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25B5E" w14:textId="77777777" w:rsidR="00190FAE" w:rsidRPr="00860664" w:rsidRDefault="005B1C1C" w:rsidP="00190FAE">
      <w:pPr>
        <w:rPr>
          <w:i/>
        </w:rPr>
      </w:pPr>
      <w:r>
        <w:rPr>
          <w:i/>
        </w:rPr>
        <w:t>Příloha č. 26</w:t>
      </w:r>
      <w:r w:rsidR="00190FAE" w:rsidRPr="00860664">
        <w:rPr>
          <w:i/>
        </w:rPr>
        <w:t xml:space="preserve"> směrnice č. 36/INA-VOK Zásady vztahů JMK k </w:t>
      </w:r>
      <w:proofErr w:type="gramStart"/>
      <w:r w:rsidR="00190FAE" w:rsidRPr="00860664">
        <w:rPr>
          <w:i/>
        </w:rPr>
        <w:t>PO - Uznání</w:t>
      </w:r>
      <w:proofErr w:type="gramEnd"/>
      <w:r w:rsidR="00190FAE" w:rsidRPr="00860664">
        <w:rPr>
          <w:i/>
        </w:rPr>
        <w:t xml:space="preserve"> dluhu -vzor</w:t>
      </w:r>
    </w:p>
    <w:p w14:paraId="5A180761" w14:textId="77777777" w:rsidR="00190FAE" w:rsidRPr="00860664" w:rsidRDefault="00190FAE" w:rsidP="00190FAE">
      <w:pPr>
        <w:jc w:val="center"/>
      </w:pPr>
    </w:p>
    <w:p w14:paraId="66DFF32C" w14:textId="77777777" w:rsidR="00190FAE" w:rsidRPr="00860664" w:rsidRDefault="00190FAE" w:rsidP="00190FAE">
      <w:pPr>
        <w:jc w:val="center"/>
      </w:pPr>
      <w:r w:rsidRPr="00860664">
        <w:t>Uznání dluhu</w:t>
      </w:r>
    </w:p>
    <w:p w14:paraId="3880BE25" w14:textId="77777777" w:rsidR="00190FAE" w:rsidRPr="00860664" w:rsidRDefault="00190FAE" w:rsidP="00190FAE">
      <w:pPr>
        <w:jc w:val="center"/>
      </w:pPr>
    </w:p>
    <w:p w14:paraId="3E0B5F24" w14:textId="77777777" w:rsidR="00190FAE" w:rsidRPr="00860664" w:rsidRDefault="00190FAE" w:rsidP="00190FAE">
      <w:pPr>
        <w:rPr>
          <w:i/>
        </w:rPr>
      </w:pPr>
      <w:r w:rsidRPr="00860664">
        <w:t>Dlužník (</w:t>
      </w:r>
      <w:r w:rsidRPr="00860664">
        <w:rPr>
          <w:i/>
        </w:rPr>
        <w:t>nutná přesná specifikace dlužníka)</w:t>
      </w:r>
    </w:p>
    <w:p w14:paraId="554DCFC7" w14:textId="77777777" w:rsidR="00190FAE" w:rsidRPr="00860664" w:rsidRDefault="00190FAE" w:rsidP="00190FAE">
      <w:r w:rsidRPr="00860664">
        <w:t>(dále jen „dlužník“)</w:t>
      </w:r>
    </w:p>
    <w:p w14:paraId="2528EE1F" w14:textId="77777777" w:rsidR="00190FAE" w:rsidRPr="00860664" w:rsidRDefault="00190FAE" w:rsidP="00190FAE"/>
    <w:p w14:paraId="2E43D329" w14:textId="77777777" w:rsidR="00190FAE" w:rsidRPr="00860664" w:rsidRDefault="00190FAE" w:rsidP="00190FAE"/>
    <w:p w14:paraId="7B0892B3" w14:textId="77777777" w:rsidR="00190FAE" w:rsidRPr="00860664" w:rsidRDefault="00190FAE" w:rsidP="00190FAE">
      <w:pPr>
        <w:rPr>
          <w:i/>
        </w:rPr>
      </w:pPr>
      <w:proofErr w:type="gramStart"/>
      <w:r w:rsidRPr="00860664">
        <w:t>Věřitel  (</w:t>
      </w:r>
      <w:proofErr w:type="gramEnd"/>
      <w:r w:rsidRPr="00860664">
        <w:rPr>
          <w:i/>
        </w:rPr>
        <w:t>nutná přesná specifikace věřitele  tj. organizace)</w:t>
      </w:r>
    </w:p>
    <w:p w14:paraId="12F0CFD2" w14:textId="77777777" w:rsidR="00190FAE" w:rsidRPr="00860664" w:rsidRDefault="00190FAE" w:rsidP="00190FAE">
      <w:pPr>
        <w:rPr>
          <w:i/>
        </w:rPr>
      </w:pPr>
    </w:p>
    <w:p w14:paraId="3B616941" w14:textId="77777777" w:rsidR="00190FAE" w:rsidRPr="00860664" w:rsidRDefault="00190FAE" w:rsidP="00190FAE">
      <w:pPr>
        <w:rPr>
          <w:i/>
        </w:rPr>
      </w:pPr>
      <w:r w:rsidRPr="00860664">
        <w:t>Dlužník uznává, že ke dni .........dluží věřiteli na základě (</w:t>
      </w:r>
      <w:r w:rsidRPr="00860664">
        <w:rPr>
          <w:i/>
        </w:rPr>
        <w:t xml:space="preserve">přesná specifikace právního důvodu vzniku dluhu) </w:t>
      </w:r>
      <w:r w:rsidRPr="00860664">
        <w:t>částku ..........Kč. Dlužnou částku k tomuto dni tvoří základní dlužná částka (</w:t>
      </w:r>
      <w:r w:rsidRPr="00860664">
        <w:rPr>
          <w:i/>
        </w:rPr>
        <w:t xml:space="preserve">nezaplacená částka) </w:t>
      </w:r>
      <w:r w:rsidRPr="00860664">
        <w:t>ve výši ........Kč a příslušenství této základní částky ve výši ........Kč.</w:t>
      </w:r>
      <w:r w:rsidRPr="00860664">
        <w:rPr>
          <w:i/>
        </w:rPr>
        <w:t xml:space="preserve"> (úroky, smluvní </w:t>
      </w:r>
      <w:proofErr w:type="gramStart"/>
      <w:r w:rsidRPr="00860664">
        <w:rPr>
          <w:i/>
        </w:rPr>
        <w:t>pokuty,</w:t>
      </w:r>
      <w:proofErr w:type="gramEnd"/>
      <w:r w:rsidRPr="00860664">
        <w:rPr>
          <w:i/>
        </w:rPr>
        <w:t xml:space="preserve"> atd.)</w:t>
      </w:r>
    </w:p>
    <w:p w14:paraId="230FC4C5" w14:textId="77777777" w:rsidR="00190FAE" w:rsidRPr="00860664" w:rsidRDefault="00190FAE" w:rsidP="00190FAE">
      <w:pPr>
        <w:rPr>
          <w:i/>
        </w:rPr>
      </w:pPr>
    </w:p>
    <w:p w14:paraId="2EFC9175" w14:textId="77777777" w:rsidR="00190FAE" w:rsidRPr="00860664" w:rsidRDefault="00190FAE" w:rsidP="00190FAE">
      <w:r w:rsidRPr="00860664">
        <w:t>Dlužník prohlašuje, že uznání dluhu co do důvodu a výše ke dni .......nemá žádný právní důsledek pro další navyšování příslušenství až do doby zaplacení celé dlužné částky.</w:t>
      </w:r>
    </w:p>
    <w:p w14:paraId="2A6511D1" w14:textId="77777777" w:rsidR="00190FAE" w:rsidRPr="00860664" w:rsidRDefault="00190FAE" w:rsidP="00190FAE"/>
    <w:p w14:paraId="02695060" w14:textId="77777777" w:rsidR="00190FAE" w:rsidRPr="00860664" w:rsidRDefault="00190FAE" w:rsidP="00190FAE"/>
    <w:p w14:paraId="1D3D375D" w14:textId="77777777" w:rsidR="00190FAE" w:rsidRPr="00860664" w:rsidRDefault="00190FAE" w:rsidP="00190FAE">
      <w:r w:rsidRPr="00860664">
        <w:t xml:space="preserve">Dne................................                                               </w:t>
      </w:r>
      <w:r>
        <w:t xml:space="preserve">                Podpis dlužníka</w:t>
      </w:r>
    </w:p>
    <w:p w14:paraId="50819F03" w14:textId="77777777" w:rsidR="00190FAE" w:rsidRDefault="00190FAE" w:rsidP="00190FAE"/>
    <w:p w14:paraId="17BE17B9" w14:textId="77777777" w:rsidR="00516FFE" w:rsidRDefault="00516FFE"/>
    <w:sectPr w:rsidR="0051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C15B8" w14:textId="77777777" w:rsidR="001C229D" w:rsidRDefault="001C229D" w:rsidP="001C229D">
      <w:r>
        <w:separator/>
      </w:r>
    </w:p>
  </w:endnote>
  <w:endnote w:type="continuationSeparator" w:id="0">
    <w:p w14:paraId="1CE7129A" w14:textId="77777777" w:rsidR="001C229D" w:rsidRDefault="001C229D" w:rsidP="001C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3E52D" w14:textId="77777777" w:rsidR="001C229D" w:rsidRDefault="001C229D" w:rsidP="001C229D">
      <w:r>
        <w:separator/>
      </w:r>
    </w:p>
  </w:footnote>
  <w:footnote w:type="continuationSeparator" w:id="0">
    <w:p w14:paraId="2A651C73" w14:textId="77777777" w:rsidR="001C229D" w:rsidRDefault="001C229D" w:rsidP="001C2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0FAE"/>
    <w:rsid w:val="00144F2C"/>
    <w:rsid w:val="00150F65"/>
    <w:rsid w:val="00186FCF"/>
    <w:rsid w:val="00190FAE"/>
    <w:rsid w:val="001C229D"/>
    <w:rsid w:val="002A6EE6"/>
    <w:rsid w:val="002C336B"/>
    <w:rsid w:val="002D19D1"/>
    <w:rsid w:val="004D1605"/>
    <w:rsid w:val="004E53AC"/>
    <w:rsid w:val="00516FFE"/>
    <w:rsid w:val="005B1C1C"/>
    <w:rsid w:val="005E4E44"/>
    <w:rsid w:val="006002AF"/>
    <w:rsid w:val="00681E45"/>
    <w:rsid w:val="00682DE6"/>
    <w:rsid w:val="00721E36"/>
    <w:rsid w:val="00806EEC"/>
    <w:rsid w:val="008972DF"/>
    <w:rsid w:val="00A4187D"/>
    <w:rsid w:val="00B95FB3"/>
    <w:rsid w:val="00BE08D7"/>
    <w:rsid w:val="00C9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0FEC95F"/>
  <w15:chartTrackingRefBased/>
  <w15:docId w15:val="{733C74E5-D6C8-4354-B595-E0553071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90FAE"/>
    <w:pPr>
      <w:jc w:val="both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Jihomoravský kraj, KÚ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POLACKOVA.HANA</dc:creator>
  <cp:keywords/>
  <cp:lastModifiedBy>Pacalová Kateřina</cp:lastModifiedBy>
  <cp:revision>2</cp:revision>
  <dcterms:created xsi:type="dcterms:W3CDTF">2021-10-27T06:12:00Z</dcterms:created>
  <dcterms:modified xsi:type="dcterms:W3CDTF">2021-10-27T06:12:00Z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2021-10-27T06:12:02.9824304Z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