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118D" w14:textId="77777777" w:rsidR="009F4A7C" w:rsidRPr="00317708" w:rsidRDefault="009F4A7C" w:rsidP="009F4A7C">
      <w:pPr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2DBB1076" w14:textId="77777777" w:rsidR="001F5F7F" w:rsidRPr="00317708" w:rsidRDefault="001F5F7F" w:rsidP="009F4A7C">
      <w:pPr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</w:p>
    <w:bookmarkEnd w:id="0"/>
    <w:p w14:paraId="7C734838" w14:textId="77777777" w:rsidR="008C5109" w:rsidRPr="00317708" w:rsidRDefault="008C5109" w:rsidP="009F4A7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6DA685E0" w14:textId="77777777" w:rsidR="008C5109" w:rsidRPr="00317708" w:rsidRDefault="008C5109" w:rsidP="009F4A7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86AD431" w14:textId="77777777" w:rsidR="008C5109" w:rsidRPr="00317708" w:rsidRDefault="008C5109" w:rsidP="009F4A7C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55B3258" w14:textId="77777777" w:rsidR="009F4A7C" w:rsidRPr="00317708" w:rsidRDefault="00F0284B" w:rsidP="009F4A7C">
      <w:pPr>
        <w:jc w:val="center"/>
        <w:rPr>
          <w:rFonts w:ascii="Calibri" w:hAnsi="Calibri"/>
          <w:sz w:val="40"/>
          <w:szCs w:val="40"/>
        </w:rPr>
      </w:pPr>
      <w:r w:rsidRPr="00317708">
        <w:rPr>
          <w:rFonts w:ascii="Calibri" w:hAnsi="Calibri"/>
          <w:b/>
          <w:bCs/>
          <w:sz w:val="40"/>
          <w:szCs w:val="40"/>
        </w:rPr>
        <w:t>Konkurzní řízení na pracovní místo ředitele/ředitelky školy a školského zařízení zřizované obcí</w:t>
      </w:r>
      <w:r w:rsidR="009F4A7C" w:rsidRPr="00317708">
        <w:rPr>
          <w:rFonts w:ascii="Calibri" w:hAnsi="Calibri"/>
          <w:b/>
          <w:bCs/>
          <w:sz w:val="40"/>
          <w:szCs w:val="40"/>
        </w:rPr>
        <w:t> </w:t>
      </w:r>
    </w:p>
    <w:p w14:paraId="36A72BF1" w14:textId="77777777" w:rsidR="009F4A7C" w:rsidRPr="00317708" w:rsidRDefault="009F4A7C" w:rsidP="009F4A7C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64D8B73" w14:textId="77777777" w:rsidR="00F0284B" w:rsidRPr="00317708" w:rsidRDefault="00F0284B" w:rsidP="00F0284B">
      <w:pPr>
        <w:jc w:val="center"/>
        <w:rPr>
          <w:rFonts w:ascii="Calibri" w:hAnsi="Calibri"/>
          <w:b/>
          <w:bCs/>
        </w:rPr>
      </w:pPr>
    </w:p>
    <w:p w14:paraId="27EB9EE2" w14:textId="77777777" w:rsidR="009F4A7C" w:rsidRPr="00317708" w:rsidRDefault="00F0284B" w:rsidP="00F0284B">
      <w:pPr>
        <w:jc w:val="center"/>
        <w:rPr>
          <w:rFonts w:ascii="Calibri" w:hAnsi="Calibri"/>
          <w:b/>
          <w:bCs/>
        </w:rPr>
      </w:pPr>
      <w:r w:rsidRPr="00317708">
        <w:rPr>
          <w:rFonts w:ascii="Calibri" w:hAnsi="Calibri"/>
          <w:b/>
          <w:bCs/>
        </w:rPr>
        <w:t>(</w:t>
      </w:r>
      <w:r w:rsidR="001F5F7F" w:rsidRPr="00317708">
        <w:rPr>
          <w:rFonts w:ascii="Calibri" w:hAnsi="Calibri"/>
          <w:b/>
          <w:bCs/>
        </w:rPr>
        <w:t>metodická pomůcka pro obce jako zřizovatele škol a školských zařízení</w:t>
      </w:r>
      <w:r w:rsidRPr="00317708">
        <w:rPr>
          <w:rFonts w:ascii="Calibri" w:hAnsi="Calibri"/>
          <w:b/>
          <w:bCs/>
        </w:rPr>
        <w:t>)</w:t>
      </w:r>
    </w:p>
    <w:p w14:paraId="153B115B" w14:textId="77777777" w:rsidR="00F0284B" w:rsidRPr="00317708" w:rsidRDefault="00F0284B" w:rsidP="00F0284B">
      <w:pPr>
        <w:jc w:val="center"/>
        <w:rPr>
          <w:rFonts w:ascii="Calibri" w:hAnsi="Calibri"/>
        </w:rPr>
      </w:pPr>
    </w:p>
    <w:p w14:paraId="16158DF4" w14:textId="77777777" w:rsidR="00F0284B" w:rsidRPr="00317708" w:rsidRDefault="00F0284B" w:rsidP="009F4A7C">
      <w:pPr>
        <w:jc w:val="both"/>
        <w:rPr>
          <w:rFonts w:ascii="Calibri" w:hAnsi="Calibri"/>
        </w:rPr>
      </w:pPr>
    </w:p>
    <w:p w14:paraId="53F37E77" w14:textId="77777777" w:rsidR="008C5109" w:rsidRPr="00317708" w:rsidRDefault="008C5109" w:rsidP="009F4A7C">
      <w:pPr>
        <w:jc w:val="both"/>
        <w:rPr>
          <w:rFonts w:ascii="Calibri" w:hAnsi="Calibri"/>
        </w:rPr>
      </w:pPr>
    </w:p>
    <w:p w14:paraId="3F47773E" w14:textId="77777777" w:rsidR="00F0284B" w:rsidRPr="009842C1" w:rsidRDefault="009842C1" w:rsidP="00A730B6">
      <w:pPr>
        <w:numPr>
          <w:ilvl w:val="0"/>
          <w:numId w:val="47"/>
        </w:numPr>
        <w:jc w:val="both"/>
        <w:rPr>
          <w:rFonts w:ascii="Calibri" w:hAnsi="Calibri"/>
          <w:b/>
          <w:sz w:val="28"/>
          <w:szCs w:val="28"/>
        </w:rPr>
      </w:pPr>
      <w:r w:rsidRPr="009842C1">
        <w:rPr>
          <w:rFonts w:ascii="Calibri" w:hAnsi="Calibri"/>
          <w:b/>
          <w:sz w:val="28"/>
          <w:szCs w:val="28"/>
        </w:rPr>
        <w:t>ÚVOD</w:t>
      </w:r>
    </w:p>
    <w:p w14:paraId="33B66176" w14:textId="77777777" w:rsidR="001F5F7F" w:rsidRPr="00317708" w:rsidRDefault="001F5F7F" w:rsidP="009F4A7C">
      <w:pPr>
        <w:jc w:val="both"/>
        <w:rPr>
          <w:rFonts w:ascii="Calibri" w:hAnsi="Calibri"/>
        </w:rPr>
      </w:pPr>
    </w:p>
    <w:p w14:paraId="76C5C0D5" w14:textId="77777777" w:rsidR="001F5F7F" w:rsidRDefault="004D2676" w:rsidP="009F4A7C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V souladu s ustanovením § 166 odst. 2 zákona č. 561/2004 Sb., o předškolním, základním, středním, vyšším odborném a jiném vzdělávání (školský zákon), ve znění pozdějších předpisů, </w:t>
      </w:r>
      <w:r w:rsidRPr="004D2676">
        <w:rPr>
          <w:rFonts w:ascii="Calibri" w:hAnsi="Calibri"/>
          <w:b/>
        </w:rPr>
        <w:t xml:space="preserve">ředitele školské právnické osoby </w:t>
      </w:r>
      <w:r w:rsidR="0070522C">
        <w:rPr>
          <w:rFonts w:ascii="Calibri" w:hAnsi="Calibri"/>
          <w:b/>
        </w:rPr>
        <w:t xml:space="preserve">zřizované </w:t>
      </w:r>
      <w:r w:rsidRPr="004D2676">
        <w:rPr>
          <w:rFonts w:ascii="Calibri" w:hAnsi="Calibri"/>
          <w:b/>
        </w:rPr>
        <w:t>obcí nebo svazkem obcí</w:t>
      </w:r>
      <w:r>
        <w:rPr>
          <w:rFonts w:ascii="Calibri" w:hAnsi="Calibri"/>
          <w:b/>
        </w:rPr>
        <w:t xml:space="preserve"> a</w:t>
      </w:r>
      <w:r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  <w:b/>
          <w:bCs/>
        </w:rPr>
        <w:t>ředitele příspěvkové organizace</w:t>
      </w:r>
      <w:r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  <w:b/>
          <w:bCs/>
        </w:rPr>
        <w:t>jmenuje na pracovní místo ředitele zřizovatel na základě jím vyhlášeného konkur</w:t>
      </w:r>
      <w:r w:rsidR="00464302">
        <w:rPr>
          <w:rFonts w:ascii="Calibri" w:hAnsi="Calibri"/>
          <w:b/>
          <w:bCs/>
        </w:rPr>
        <w:t>z</w:t>
      </w:r>
      <w:r w:rsidRPr="00317708">
        <w:rPr>
          <w:rFonts w:ascii="Calibri" w:hAnsi="Calibri"/>
          <w:b/>
          <w:bCs/>
        </w:rPr>
        <w:t>ního řízení</w:t>
      </w:r>
      <w:r w:rsidRPr="00317708">
        <w:rPr>
          <w:rFonts w:ascii="Calibri" w:hAnsi="Calibri"/>
        </w:rPr>
        <w:t xml:space="preserve">. </w:t>
      </w:r>
      <w:r w:rsidR="008C5109" w:rsidRPr="00317708">
        <w:rPr>
          <w:rFonts w:ascii="Calibri" w:hAnsi="Calibri"/>
        </w:rPr>
        <w:t>Tato metodická pomůcka je určena obcím</w:t>
      </w:r>
      <w:r w:rsidR="006701CD">
        <w:rPr>
          <w:rFonts w:ascii="Calibri" w:hAnsi="Calibri"/>
        </w:rPr>
        <w:t xml:space="preserve"> (obcím, městysům, městům)</w:t>
      </w:r>
      <w:r w:rsidR="008C5109" w:rsidRPr="00317708">
        <w:rPr>
          <w:rFonts w:ascii="Calibri" w:hAnsi="Calibri"/>
        </w:rPr>
        <w:t xml:space="preserve"> jako zřizovatelům škol a školských zařízení</w:t>
      </w:r>
      <w:r w:rsidR="009717F3">
        <w:rPr>
          <w:rFonts w:ascii="Calibri" w:hAnsi="Calibri"/>
        </w:rPr>
        <w:t xml:space="preserve"> (nejčastěji mateřská škola, základní škola, školní družina, školní jídelna, základní umělecká škola, středisko volného času)</w:t>
      </w:r>
      <w:r w:rsidR="006B4B1E" w:rsidRPr="00317708">
        <w:rPr>
          <w:rFonts w:ascii="Calibri" w:hAnsi="Calibri"/>
        </w:rPr>
        <w:t xml:space="preserve"> (dále </w:t>
      </w:r>
      <w:r w:rsidR="009717F3">
        <w:rPr>
          <w:rFonts w:ascii="Calibri" w:hAnsi="Calibri"/>
        </w:rPr>
        <w:t>také</w:t>
      </w:r>
      <w:r w:rsidR="006B4B1E" w:rsidRPr="00317708">
        <w:rPr>
          <w:rFonts w:ascii="Calibri" w:hAnsi="Calibri"/>
        </w:rPr>
        <w:t xml:space="preserve"> jen „škola“)</w:t>
      </w:r>
      <w:r w:rsidR="008C5109" w:rsidRPr="00317708">
        <w:rPr>
          <w:rFonts w:ascii="Calibri" w:hAnsi="Calibri"/>
        </w:rPr>
        <w:t xml:space="preserve">. Je zaměřena </w:t>
      </w:r>
      <w:r w:rsidR="006B4B1E" w:rsidRPr="00317708">
        <w:rPr>
          <w:rFonts w:ascii="Calibri" w:hAnsi="Calibri"/>
        </w:rPr>
        <w:t xml:space="preserve">na </w:t>
      </w:r>
      <w:r w:rsidR="008C5109" w:rsidRPr="00317708">
        <w:rPr>
          <w:rFonts w:ascii="Calibri" w:hAnsi="Calibri"/>
        </w:rPr>
        <w:t xml:space="preserve">popsání a vysvětlení praktického postupu </w:t>
      </w:r>
      <w:r w:rsidR="006B4B1E" w:rsidRPr="00317708">
        <w:rPr>
          <w:rFonts w:ascii="Calibri" w:hAnsi="Calibri"/>
        </w:rPr>
        <w:t>obce při realizaci konkurzního řízení od vyhlášení konkurzního řízení po jmenování úspěšného uchazeče na pracovní místo ředitele školy.</w:t>
      </w:r>
    </w:p>
    <w:p w14:paraId="1B83AAD6" w14:textId="77777777" w:rsidR="009842C1" w:rsidRPr="00317708" w:rsidRDefault="009842C1" w:rsidP="009F4A7C">
      <w:pPr>
        <w:jc w:val="both"/>
        <w:rPr>
          <w:rFonts w:ascii="Calibri" w:hAnsi="Calibri"/>
        </w:rPr>
      </w:pPr>
    </w:p>
    <w:p w14:paraId="253D862C" w14:textId="77777777" w:rsidR="00F0284B" w:rsidRDefault="00F0284B" w:rsidP="009F4A7C">
      <w:pPr>
        <w:jc w:val="both"/>
        <w:rPr>
          <w:rFonts w:ascii="Calibri" w:hAnsi="Calibri"/>
        </w:rPr>
      </w:pPr>
    </w:p>
    <w:p w14:paraId="445102D4" w14:textId="77777777" w:rsidR="009842C1" w:rsidRPr="00A730B6" w:rsidRDefault="009842C1" w:rsidP="009842C1">
      <w:pPr>
        <w:numPr>
          <w:ilvl w:val="0"/>
          <w:numId w:val="43"/>
        </w:numPr>
        <w:jc w:val="both"/>
        <w:rPr>
          <w:rFonts w:ascii="Calibri" w:hAnsi="Calibri"/>
          <w:b/>
          <w:sz w:val="28"/>
          <w:szCs w:val="28"/>
        </w:rPr>
      </w:pPr>
      <w:r w:rsidRPr="00A730B6">
        <w:rPr>
          <w:rFonts w:ascii="Calibri" w:hAnsi="Calibri"/>
          <w:b/>
          <w:sz w:val="28"/>
          <w:szCs w:val="28"/>
        </w:rPr>
        <w:t>Základní právní úprava:</w:t>
      </w:r>
    </w:p>
    <w:p w14:paraId="72E6455F" w14:textId="77777777" w:rsidR="004D2676" w:rsidRPr="00317708" w:rsidRDefault="004D2676" w:rsidP="009F4A7C">
      <w:pPr>
        <w:jc w:val="both"/>
        <w:rPr>
          <w:rFonts w:ascii="Calibri" w:hAnsi="Calibri"/>
        </w:rPr>
      </w:pPr>
    </w:p>
    <w:p w14:paraId="07003CDC" w14:textId="77777777" w:rsidR="009F4A7C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zákon č. 561/2004 Sb., o předškolním, základním, středním, vyšším odborném a jiném vzdělávání (školský zákon), ve znění pozdějších předpisů (dále jen „školský zákon“)</w:t>
      </w:r>
    </w:p>
    <w:p w14:paraId="2F2B7467" w14:textId="77777777" w:rsidR="00F0284B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vyhláška č. 54/2005 Sb., o náležitostech konkursního řízení a konkursních komisích (dále jen „vyhláška“)</w:t>
      </w:r>
    </w:p>
    <w:p w14:paraId="311D5AE7" w14:textId="77777777" w:rsidR="00F0284B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zákon č. 128/2000 S</w:t>
      </w:r>
      <w:r w:rsidR="006B4B1E" w:rsidRPr="00317708">
        <w:rPr>
          <w:rFonts w:ascii="Calibri" w:hAnsi="Calibri"/>
        </w:rPr>
        <w:t>b</w:t>
      </w:r>
      <w:r w:rsidRPr="00317708">
        <w:rPr>
          <w:rFonts w:ascii="Calibri" w:hAnsi="Calibri"/>
        </w:rPr>
        <w:t>., o obcích (obecní zřízení), ve znění pozdějších předpisů</w:t>
      </w:r>
    </w:p>
    <w:p w14:paraId="4E350E55" w14:textId="77777777" w:rsidR="00F0284B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zákon č. 262/2006 Sb., </w:t>
      </w:r>
      <w:r w:rsidR="00C0649B">
        <w:rPr>
          <w:rFonts w:ascii="Calibri" w:hAnsi="Calibri"/>
        </w:rPr>
        <w:t>z</w:t>
      </w:r>
      <w:r w:rsidRPr="00317708">
        <w:rPr>
          <w:rFonts w:ascii="Calibri" w:hAnsi="Calibri"/>
        </w:rPr>
        <w:t>ákoník práce, ve znění pozdějších předpisů</w:t>
      </w:r>
    </w:p>
    <w:p w14:paraId="6473B87B" w14:textId="77777777" w:rsidR="00F0284B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nařízení vlády č. 222/2010 Sb., o katalogu prací ve veřejných službách a správě, ve znění pozdějších předpisů</w:t>
      </w:r>
    </w:p>
    <w:p w14:paraId="46792C36" w14:textId="77777777" w:rsidR="00F0284B" w:rsidRPr="00317708" w:rsidRDefault="00F0284B" w:rsidP="00F0284B">
      <w:pPr>
        <w:numPr>
          <w:ilvl w:val="0"/>
          <w:numId w:val="26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Nařízení Evropského parlamentu a Rady EU 2016/679 o ochraně fyzických osob v souvislosti se zpracováním osobních údajů a o volném pohybu těchto údajů (GDPR)</w:t>
      </w:r>
    </w:p>
    <w:p w14:paraId="31A1F22E" w14:textId="77777777" w:rsidR="00F0284B" w:rsidRDefault="00F0284B" w:rsidP="006B4B1E">
      <w:pPr>
        <w:jc w:val="both"/>
        <w:rPr>
          <w:rFonts w:ascii="Calibri" w:hAnsi="Calibri"/>
        </w:rPr>
      </w:pPr>
    </w:p>
    <w:p w14:paraId="2CD48B08" w14:textId="77777777" w:rsidR="0027650B" w:rsidRDefault="0027650B" w:rsidP="006B4B1E">
      <w:pPr>
        <w:jc w:val="both"/>
        <w:rPr>
          <w:rFonts w:ascii="Calibri" w:hAnsi="Calibri"/>
        </w:rPr>
      </w:pPr>
    </w:p>
    <w:p w14:paraId="70E66DD9" w14:textId="77777777" w:rsidR="0027650B" w:rsidRDefault="0027650B" w:rsidP="006B4B1E">
      <w:pPr>
        <w:jc w:val="both"/>
        <w:rPr>
          <w:rFonts w:ascii="Calibri" w:hAnsi="Calibri"/>
        </w:rPr>
      </w:pPr>
    </w:p>
    <w:p w14:paraId="531103A9" w14:textId="77777777" w:rsidR="0027650B" w:rsidRDefault="0027650B" w:rsidP="006B4B1E">
      <w:pPr>
        <w:jc w:val="both"/>
        <w:rPr>
          <w:rFonts w:ascii="Calibri" w:hAnsi="Calibri"/>
        </w:rPr>
      </w:pPr>
    </w:p>
    <w:p w14:paraId="4EC63E8A" w14:textId="77777777" w:rsidR="0027650B" w:rsidRPr="00317708" w:rsidRDefault="0027650B" w:rsidP="006B4B1E">
      <w:pPr>
        <w:jc w:val="both"/>
        <w:rPr>
          <w:rFonts w:ascii="Calibri" w:hAnsi="Calibri"/>
        </w:rPr>
      </w:pPr>
    </w:p>
    <w:p w14:paraId="265A0D4D" w14:textId="77777777" w:rsidR="004D2676" w:rsidRPr="00A730B6" w:rsidRDefault="004D2676" w:rsidP="009842C1">
      <w:pPr>
        <w:numPr>
          <w:ilvl w:val="0"/>
          <w:numId w:val="43"/>
        </w:numPr>
        <w:jc w:val="both"/>
        <w:rPr>
          <w:rFonts w:ascii="Calibri" w:hAnsi="Calibri"/>
          <w:b/>
          <w:sz w:val="28"/>
          <w:szCs w:val="28"/>
        </w:rPr>
      </w:pPr>
      <w:r w:rsidRPr="00A730B6">
        <w:rPr>
          <w:rFonts w:ascii="Calibri" w:hAnsi="Calibri"/>
          <w:b/>
          <w:sz w:val="28"/>
          <w:szCs w:val="28"/>
        </w:rPr>
        <w:lastRenderedPageBreak/>
        <w:t>Subjekty zúčastněné na konkurzu:</w:t>
      </w:r>
    </w:p>
    <w:p w14:paraId="67BCFC4A" w14:textId="77777777" w:rsidR="00151640" w:rsidRDefault="00151640" w:rsidP="006B4B1E">
      <w:pPr>
        <w:jc w:val="both"/>
        <w:rPr>
          <w:rFonts w:ascii="Calibri" w:hAnsi="Calibri"/>
        </w:rPr>
      </w:pPr>
    </w:p>
    <w:p w14:paraId="5827A15C" w14:textId="77777777" w:rsidR="00717473" w:rsidRDefault="004D2676" w:rsidP="006B4B1E">
      <w:pPr>
        <w:jc w:val="both"/>
        <w:rPr>
          <w:rFonts w:ascii="Calibri" w:hAnsi="Calibri"/>
          <w:b/>
        </w:rPr>
      </w:pPr>
      <w:r w:rsidRPr="00717473">
        <w:rPr>
          <w:rFonts w:ascii="Calibri" w:hAnsi="Calibri"/>
          <w:b/>
        </w:rPr>
        <w:t>Zřizovatel</w:t>
      </w:r>
      <w:r w:rsidR="00717473">
        <w:rPr>
          <w:rFonts w:ascii="Calibri" w:hAnsi="Calibri"/>
          <w:b/>
        </w:rPr>
        <w:t>:</w:t>
      </w:r>
    </w:p>
    <w:p w14:paraId="036637A4" w14:textId="77777777" w:rsidR="004D2676" w:rsidRDefault="004D2676" w:rsidP="00717473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zřizovatel </w:t>
      </w:r>
      <w:r w:rsidR="007150A5">
        <w:rPr>
          <w:rFonts w:ascii="Calibri" w:hAnsi="Calibri"/>
        </w:rPr>
        <w:t xml:space="preserve">zejména </w:t>
      </w:r>
      <w:r>
        <w:rPr>
          <w:rFonts w:ascii="Calibri" w:hAnsi="Calibri"/>
        </w:rPr>
        <w:t>rozhoduje o konání konkurzu a vyhlašuje jej (nechává zveřejnit inzerát), jmenuje konkurzní komisi, případně rozhoduje o vyřazení uchazečů, kteří nesplnili podmínky nebo nepodali kompletní žádost, jmenuje uchazeče na pracovní místo ředitele</w:t>
      </w:r>
      <w:r w:rsidR="00717473">
        <w:rPr>
          <w:rFonts w:ascii="Calibri" w:hAnsi="Calibri"/>
        </w:rPr>
        <w:t>, určuje mu plat</w:t>
      </w:r>
    </w:p>
    <w:p w14:paraId="037153AB" w14:textId="77777777" w:rsidR="00717473" w:rsidRDefault="00717473" w:rsidP="00717473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jednotlivé úkony zřizovatele v konkurzním řízení vykonává </w:t>
      </w:r>
      <w:r w:rsidRPr="00717473">
        <w:rPr>
          <w:rFonts w:ascii="Calibri" w:hAnsi="Calibri"/>
          <w:b/>
        </w:rPr>
        <w:t>rada obce</w:t>
      </w:r>
      <w:r>
        <w:rPr>
          <w:rFonts w:ascii="Calibri" w:hAnsi="Calibri"/>
        </w:rPr>
        <w:t xml:space="preserve"> – podle ustanovení § 102 odst. 2 písm. b) zákona o obcích patří plnění úkolů </w:t>
      </w:r>
      <w:r w:rsidRPr="00717473">
        <w:rPr>
          <w:rFonts w:ascii="Calibri" w:hAnsi="Calibri"/>
        </w:rPr>
        <w:t>zřizovatele</w:t>
      </w:r>
      <w:r>
        <w:rPr>
          <w:rFonts w:ascii="Calibri" w:hAnsi="Calibri"/>
        </w:rPr>
        <w:t xml:space="preserve"> </w:t>
      </w:r>
      <w:r w:rsidRPr="00717473">
        <w:rPr>
          <w:rFonts w:ascii="Calibri" w:hAnsi="Calibri"/>
        </w:rPr>
        <w:t xml:space="preserve">vůči </w:t>
      </w:r>
      <w:r>
        <w:rPr>
          <w:rFonts w:ascii="Calibri" w:hAnsi="Calibri"/>
        </w:rPr>
        <w:t>obcí zřízené právnické osobě mezi vyhrazené kompetence rady obce</w:t>
      </w:r>
    </w:p>
    <w:p w14:paraId="2DA3665E" w14:textId="77777777" w:rsidR="00717473" w:rsidRDefault="00717473" w:rsidP="00757CB3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717473">
        <w:rPr>
          <w:rFonts w:ascii="Calibri" w:hAnsi="Calibri"/>
        </w:rPr>
        <w:t xml:space="preserve">obci, kde se rada obce nevolí, vykonává její pravomoc </w:t>
      </w:r>
      <w:r w:rsidRPr="00717473">
        <w:rPr>
          <w:rFonts w:ascii="Calibri" w:hAnsi="Calibri"/>
          <w:b/>
        </w:rPr>
        <w:t>starosta</w:t>
      </w:r>
      <w:r>
        <w:rPr>
          <w:rFonts w:ascii="Calibri" w:hAnsi="Calibri"/>
        </w:rPr>
        <w:t xml:space="preserve"> (ustanovení § 99 odst. 2 zákona o obcích); podle názoru Ministerstva vnitra se v tomto případě nejedná o vyhrazenou kompetenci rady</w:t>
      </w:r>
      <w:r w:rsidR="007150A5">
        <w:rPr>
          <w:rFonts w:ascii="Calibri" w:hAnsi="Calibri"/>
        </w:rPr>
        <w:t xml:space="preserve"> a jednotlivé kompetence si může podle ustanovení § 84 odst. 4 zákona o obcích vyhradit zastupitelstvo obce</w:t>
      </w:r>
    </w:p>
    <w:p w14:paraId="709AF42B" w14:textId="77777777" w:rsidR="007150A5" w:rsidRPr="00717473" w:rsidRDefault="007150A5" w:rsidP="00037A06">
      <w:pPr>
        <w:ind w:left="720"/>
        <w:jc w:val="both"/>
        <w:rPr>
          <w:rFonts w:ascii="Calibri" w:hAnsi="Calibri"/>
        </w:rPr>
      </w:pPr>
    </w:p>
    <w:p w14:paraId="03961587" w14:textId="77777777" w:rsidR="003A7FD3" w:rsidRPr="003A7FD3" w:rsidRDefault="004D2676" w:rsidP="006B4B1E">
      <w:pPr>
        <w:jc w:val="both"/>
        <w:rPr>
          <w:rFonts w:ascii="Calibri" w:hAnsi="Calibri"/>
          <w:b/>
        </w:rPr>
      </w:pPr>
      <w:r w:rsidRPr="003A7FD3">
        <w:rPr>
          <w:rFonts w:ascii="Calibri" w:hAnsi="Calibri"/>
          <w:b/>
        </w:rPr>
        <w:t>Konkurzní komise</w:t>
      </w:r>
      <w:r w:rsidR="007925CC">
        <w:rPr>
          <w:rFonts w:ascii="Calibri" w:hAnsi="Calibri"/>
          <w:b/>
        </w:rPr>
        <w:t xml:space="preserve"> (dále také „komise“)</w:t>
      </w:r>
      <w:r w:rsidR="003A7FD3" w:rsidRPr="003A7FD3">
        <w:rPr>
          <w:rFonts w:ascii="Calibri" w:hAnsi="Calibri"/>
          <w:b/>
        </w:rPr>
        <w:t>:</w:t>
      </w:r>
    </w:p>
    <w:p w14:paraId="2FC491EB" w14:textId="77777777" w:rsidR="003A7FD3" w:rsidRDefault="004D2676" w:rsidP="003A7FD3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konkurz se koná </w:t>
      </w:r>
      <w:r w:rsidR="003A7FD3">
        <w:rPr>
          <w:rFonts w:ascii="Calibri" w:hAnsi="Calibri"/>
        </w:rPr>
        <w:t>před konkurzní komisí, která má předepsané složení</w:t>
      </w:r>
      <w:r w:rsidR="00037A06">
        <w:rPr>
          <w:rFonts w:ascii="Calibri" w:hAnsi="Calibri"/>
        </w:rPr>
        <w:t xml:space="preserve"> </w:t>
      </w:r>
    </w:p>
    <w:p w14:paraId="231EAEDA" w14:textId="77777777" w:rsidR="00037A06" w:rsidRDefault="003A7FD3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je jmenována zřizovatelem</w:t>
      </w:r>
    </w:p>
    <w:p w14:paraId="6B26A9CC" w14:textId="77777777" w:rsidR="00037A06" w:rsidRDefault="00037A06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má nejméně 2 jednání, mezi kterými uplyne nejméně 14 dní</w:t>
      </w:r>
    </w:p>
    <w:p w14:paraId="454CF7B0" w14:textId="77777777" w:rsidR="00037A06" w:rsidRDefault="00037A06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může sestavit znalostní te</w:t>
      </w:r>
      <w:r w:rsidR="00985ED5">
        <w:rPr>
          <w:rFonts w:ascii="Calibri" w:hAnsi="Calibri"/>
        </w:rPr>
        <w:t>s</w:t>
      </w:r>
      <w:r>
        <w:rPr>
          <w:rFonts w:ascii="Calibri" w:hAnsi="Calibri"/>
        </w:rPr>
        <w:t xml:space="preserve">t, navrhuje zřizovateli vyřazení uchazečů z konkurzu, </w:t>
      </w:r>
      <w:r w:rsidR="00985ED5">
        <w:rPr>
          <w:rFonts w:ascii="Calibri" w:hAnsi="Calibri"/>
        </w:rPr>
        <w:t xml:space="preserve">posuzuje vhodnost uchazečů, </w:t>
      </w:r>
      <w:r>
        <w:rPr>
          <w:rFonts w:ascii="Calibri" w:hAnsi="Calibri"/>
        </w:rPr>
        <w:t xml:space="preserve">sestavuje pořadí </w:t>
      </w:r>
      <w:r w:rsidR="00985ED5">
        <w:rPr>
          <w:rFonts w:ascii="Calibri" w:hAnsi="Calibri"/>
        </w:rPr>
        <w:t xml:space="preserve">vhodných </w:t>
      </w:r>
      <w:r>
        <w:rPr>
          <w:rFonts w:ascii="Calibri" w:hAnsi="Calibri"/>
        </w:rPr>
        <w:t>uchazečů</w:t>
      </w:r>
    </w:p>
    <w:p w14:paraId="34C6E917" w14:textId="77777777" w:rsidR="00DD7DF9" w:rsidRDefault="00DD7DF9" w:rsidP="00DD7DF9">
      <w:pPr>
        <w:jc w:val="both"/>
        <w:rPr>
          <w:rFonts w:ascii="Calibri" w:hAnsi="Calibri"/>
        </w:rPr>
      </w:pPr>
    </w:p>
    <w:p w14:paraId="4DE8DC24" w14:textId="77777777" w:rsidR="00DD7DF9" w:rsidRDefault="00DD7DF9" w:rsidP="00DD7DF9">
      <w:pPr>
        <w:jc w:val="both"/>
        <w:rPr>
          <w:rFonts w:ascii="Calibri" w:hAnsi="Calibri"/>
          <w:highlight w:val="yellow"/>
        </w:rPr>
      </w:pP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2552"/>
        <w:gridCol w:w="1276"/>
      </w:tblGrid>
      <w:tr w:rsidR="00FB3045" w:rsidRPr="00A730B6" w14:paraId="5D9AF899" w14:textId="77777777" w:rsidTr="00A730B6">
        <w:tc>
          <w:tcPr>
            <w:tcW w:w="2552" w:type="dxa"/>
            <w:shd w:val="clear" w:color="auto" w:fill="D9E2F3"/>
          </w:tcPr>
          <w:p w14:paraId="7952212C" w14:textId="77777777" w:rsidR="00FB3045" w:rsidRPr="00A730B6" w:rsidRDefault="00FB3045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Složení konkurzní komise</w:t>
            </w:r>
          </w:p>
        </w:tc>
        <w:tc>
          <w:tcPr>
            <w:tcW w:w="1276" w:type="dxa"/>
            <w:shd w:val="clear" w:color="auto" w:fill="D9E2F3"/>
          </w:tcPr>
          <w:p w14:paraId="5ECF9BDB" w14:textId="77777777" w:rsidR="00FB3045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1" w:history="1">
              <w:r w:rsidR="00FB3045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1</w:t>
              </w:r>
            </w:hyperlink>
          </w:p>
        </w:tc>
      </w:tr>
    </w:tbl>
    <w:p w14:paraId="1D3FEFD5" w14:textId="77777777" w:rsidR="00037A06" w:rsidRDefault="00037A06" w:rsidP="00037A06">
      <w:pPr>
        <w:jc w:val="both"/>
        <w:rPr>
          <w:rFonts w:ascii="Calibri" w:hAnsi="Calibri"/>
        </w:rPr>
      </w:pPr>
    </w:p>
    <w:p w14:paraId="38E08796" w14:textId="77777777" w:rsidR="004D2676" w:rsidRDefault="004D2676" w:rsidP="006B4B1E">
      <w:pPr>
        <w:jc w:val="both"/>
        <w:rPr>
          <w:rFonts w:ascii="Calibri" w:hAnsi="Calibri"/>
          <w:b/>
        </w:rPr>
      </w:pPr>
      <w:r w:rsidRPr="00037A06">
        <w:rPr>
          <w:rFonts w:ascii="Calibri" w:hAnsi="Calibri"/>
          <w:b/>
        </w:rPr>
        <w:t>Tajemník</w:t>
      </w:r>
      <w:r w:rsidR="00FB6B3B">
        <w:rPr>
          <w:rFonts w:ascii="Calibri" w:hAnsi="Calibri"/>
          <w:b/>
        </w:rPr>
        <w:t xml:space="preserve"> komise</w:t>
      </w:r>
    </w:p>
    <w:p w14:paraId="18BE4ABB" w14:textId="77777777" w:rsidR="00037A06" w:rsidRDefault="00037A06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není členem komise, jedná se o zaměstnance zřizovatele </w:t>
      </w:r>
    </w:p>
    <w:p w14:paraId="5745951D" w14:textId="77777777" w:rsidR="00037A06" w:rsidRDefault="00037A06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 w:rsidRPr="00037A06">
        <w:rPr>
          <w:rFonts w:ascii="Calibri" w:hAnsi="Calibri"/>
        </w:rPr>
        <w:t>organizačně a administrat</w:t>
      </w:r>
      <w:r>
        <w:rPr>
          <w:rFonts w:ascii="Calibri" w:hAnsi="Calibri"/>
        </w:rPr>
        <w:t>ivně zabezpečuje jednání komise</w:t>
      </w:r>
    </w:p>
    <w:p w14:paraId="237667AF" w14:textId="77777777" w:rsidR="00037A06" w:rsidRPr="00037A06" w:rsidRDefault="00037A06" w:rsidP="00037A06">
      <w:pPr>
        <w:ind w:left="720"/>
        <w:jc w:val="both"/>
        <w:rPr>
          <w:rFonts w:ascii="Calibri" w:hAnsi="Calibri"/>
        </w:rPr>
      </w:pPr>
    </w:p>
    <w:p w14:paraId="10745881" w14:textId="77777777" w:rsidR="004D2676" w:rsidRDefault="004D2676" w:rsidP="00037A06">
      <w:pPr>
        <w:jc w:val="both"/>
        <w:rPr>
          <w:rFonts w:ascii="Calibri" w:hAnsi="Calibri"/>
          <w:b/>
        </w:rPr>
      </w:pPr>
      <w:r w:rsidRPr="00037A06">
        <w:rPr>
          <w:rFonts w:ascii="Calibri" w:hAnsi="Calibri"/>
          <w:b/>
        </w:rPr>
        <w:t>Odborník</w:t>
      </w:r>
      <w:r w:rsidR="00FB6B3B">
        <w:rPr>
          <w:rFonts w:ascii="Calibri" w:hAnsi="Calibri"/>
          <w:b/>
        </w:rPr>
        <w:t xml:space="preserve"> (odborníci)</w:t>
      </w:r>
      <w:r w:rsidRPr="00037A06">
        <w:rPr>
          <w:rFonts w:ascii="Calibri" w:hAnsi="Calibri"/>
          <w:b/>
        </w:rPr>
        <w:t xml:space="preserve"> s hlasem poradním</w:t>
      </w:r>
    </w:p>
    <w:p w14:paraId="5A73FB9E" w14:textId="77777777" w:rsidR="00FB6B3B" w:rsidRDefault="00FB6B3B" w:rsidP="00FB6B3B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FB6B3B">
        <w:rPr>
          <w:rFonts w:ascii="Calibri" w:hAnsi="Calibri"/>
        </w:rPr>
        <w:t>řizovatel, popřípadě komise se souhlasem zřizovatele může přizvat k jednání komise da</w:t>
      </w:r>
      <w:r>
        <w:rPr>
          <w:rFonts w:ascii="Calibri" w:hAnsi="Calibri"/>
        </w:rPr>
        <w:t>lší odborníky s hlasem poradním</w:t>
      </w:r>
    </w:p>
    <w:p w14:paraId="2E88C36D" w14:textId="77777777" w:rsidR="00037A06" w:rsidRDefault="00037A06" w:rsidP="00037A06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není členem komise </w:t>
      </w:r>
    </w:p>
    <w:p w14:paraId="4FBDFD12" w14:textId="77777777" w:rsidR="00632AD1" w:rsidRDefault="00632AD1" w:rsidP="00632AD1">
      <w:pPr>
        <w:jc w:val="both"/>
        <w:rPr>
          <w:rFonts w:ascii="Calibri" w:hAnsi="Calibri"/>
        </w:rPr>
      </w:pPr>
    </w:p>
    <w:p w14:paraId="46A27886" w14:textId="77777777" w:rsidR="00632AD1" w:rsidRDefault="00632AD1" w:rsidP="00632AD1">
      <w:pPr>
        <w:jc w:val="both"/>
        <w:rPr>
          <w:rFonts w:ascii="Calibri" w:hAnsi="Calibri"/>
          <w:b/>
        </w:rPr>
      </w:pPr>
      <w:r w:rsidRPr="00632AD1">
        <w:rPr>
          <w:rFonts w:ascii="Calibri" w:hAnsi="Calibri"/>
          <w:b/>
        </w:rPr>
        <w:t>Uchazeč</w:t>
      </w:r>
    </w:p>
    <w:p w14:paraId="61F6967A" w14:textId="77777777" w:rsidR="00632AD1" w:rsidRDefault="00D51DC0" w:rsidP="00B42119">
      <w:pPr>
        <w:numPr>
          <w:ilvl w:val="0"/>
          <w:numId w:val="27"/>
        </w:numPr>
        <w:ind w:left="426" w:hanging="66"/>
        <w:jc w:val="both"/>
        <w:rPr>
          <w:rFonts w:ascii="Calibri" w:hAnsi="Calibri"/>
        </w:rPr>
      </w:pPr>
      <w:r>
        <w:rPr>
          <w:rFonts w:ascii="Calibri" w:hAnsi="Calibri"/>
        </w:rPr>
        <w:t>fyzická</w:t>
      </w:r>
      <w:r w:rsidR="00632AD1" w:rsidRPr="00317708">
        <w:rPr>
          <w:rFonts w:ascii="Calibri" w:hAnsi="Calibri"/>
        </w:rPr>
        <w:t> </w:t>
      </w:r>
      <w:r w:rsidR="00B42119">
        <w:rPr>
          <w:rFonts w:ascii="Calibri" w:hAnsi="Calibri"/>
        </w:rPr>
        <w:t>osoba, která se přihlásila do konkurzu</w:t>
      </w:r>
    </w:p>
    <w:p w14:paraId="4BF7B271" w14:textId="77777777" w:rsidR="00B42119" w:rsidRPr="00317708" w:rsidRDefault="00B42119" w:rsidP="00B42119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uchazeč musí splňovat předpoklady pro výkon </w:t>
      </w:r>
      <w:r w:rsidR="00FB3045">
        <w:rPr>
          <w:rFonts w:ascii="Calibri" w:hAnsi="Calibri"/>
        </w:rPr>
        <w:t>činnosti</w:t>
      </w:r>
      <w:r>
        <w:rPr>
          <w:rFonts w:ascii="Calibri" w:hAnsi="Calibri"/>
        </w:rPr>
        <w:t xml:space="preserve"> ředitele školy/školského zařízení stanovené ustanovením § 3 a § 5 zákona č. 563/2004 Sb., </w:t>
      </w:r>
      <w:r w:rsidRPr="00B42119">
        <w:rPr>
          <w:rFonts w:ascii="Calibri" w:hAnsi="Calibri"/>
        </w:rPr>
        <w:t>o pedagogických pracovnících a o změně některých zákonů</w:t>
      </w:r>
      <w:r>
        <w:rPr>
          <w:rFonts w:ascii="Calibri" w:hAnsi="Calibri"/>
        </w:rPr>
        <w:t xml:space="preserve">, ve znění pozdějších předpisů </w:t>
      </w:r>
      <w:r w:rsidRPr="00FB3045">
        <w:rPr>
          <w:rFonts w:ascii="Calibri" w:hAnsi="Calibri"/>
        </w:rPr>
        <w:t>(viz příloha č.</w:t>
      </w:r>
      <w:r w:rsidR="00445A14" w:rsidRPr="00FB3045">
        <w:rPr>
          <w:rFonts w:ascii="Calibri" w:hAnsi="Calibri"/>
        </w:rPr>
        <w:t> 2</w:t>
      </w:r>
      <w:r w:rsidRPr="00FB3045">
        <w:rPr>
          <w:rFonts w:ascii="Calibri" w:hAnsi="Calibri"/>
        </w:rPr>
        <w:t>)</w:t>
      </w:r>
    </w:p>
    <w:p w14:paraId="78857702" w14:textId="77777777" w:rsidR="00632AD1" w:rsidRPr="00317708" w:rsidRDefault="00632AD1" w:rsidP="00632AD1">
      <w:pPr>
        <w:jc w:val="both"/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4395"/>
        <w:gridCol w:w="1275"/>
      </w:tblGrid>
      <w:tr w:rsidR="00FB3045" w:rsidRPr="00A730B6" w14:paraId="09DEB514" w14:textId="77777777" w:rsidTr="00A730B6">
        <w:tc>
          <w:tcPr>
            <w:tcW w:w="4395" w:type="dxa"/>
            <w:shd w:val="clear" w:color="auto" w:fill="D9E2F3"/>
          </w:tcPr>
          <w:p w14:paraId="33337F63" w14:textId="77777777" w:rsidR="00FB3045" w:rsidRPr="00A730B6" w:rsidRDefault="00FB3045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Předpoklady pro výkon činnosti ředitele školy</w:t>
            </w:r>
          </w:p>
        </w:tc>
        <w:tc>
          <w:tcPr>
            <w:tcW w:w="1275" w:type="dxa"/>
            <w:shd w:val="clear" w:color="auto" w:fill="D9E2F3"/>
          </w:tcPr>
          <w:p w14:paraId="59AAD5F3" w14:textId="77777777" w:rsidR="00FB3045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2" w:history="1">
              <w:r w:rsidR="00FB3045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2</w:t>
              </w:r>
            </w:hyperlink>
          </w:p>
        </w:tc>
      </w:tr>
    </w:tbl>
    <w:p w14:paraId="3FD58606" w14:textId="77777777" w:rsidR="00632AD1" w:rsidRPr="007E60E9" w:rsidRDefault="00632AD1" w:rsidP="00632AD1">
      <w:pPr>
        <w:jc w:val="both"/>
        <w:rPr>
          <w:rFonts w:ascii="Calibri" w:hAnsi="Calibri"/>
          <w:b/>
          <w:sz w:val="22"/>
          <w:szCs w:val="22"/>
        </w:rPr>
      </w:pPr>
    </w:p>
    <w:p w14:paraId="7D837223" w14:textId="77777777" w:rsidR="00037A06" w:rsidRPr="00037A06" w:rsidRDefault="00037A06" w:rsidP="00037A06">
      <w:pPr>
        <w:jc w:val="both"/>
        <w:rPr>
          <w:rFonts w:ascii="Calibri" w:hAnsi="Calibri"/>
          <w:b/>
        </w:rPr>
      </w:pPr>
    </w:p>
    <w:p w14:paraId="36BEA060" w14:textId="77777777" w:rsidR="00632AD1" w:rsidRPr="00A730B6" w:rsidRDefault="00632AD1" w:rsidP="00CC706E">
      <w:pPr>
        <w:numPr>
          <w:ilvl w:val="0"/>
          <w:numId w:val="43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br w:type="page"/>
      </w:r>
      <w:r w:rsidRPr="00A730B6">
        <w:rPr>
          <w:rFonts w:ascii="Calibri" w:hAnsi="Calibri"/>
          <w:b/>
          <w:sz w:val="28"/>
          <w:szCs w:val="28"/>
        </w:rPr>
        <w:lastRenderedPageBreak/>
        <w:t>Průběh konkurzního řízení lze zjednodušeně zobrazit takto:</w:t>
      </w:r>
    </w:p>
    <w:p w14:paraId="4A1B5FDC" w14:textId="77777777" w:rsidR="00632AD1" w:rsidRDefault="00632AD1" w:rsidP="006B4B1E">
      <w:pPr>
        <w:jc w:val="both"/>
        <w:rPr>
          <w:rFonts w:ascii="Calibri" w:hAnsi="Calibri"/>
        </w:rPr>
      </w:pPr>
    </w:p>
    <w:p w14:paraId="173964B9" w14:textId="77777777" w:rsidR="00632AD1" w:rsidRDefault="00632AD1" w:rsidP="00632AD1"/>
    <w:p w14:paraId="0FD9D2F8" w14:textId="77777777" w:rsidR="00632AD1" w:rsidRDefault="00632AD1" w:rsidP="00632AD1">
      <w:pPr>
        <w:tabs>
          <w:tab w:val="center" w:pos="4536"/>
        </w:tabs>
      </w:pPr>
      <w:r>
        <w:rPr>
          <w:noProof/>
        </w:rPr>
        <w:pict w14:anchorId="3383BD98">
          <v:roundrect id="Obdélník: se zakulacenými rohy 9" o:spid="_x0000_s1059" style="position:absolute;margin-left:16.7pt;margin-top:11.3pt;width:311.55pt;height:51.1pt;z-index:251647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" fillcolor="#b4c7e7" strokeweight="1pt">
            <v:stroke joinstyle="miter"/>
            <v:textbox>
              <w:txbxContent>
                <w:p w14:paraId="34D634DF" w14:textId="77777777" w:rsidR="0027650B" w:rsidRDefault="0027650B" w:rsidP="0027650B">
                  <w:pPr>
                    <w:pStyle w:val="Odstavecseseznamem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8B72EB3" w14:textId="77777777" w:rsidR="00116EA4" w:rsidRPr="00F1383C" w:rsidRDefault="00116EA4" w:rsidP="00632A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>Rozhodnutí rady obce o vyhlášení</w:t>
                  </w:r>
                  <w:r w:rsidR="0027650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1383C">
                    <w:rPr>
                      <w:b/>
                      <w:sz w:val="16"/>
                      <w:szCs w:val="16"/>
                    </w:rPr>
                    <w:t>konkurzního řízení</w:t>
                  </w:r>
                  <w:r>
                    <w:rPr>
                      <w:b/>
                      <w:sz w:val="16"/>
                      <w:szCs w:val="16"/>
                    </w:rPr>
                    <w:t>, včetně schválení inzerátu</w:t>
                  </w:r>
                  <w:r w:rsidR="00B1259F">
                    <w:rPr>
                      <w:b/>
                      <w:sz w:val="16"/>
                      <w:szCs w:val="16"/>
                    </w:rPr>
                    <w:t>*</w:t>
                  </w:r>
                  <w:r w:rsidR="00B1259F" w:rsidRPr="00B1259F">
                    <w:rPr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46873AC8" w14:textId="77777777" w:rsidR="00116EA4" w:rsidRDefault="00116EA4" w:rsidP="00632AD1">
                  <w:pPr>
                    <w:pStyle w:val="Odstavecseseznamem"/>
                    <w:ind w:left="1080" w:hanging="108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 xml:space="preserve">Jmenování </w:t>
                  </w:r>
                  <w:r>
                    <w:rPr>
                      <w:b/>
                      <w:sz w:val="16"/>
                      <w:szCs w:val="16"/>
                    </w:rPr>
                    <w:t xml:space="preserve">konkurzní </w:t>
                  </w:r>
                  <w:r w:rsidRPr="00F1383C">
                    <w:rPr>
                      <w:b/>
                      <w:sz w:val="16"/>
                      <w:szCs w:val="16"/>
                    </w:rPr>
                    <w:t>komise</w:t>
                  </w:r>
                </w:p>
                <w:p w14:paraId="4CE6D582" w14:textId="77777777" w:rsidR="00116EA4" w:rsidRPr="002B10F1" w:rsidRDefault="00116EA4" w:rsidP="00632AD1">
                  <w:pPr>
                    <w:pStyle w:val="Odstavecseseznamem"/>
                    <w:ind w:left="1080" w:hanging="10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Zveřejnění inzerátu</w:t>
                  </w:r>
                </w:p>
                <w:p w14:paraId="4E99C7AC" w14:textId="77777777" w:rsidR="00116EA4" w:rsidRPr="002B10F1" w:rsidRDefault="00116EA4" w:rsidP="00632AD1">
                  <w:pPr>
                    <w:pStyle w:val="Odstavecseseznamem"/>
                    <w:ind w:left="142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tab/>
      </w:r>
    </w:p>
    <w:p w14:paraId="327F2BB1" w14:textId="77777777" w:rsidR="00632AD1" w:rsidRDefault="00632AD1" w:rsidP="00632AD1"/>
    <w:p w14:paraId="53BBF699" w14:textId="77777777" w:rsidR="00632AD1" w:rsidRDefault="00632AD1" w:rsidP="00632AD1"/>
    <w:p w14:paraId="6CF0287E" w14:textId="77777777" w:rsidR="00632AD1" w:rsidRDefault="00632AD1" w:rsidP="00632AD1"/>
    <w:p w14:paraId="544E4C9A" w14:textId="77777777" w:rsidR="00632AD1" w:rsidRDefault="00632AD1" w:rsidP="00632AD1"/>
    <w:p w14:paraId="5ADDA043" w14:textId="77777777" w:rsidR="00632AD1" w:rsidRDefault="00B1259F" w:rsidP="00632AD1">
      <w:r>
        <w:rPr>
          <w:noProof/>
        </w:rPr>
        <w:pict w14:anchorId="600D46C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: dolů 18" o:spid="_x0000_s1056" type="#_x0000_t67" style="position:absolute;margin-left:168pt;margin-top:2.65pt;width:7pt;height:13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" adj="16000" fillcolor="#4472c4" strokecolor="#2f528f" strokeweight="1pt"/>
        </w:pict>
      </w:r>
      <w:r w:rsidR="00632AD1">
        <w:tab/>
      </w:r>
      <w:r w:rsidR="00632AD1">
        <w:tab/>
      </w:r>
    </w:p>
    <w:p w14:paraId="035A0EE6" w14:textId="77777777" w:rsidR="00632AD1" w:rsidRDefault="00B1259F" w:rsidP="00632AD1">
      <w:pPr>
        <w:tabs>
          <w:tab w:val="center" w:pos="4536"/>
          <w:tab w:val="left" w:pos="4954"/>
        </w:tabs>
      </w:pPr>
      <w:r>
        <w:rPr>
          <w:noProof/>
        </w:rPr>
        <w:pict w14:anchorId="786078C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49" type="#_x0000_t202" style="position:absolute;margin-left:96.2pt;margin-top:12.95pt;width:143pt;height:42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" strokeweight=".5pt">
            <v:textbox style="mso-next-textbox:#Textové pole 14">
              <w:txbxContent>
                <w:p w14:paraId="6E414186" w14:textId="77777777" w:rsidR="00116EA4" w:rsidRPr="008B45C4" w:rsidRDefault="00116EA4" w:rsidP="00632AD1">
                  <w:pPr>
                    <w:pStyle w:val="Odstavecseseznamem"/>
                    <w:ind w:left="1080" w:hanging="1080"/>
                    <w:jc w:val="center"/>
                    <w:rPr>
                      <w:sz w:val="16"/>
                      <w:szCs w:val="16"/>
                    </w:rPr>
                  </w:pPr>
                  <w:r w:rsidRPr="008B45C4">
                    <w:rPr>
                      <w:sz w:val="16"/>
                      <w:szCs w:val="16"/>
                    </w:rPr>
                    <w:t>Termín pro podání přihlášek</w:t>
                  </w:r>
                </w:p>
                <w:p w14:paraId="587BB195" w14:textId="77777777" w:rsidR="00116EA4" w:rsidRPr="00F1383C" w:rsidRDefault="00116EA4" w:rsidP="00632AD1">
                  <w:pPr>
                    <w:pStyle w:val="Odstavecseseznamem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(termín pro podání přihlášek musí předcházet 1. jednání komise)</w:t>
                  </w:r>
                </w:p>
                <w:p w14:paraId="1C587D5E" w14:textId="77777777" w:rsidR="00116EA4" w:rsidRDefault="00116EA4" w:rsidP="00632AD1"/>
              </w:txbxContent>
            </v:textbox>
          </v:shape>
        </w:pict>
      </w:r>
    </w:p>
    <w:p w14:paraId="30FA37E4" w14:textId="77777777" w:rsidR="00632AD1" w:rsidRPr="002B10F1" w:rsidRDefault="00632AD1" w:rsidP="00632AD1"/>
    <w:p w14:paraId="0A3EF15C" w14:textId="77777777" w:rsidR="00632AD1" w:rsidRPr="002B10F1" w:rsidRDefault="00632AD1" w:rsidP="00632AD1"/>
    <w:p w14:paraId="2BBE0D7F" w14:textId="77777777" w:rsidR="00632AD1" w:rsidRPr="002B10F1" w:rsidRDefault="00632AD1" w:rsidP="00632AD1"/>
    <w:p w14:paraId="35188805" w14:textId="77777777" w:rsidR="00632AD1" w:rsidRDefault="00B1259F" w:rsidP="00632AD1">
      <w:pPr>
        <w:tabs>
          <w:tab w:val="left" w:pos="1633"/>
        </w:tabs>
      </w:pPr>
      <w:r>
        <w:rPr>
          <w:noProof/>
        </w:rPr>
        <w:pict w14:anchorId="28079277">
          <v:shape id="Šipka: dolů 15" o:spid="_x0000_s1055" type="#_x0000_t67" style="position:absolute;margin-left:165.35pt;margin-top:9pt;width:7pt;height:13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" adj="16000" fillcolor="#4472c4" strokecolor="#2f528f" strokeweight="1pt"/>
        </w:pict>
      </w:r>
      <w:r w:rsidR="00632AD1">
        <w:tab/>
      </w:r>
    </w:p>
    <w:p w14:paraId="0926FB37" w14:textId="77777777" w:rsidR="00632AD1" w:rsidRDefault="00632AD1" w:rsidP="00632AD1">
      <w:pPr>
        <w:tabs>
          <w:tab w:val="left" w:pos="3589"/>
        </w:tabs>
      </w:pPr>
      <w:r>
        <w:tab/>
      </w:r>
    </w:p>
    <w:p w14:paraId="378026D3" w14:textId="77777777" w:rsidR="00632AD1" w:rsidRPr="002B10F1" w:rsidRDefault="00B1259F" w:rsidP="00632AD1">
      <w:r>
        <w:rPr>
          <w:noProof/>
        </w:rPr>
        <w:pict w14:anchorId="458A9D0C">
          <v:roundrect id="Obdélník: se zakulacenými rohy 7" o:spid="_x0000_s1046" style="position:absolute;margin-left:91.25pt;margin-top:5.05pt;width:156.9pt;height:47.45pt;z-index:25164646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" fillcolor="#f4b183" strokeweight="1pt">
            <v:stroke joinstyle="miter"/>
            <v:textbox>
              <w:txbxContent>
                <w:p w14:paraId="49EB6E18" w14:textId="77777777" w:rsidR="00116EA4" w:rsidRDefault="00116EA4" w:rsidP="00632AD1">
                  <w:pPr>
                    <w:pStyle w:val="Odstavecseseznamem"/>
                    <w:ind w:hanging="578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1. </w:t>
                  </w:r>
                  <w:r w:rsidRPr="00F1383C">
                    <w:rPr>
                      <w:b/>
                      <w:sz w:val="16"/>
                      <w:szCs w:val="16"/>
                    </w:rPr>
                    <w:t>jednání konkurzní komise</w:t>
                  </w:r>
                </w:p>
                <w:p w14:paraId="67EB68EE" w14:textId="77777777" w:rsidR="00116EA4" w:rsidRPr="00F1383C" w:rsidRDefault="00116EA4" w:rsidP="00632AD1">
                  <w:pPr>
                    <w:pStyle w:val="Odstavecseseznamem"/>
                    <w:ind w:left="0" w:hanging="11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(posouzení přihlášek, návrh na vyřazení uchazečů, stanovení termínu konkurzu)</w:t>
                  </w:r>
                </w:p>
              </w:txbxContent>
            </v:textbox>
            <w10:wrap anchorx="margin"/>
          </v:roundrect>
        </w:pict>
      </w:r>
    </w:p>
    <w:p w14:paraId="4A5E4F2F" w14:textId="77777777" w:rsidR="00632AD1" w:rsidRPr="002B10F1" w:rsidRDefault="00632AD1" w:rsidP="00632AD1"/>
    <w:p w14:paraId="1F109272" w14:textId="77777777" w:rsidR="00632AD1" w:rsidRDefault="00632AD1" w:rsidP="00632AD1"/>
    <w:p w14:paraId="59CEE71F" w14:textId="77777777" w:rsidR="00632AD1" w:rsidRDefault="00632AD1" w:rsidP="00632AD1"/>
    <w:p w14:paraId="71856394" w14:textId="77777777" w:rsidR="00632AD1" w:rsidRDefault="00B1259F" w:rsidP="00632AD1">
      <w:pPr>
        <w:tabs>
          <w:tab w:val="left" w:pos="3525"/>
        </w:tabs>
      </w:pPr>
      <w:r>
        <w:rPr>
          <w:noProof/>
        </w:rPr>
        <w:pict w14:anchorId="71B7A993">
          <v:shape id="Šipka: dolů 20" o:spid="_x0000_s1048" type="#_x0000_t67" style="position:absolute;margin-left:168pt;margin-top:5.4pt;width:7pt;height:1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" adj="16000" fillcolor="#4472c4" strokecolor="#2f528f" strokeweight="1pt"/>
        </w:pict>
      </w:r>
      <w:r w:rsidR="00632AD1">
        <w:tab/>
      </w:r>
    </w:p>
    <w:p w14:paraId="254A245F" w14:textId="77777777" w:rsidR="00632AD1" w:rsidRPr="002B10F1" w:rsidRDefault="00B1259F" w:rsidP="00632AD1">
      <w:r>
        <w:rPr>
          <w:noProof/>
        </w:rPr>
        <w:pict w14:anchorId="2DF172E6">
          <v:roundrect id="Obdélník: se zakulacenými rohy 8" o:spid="_x0000_s1058" style="position:absolute;margin-left:286.8pt;margin-top:12.75pt;width:156.9pt;height:47.8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" fillcolor="#b4c7e7" strokeweight="1pt">
            <v:stroke joinstyle="miter"/>
            <v:textbox>
              <w:txbxContent>
                <w:p w14:paraId="2EEC499B" w14:textId="77777777" w:rsidR="00116EA4" w:rsidRPr="00F1383C" w:rsidRDefault="00116EA4" w:rsidP="00632AD1">
                  <w:pPr>
                    <w:pStyle w:val="Odstavecseseznamem"/>
                    <w:ind w:left="142" w:hanging="22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 xml:space="preserve">Vyřazení uchazečů, kteří nesplnili </w:t>
                  </w:r>
                  <w:r>
                    <w:rPr>
                      <w:b/>
                      <w:sz w:val="16"/>
                      <w:szCs w:val="16"/>
                    </w:rPr>
                    <w:t>po</w:t>
                  </w:r>
                  <w:r w:rsidRPr="00F1383C">
                    <w:rPr>
                      <w:b/>
                      <w:sz w:val="16"/>
                      <w:szCs w:val="16"/>
                    </w:rPr>
                    <w:t>dmínky</w:t>
                  </w:r>
                </w:p>
              </w:txbxContent>
            </v:textbox>
          </v:roundrect>
        </w:pict>
      </w:r>
    </w:p>
    <w:p w14:paraId="286210E0" w14:textId="77777777" w:rsidR="00632AD1" w:rsidRPr="002B10F1" w:rsidRDefault="00B1259F" w:rsidP="00632AD1">
      <w:r>
        <w:rPr>
          <w:noProof/>
        </w:rPr>
        <w:pict w14:anchorId="22D1BD32">
          <v:roundrect id="Obdélník: se zakulacenými rohy 3" o:spid="_x0000_s1054" style="position:absolute;margin-left:96.2pt;margin-top:1.3pt;width:153.15pt;height:36.5pt;z-index:25164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" fillcolor="#f4b183" strokeweight="1pt">
            <v:stroke joinstyle="miter"/>
            <v:textbox>
              <w:txbxContent>
                <w:p w14:paraId="111A694B" w14:textId="77777777" w:rsidR="00116EA4" w:rsidRPr="00F1383C" w:rsidRDefault="00116EA4" w:rsidP="00632A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>2. jednání konkurzní komise</w:t>
                  </w:r>
                </w:p>
                <w:p w14:paraId="3D4613ED" w14:textId="77777777" w:rsidR="00116EA4" w:rsidRPr="00F1383C" w:rsidRDefault="00116EA4" w:rsidP="00632AD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1383C">
                    <w:rPr>
                      <w:i/>
                      <w:sz w:val="16"/>
                      <w:szCs w:val="16"/>
                    </w:rPr>
                    <w:t>(konání konkurzu)</w:t>
                  </w:r>
                </w:p>
              </w:txbxContent>
            </v:textbox>
          </v:roundrect>
        </w:pict>
      </w:r>
    </w:p>
    <w:p w14:paraId="552E3C56" w14:textId="77777777" w:rsidR="00632AD1" w:rsidRDefault="00B1259F" w:rsidP="00632AD1">
      <w:r>
        <w:rPr>
          <w:noProof/>
        </w:rPr>
        <w:pict w14:anchorId="6353E04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margin-left:258.75pt;margin-top:5.05pt;width:22.55pt;height:7.15pt;z-index:251661824" fillcolor="#2f5496"/>
        </w:pict>
      </w:r>
    </w:p>
    <w:p w14:paraId="69CD9CB6" w14:textId="77777777" w:rsidR="00632AD1" w:rsidRDefault="00632AD1" w:rsidP="00632AD1"/>
    <w:p w14:paraId="1001DA6C" w14:textId="77777777" w:rsidR="00632AD1" w:rsidRDefault="00B1259F" w:rsidP="00632AD1">
      <w:pPr>
        <w:tabs>
          <w:tab w:val="left" w:pos="3815"/>
        </w:tabs>
      </w:pPr>
      <w:r>
        <w:rPr>
          <w:noProof/>
        </w:rPr>
        <w:pict w14:anchorId="23CF2D8D">
          <v:shape id="Šipka: dolů 19" o:spid="_x0000_s1051" type="#_x0000_t67" style="position:absolute;margin-left:168pt;margin-top:4.05pt;width:8pt;height:13.5pt;flip:x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" adj="15200" fillcolor="#4472c4" strokecolor="#2f528f" strokeweight="1pt"/>
        </w:pict>
      </w:r>
    </w:p>
    <w:p w14:paraId="32250EB8" w14:textId="77777777" w:rsidR="00632AD1" w:rsidRPr="002B10F1" w:rsidRDefault="00B1259F" w:rsidP="00632AD1">
      <w:r>
        <w:rPr>
          <w:noProof/>
        </w:rPr>
        <w:pict w14:anchorId="5E135170">
          <v:roundrect id="Obdélník: se zakulacenými rohy 10" o:spid="_x0000_s1050" style="position:absolute;margin-left:95.3pt;margin-top:11.25pt;width:156.85pt;height:34.8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" fillcolor="#b4c7e7" strokeweight="1pt">
            <v:stroke joinstyle="miter"/>
            <v:textbox style="mso-next-textbox:#Obdélník: se zakulacenými rohy 10">
              <w:txbxContent>
                <w:p w14:paraId="2B5242C1" w14:textId="77777777" w:rsidR="00116EA4" w:rsidRPr="00F1383C" w:rsidRDefault="00116EA4" w:rsidP="00632AD1">
                  <w:pPr>
                    <w:pStyle w:val="Odstavecseseznamem"/>
                    <w:ind w:left="1080" w:hanging="108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>Jmenování ředitele, určení platu</w:t>
                  </w:r>
                </w:p>
              </w:txbxContent>
            </v:textbox>
          </v:roundrect>
        </w:pict>
      </w:r>
    </w:p>
    <w:p w14:paraId="52B26622" w14:textId="77777777" w:rsidR="00632AD1" w:rsidRDefault="00632AD1" w:rsidP="00632AD1"/>
    <w:p w14:paraId="21051685" w14:textId="77777777" w:rsidR="00632AD1" w:rsidRDefault="00632AD1" w:rsidP="00632AD1"/>
    <w:p w14:paraId="5B3DC2EF" w14:textId="77777777" w:rsidR="00632AD1" w:rsidRDefault="00632AD1" w:rsidP="00632AD1"/>
    <w:p w14:paraId="6B6C23C3" w14:textId="77777777" w:rsidR="00632AD1" w:rsidRDefault="00B1259F" w:rsidP="00632AD1">
      <w:r>
        <w:rPr>
          <w:noProof/>
        </w:rPr>
        <w:pict w14:anchorId="26282003">
          <v:shape id="Šipka: dolů 17" o:spid="_x0000_s1047" type="#_x0000_t67" style="position:absolute;margin-left:165.35pt;margin-top:3.45pt;width:7pt;height:13.5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" adj="16000" fillcolor="#4472c4" strokecolor="#2f528f" strokeweight="1pt"/>
        </w:pict>
      </w:r>
    </w:p>
    <w:p w14:paraId="2EA4E0FC" w14:textId="77777777" w:rsidR="00632AD1" w:rsidRDefault="00B1259F" w:rsidP="00632AD1">
      <w:r>
        <w:rPr>
          <w:noProof/>
        </w:rPr>
        <w:pict w14:anchorId="6C60E343">
          <v:roundrect id="Obdélník: se zakulacenými rohy 11" o:spid="_x0000_s1045" style="position:absolute;margin-left:77.5pt;margin-top:10.05pt;width:192.2pt;height:53.2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" fillcolor="#b4c7e7" strokeweight="1pt">
            <v:stroke joinstyle="miter"/>
            <v:textbox>
              <w:txbxContent>
                <w:p w14:paraId="25D548E1" w14:textId="77777777" w:rsidR="00116EA4" w:rsidRPr="00F1383C" w:rsidRDefault="00116EA4" w:rsidP="00632AD1">
                  <w:pPr>
                    <w:pStyle w:val="Odstavecseseznamem"/>
                    <w:ind w:left="1080" w:hanging="108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383C">
                    <w:rPr>
                      <w:b/>
                      <w:sz w:val="16"/>
                      <w:szCs w:val="16"/>
                    </w:rPr>
                    <w:t>Následné související kroky</w:t>
                  </w:r>
                </w:p>
                <w:p w14:paraId="0259A786" w14:textId="77777777" w:rsidR="00116EA4" w:rsidRPr="00F1383C" w:rsidRDefault="00116EA4" w:rsidP="00632AD1">
                  <w:pPr>
                    <w:pStyle w:val="Odstavecseseznamem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1383C">
                    <w:rPr>
                      <w:i/>
                      <w:sz w:val="16"/>
                      <w:szCs w:val="16"/>
                    </w:rPr>
                    <w:t>(zápis do rejstříku škol a školských zřízení,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F1383C">
                    <w:rPr>
                      <w:i/>
                      <w:sz w:val="16"/>
                      <w:szCs w:val="16"/>
                    </w:rPr>
                    <w:t>zápis do</w:t>
                  </w:r>
                  <w:r w:rsidR="00B1259F">
                    <w:rPr>
                      <w:i/>
                      <w:sz w:val="16"/>
                      <w:szCs w:val="16"/>
                    </w:rPr>
                    <w:t> </w:t>
                  </w:r>
                  <w:r w:rsidRPr="00F1383C">
                    <w:rPr>
                      <w:i/>
                      <w:sz w:val="16"/>
                      <w:szCs w:val="16"/>
                    </w:rPr>
                    <w:t>ROS</w:t>
                  </w:r>
                  <w:r w:rsidR="007C5F7B">
                    <w:rPr>
                      <w:i/>
                      <w:sz w:val="16"/>
                      <w:szCs w:val="16"/>
                    </w:rPr>
                    <w:t xml:space="preserve">, případně </w:t>
                  </w:r>
                  <w:r w:rsidR="007C5F7B" w:rsidRPr="00F1383C">
                    <w:rPr>
                      <w:i/>
                      <w:sz w:val="16"/>
                      <w:szCs w:val="16"/>
                    </w:rPr>
                    <w:t xml:space="preserve">zápis </w:t>
                  </w:r>
                  <w:r w:rsidR="007C5F7B">
                    <w:rPr>
                      <w:i/>
                      <w:sz w:val="16"/>
                      <w:szCs w:val="16"/>
                    </w:rPr>
                    <w:t>do obchodního rejstříku</w:t>
                  </w:r>
                  <w:r w:rsidRPr="00F138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</w:p>
    <w:p w14:paraId="0657E1D1" w14:textId="77777777" w:rsidR="00632AD1" w:rsidRDefault="00632AD1" w:rsidP="00632AD1"/>
    <w:p w14:paraId="747EC03A" w14:textId="77777777" w:rsidR="00632AD1" w:rsidRDefault="00632AD1" w:rsidP="00632AD1"/>
    <w:p w14:paraId="3DA15ED7" w14:textId="77777777" w:rsidR="00632AD1" w:rsidRDefault="00632AD1" w:rsidP="00632AD1"/>
    <w:p w14:paraId="72C03BFD" w14:textId="77777777" w:rsidR="00632AD1" w:rsidRDefault="00632AD1" w:rsidP="00632AD1"/>
    <w:p w14:paraId="53CA499A" w14:textId="77777777" w:rsidR="00632AD1" w:rsidRDefault="00632AD1" w:rsidP="00632AD1"/>
    <w:p w14:paraId="127679FB" w14:textId="77777777" w:rsidR="00985ED5" w:rsidRDefault="00985ED5" w:rsidP="00632AD1"/>
    <w:p w14:paraId="66324E46" w14:textId="77777777" w:rsidR="00D960DA" w:rsidRDefault="00B1259F" w:rsidP="00D960DA">
      <w:pPr>
        <w:jc w:val="both"/>
        <w:rPr>
          <w:rFonts w:ascii="Calibri" w:hAnsi="Calibri"/>
          <w:sz w:val="20"/>
          <w:szCs w:val="20"/>
        </w:rPr>
      </w:pPr>
      <w:r w:rsidRPr="00D960DA">
        <w:rPr>
          <w:sz w:val="20"/>
          <w:szCs w:val="20"/>
        </w:rPr>
        <w:t>*</w:t>
      </w:r>
      <w:r w:rsidRPr="00D960DA">
        <w:rPr>
          <w:sz w:val="20"/>
          <w:szCs w:val="20"/>
          <w:vertAlign w:val="superscript"/>
        </w:rPr>
        <w:t>)</w:t>
      </w:r>
      <w:r w:rsidRPr="00D960DA">
        <w:rPr>
          <w:sz w:val="20"/>
          <w:szCs w:val="20"/>
        </w:rPr>
        <w:t xml:space="preserve"> </w:t>
      </w:r>
      <w:r w:rsidRPr="00D960DA">
        <w:rPr>
          <w:rFonts w:ascii="Calibri" w:hAnsi="Calibri"/>
          <w:sz w:val="20"/>
          <w:szCs w:val="20"/>
        </w:rPr>
        <w:t>Zřizovatel vyhlašuje konkurz na pracovní místo ředitele</w:t>
      </w:r>
      <w:r w:rsidR="00A730B6">
        <w:rPr>
          <w:rFonts w:ascii="Calibri" w:hAnsi="Calibri"/>
          <w:sz w:val="20"/>
          <w:szCs w:val="20"/>
        </w:rPr>
        <w:t>:</w:t>
      </w:r>
    </w:p>
    <w:p w14:paraId="32F1C732" w14:textId="77777777" w:rsidR="00D960DA" w:rsidRPr="00D960DA" w:rsidRDefault="00D960DA" w:rsidP="00D960DA">
      <w:pPr>
        <w:jc w:val="both"/>
        <w:rPr>
          <w:rFonts w:ascii="Calibri" w:hAnsi="Calibri"/>
          <w:sz w:val="20"/>
          <w:szCs w:val="20"/>
        </w:rPr>
      </w:pPr>
    </w:p>
    <w:p w14:paraId="007394FF" w14:textId="77777777" w:rsidR="00D960DA" w:rsidRPr="00D960DA" w:rsidRDefault="00D960DA" w:rsidP="00D960DA">
      <w:pPr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D960DA">
        <w:rPr>
          <w:rFonts w:ascii="Calibri" w:hAnsi="Calibri"/>
          <w:sz w:val="20"/>
          <w:szCs w:val="20"/>
        </w:rPr>
        <w:t xml:space="preserve">protože pracovní místo ředitele školy </w:t>
      </w:r>
      <w:r>
        <w:rPr>
          <w:rFonts w:ascii="Calibri" w:hAnsi="Calibri"/>
          <w:sz w:val="20"/>
          <w:szCs w:val="20"/>
        </w:rPr>
        <w:t>není (</w:t>
      </w:r>
      <w:r w:rsidRPr="00D960DA">
        <w:rPr>
          <w:rFonts w:ascii="Calibri" w:hAnsi="Calibri"/>
          <w:sz w:val="20"/>
          <w:szCs w:val="20"/>
        </w:rPr>
        <w:t>nebylo</w:t>
      </w:r>
      <w:r>
        <w:rPr>
          <w:rFonts w:ascii="Calibri" w:hAnsi="Calibri"/>
          <w:sz w:val="20"/>
          <w:szCs w:val="20"/>
        </w:rPr>
        <w:t>)</w:t>
      </w:r>
      <w:r w:rsidRPr="00D960DA">
        <w:rPr>
          <w:rFonts w:ascii="Calibri" w:hAnsi="Calibri"/>
          <w:sz w:val="20"/>
          <w:szCs w:val="20"/>
        </w:rPr>
        <w:t xml:space="preserve"> obsazeno (v případě zřízení nové právnické osoby)</w:t>
      </w:r>
    </w:p>
    <w:p w14:paraId="6D27A737" w14:textId="77777777" w:rsidR="00D960DA" w:rsidRPr="00D960DA" w:rsidRDefault="00D960DA" w:rsidP="00D960DA">
      <w:pPr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D960DA">
        <w:rPr>
          <w:rFonts w:ascii="Calibri" w:hAnsi="Calibri"/>
          <w:sz w:val="20"/>
          <w:szCs w:val="20"/>
        </w:rPr>
        <w:t>protože stávající ředitel školy byl z pracovního místa odvolán nebo se pracovního místa vzdal – v tomto případě</w:t>
      </w:r>
      <w:r>
        <w:rPr>
          <w:rFonts w:ascii="Calibri" w:hAnsi="Calibri"/>
          <w:sz w:val="20"/>
          <w:szCs w:val="20"/>
        </w:rPr>
        <w:t xml:space="preserve"> se</w:t>
      </w:r>
      <w:r w:rsidRPr="00D960DA">
        <w:rPr>
          <w:rFonts w:ascii="Calibri" w:hAnsi="Calibri"/>
          <w:sz w:val="20"/>
          <w:szCs w:val="20"/>
        </w:rPr>
        <w:t xml:space="preserve"> konkurz</w:t>
      </w:r>
      <w:r>
        <w:rPr>
          <w:rFonts w:ascii="Calibri" w:hAnsi="Calibri"/>
          <w:sz w:val="20"/>
          <w:szCs w:val="20"/>
        </w:rPr>
        <w:t xml:space="preserve"> vyhlašuje po</w:t>
      </w:r>
      <w:r w:rsidRPr="00D960DA">
        <w:rPr>
          <w:rFonts w:ascii="Calibri" w:hAnsi="Calibri"/>
          <w:sz w:val="20"/>
          <w:szCs w:val="20"/>
        </w:rPr>
        <w:t xml:space="preserve"> odvolání ředitele z pracovního místa nebo jeho vzdání se pracovního místa</w:t>
      </w:r>
    </w:p>
    <w:p w14:paraId="2546EC1C" w14:textId="77777777" w:rsidR="00D960DA" w:rsidRPr="00D960DA" w:rsidRDefault="00D960DA" w:rsidP="00D960DA">
      <w:pPr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D960DA">
        <w:rPr>
          <w:rFonts w:ascii="Calibri" w:hAnsi="Calibri"/>
          <w:sz w:val="20"/>
          <w:szCs w:val="20"/>
        </w:rPr>
        <w:t xml:space="preserve">v souvislosti s koncem funkčního období ředitele školy podle ustanovení § 166 odst. 3 školského zákona </w:t>
      </w:r>
      <w:r>
        <w:rPr>
          <w:rFonts w:ascii="Calibri" w:hAnsi="Calibri"/>
          <w:sz w:val="20"/>
          <w:szCs w:val="20"/>
        </w:rPr>
        <w:t>– </w:t>
      </w:r>
      <w:r w:rsidRPr="00D960DA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 </w:t>
      </w:r>
      <w:r w:rsidRPr="00D960DA">
        <w:rPr>
          <w:rFonts w:ascii="Calibri" w:hAnsi="Calibri"/>
          <w:sz w:val="20"/>
          <w:szCs w:val="20"/>
        </w:rPr>
        <w:t>tomto případě zřizovatel odvolá ředitele školy v souvislosti s vyhlášením konkurzu</w:t>
      </w:r>
    </w:p>
    <w:p w14:paraId="2CDCA83E" w14:textId="77777777" w:rsidR="00985ED5" w:rsidRDefault="00985ED5" w:rsidP="00632AD1"/>
    <w:p w14:paraId="282F2399" w14:textId="77777777" w:rsidR="00985ED5" w:rsidRDefault="00985ED5" w:rsidP="00632AD1"/>
    <w:p w14:paraId="33756C97" w14:textId="77777777" w:rsidR="00632AD1" w:rsidRDefault="00632AD1" w:rsidP="00632AD1">
      <w:pPr>
        <w:rPr>
          <w:rFonts w:ascii="Calibri" w:hAnsi="Calibri"/>
          <w:sz w:val="20"/>
          <w:szCs w:val="20"/>
        </w:rPr>
      </w:pPr>
      <w:r w:rsidRPr="00B1259F">
        <w:rPr>
          <w:rFonts w:ascii="Calibri" w:hAnsi="Calibri"/>
          <w:sz w:val="20"/>
          <w:szCs w:val="20"/>
        </w:rPr>
        <w:t>Legenda:</w:t>
      </w:r>
    </w:p>
    <w:p w14:paraId="3AD3A5B0" w14:textId="77777777" w:rsidR="00B1259F" w:rsidRPr="00B1259F" w:rsidRDefault="00B1259F" w:rsidP="00632AD1">
      <w:pPr>
        <w:rPr>
          <w:rFonts w:ascii="Calibri" w:hAnsi="Calibri"/>
          <w:sz w:val="20"/>
          <w:szCs w:val="20"/>
        </w:rPr>
      </w:pPr>
      <w:r w:rsidRPr="00B1259F">
        <w:rPr>
          <w:rFonts w:ascii="Calibri" w:hAnsi="Calibri"/>
          <w:noProof/>
          <w:sz w:val="20"/>
          <w:szCs w:val="20"/>
        </w:rPr>
        <w:pict w14:anchorId="5BFB68D0">
          <v:rect id="Obdélník 25" o:spid="_x0000_s1044" style="position:absolute;margin-left:211.9pt;margin-top:9.65pt;width:29.2pt;height:10.85pt;z-index: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" fillcolor="#f4b183" strokecolor="#2f528f" strokeweight="1pt">
            <w10:wrap anchorx="margin"/>
          </v:rect>
        </w:pict>
      </w:r>
      <w:r w:rsidRPr="00B1259F">
        <w:rPr>
          <w:rFonts w:ascii="Calibri" w:hAnsi="Calibri"/>
          <w:noProof/>
          <w:sz w:val="20"/>
          <w:szCs w:val="20"/>
        </w:rPr>
        <w:pict w14:anchorId="56F0EDEB">
          <v:rect id="Obdélník 24" o:spid="_x0000_s1043" style="position:absolute;margin-left:4.3pt;margin-top:7.5pt;width:29.2pt;height:10.8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" fillcolor="#b4c7e7" strokecolor="#2f528f" strokeweight="1pt"/>
        </w:pict>
      </w:r>
    </w:p>
    <w:p w14:paraId="648819B1" w14:textId="77777777" w:rsidR="00632AD1" w:rsidRPr="00B1259F" w:rsidRDefault="00632AD1" w:rsidP="00632AD1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B1259F">
        <w:rPr>
          <w:rFonts w:ascii="Calibri" w:hAnsi="Calibri"/>
          <w:sz w:val="20"/>
          <w:szCs w:val="20"/>
        </w:rPr>
        <w:tab/>
        <w:t>Zřizovatel</w:t>
      </w:r>
      <w:r w:rsidRPr="00B1259F">
        <w:rPr>
          <w:rFonts w:ascii="Calibri" w:hAnsi="Calibri"/>
          <w:sz w:val="20"/>
          <w:szCs w:val="20"/>
        </w:rPr>
        <w:tab/>
      </w:r>
      <w:r w:rsidRPr="00B1259F">
        <w:rPr>
          <w:rFonts w:ascii="Calibri" w:hAnsi="Calibri"/>
          <w:sz w:val="20"/>
          <w:szCs w:val="20"/>
        </w:rPr>
        <w:tab/>
      </w:r>
      <w:r w:rsidRPr="00B1259F">
        <w:rPr>
          <w:rFonts w:ascii="Calibri" w:hAnsi="Calibri"/>
          <w:sz w:val="20"/>
          <w:szCs w:val="20"/>
        </w:rPr>
        <w:tab/>
        <w:t>Konkurzní komise</w:t>
      </w:r>
    </w:p>
    <w:p w14:paraId="544E8373" w14:textId="77777777" w:rsidR="00632AD1" w:rsidRDefault="00632AD1" w:rsidP="00632AD1">
      <w:pPr>
        <w:tabs>
          <w:tab w:val="left" w:pos="5692"/>
        </w:tabs>
      </w:pPr>
      <w:r>
        <w:tab/>
      </w:r>
    </w:p>
    <w:p w14:paraId="6315BF0C" w14:textId="77777777" w:rsidR="009F4A7C" w:rsidRPr="009842C1" w:rsidRDefault="00632AD1" w:rsidP="00A730B6">
      <w:pPr>
        <w:numPr>
          <w:ilvl w:val="0"/>
          <w:numId w:val="47"/>
        </w:numPr>
        <w:rPr>
          <w:rFonts w:ascii="Calibri" w:hAnsi="Calibri"/>
          <w:b/>
          <w:caps/>
          <w:sz w:val="28"/>
          <w:szCs w:val="28"/>
        </w:rPr>
      </w:pPr>
      <w:r>
        <w:br w:type="page"/>
      </w:r>
      <w:r w:rsidR="009F4A7C" w:rsidRPr="009842C1">
        <w:rPr>
          <w:rFonts w:ascii="Calibri" w:hAnsi="Calibri"/>
          <w:b/>
          <w:caps/>
          <w:sz w:val="28"/>
          <w:szCs w:val="28"/>
        </w:rPr>
        <w:lastRenderedPageBreak/>
        <w:t>Vyhlášení konkur</w:t>
      </w:r>
      <w:r w:rsidR="0098239E" w:rsidRPr="009842C1">
        <w:rPr>
          <w:rFonts w:ascii="Calibri" w:hAnsi="Calibri"/>
          <w:b/>
          <w:caps/>
          <w:sz w:val="28"/>
          <w:szCs w:val="28"/>
        </w:rPr>
        <w:t>z</w:t>
      </w:r>
      <w:r w:rsidR="009F4A7C" w:rsidRPr="009842C1">
        <w:rPr>
          <w:rFonts w:ascii="Calibri" w:hAnsi="Calibri"/>
          <w:b/>
          <w:caps/>
          <w:sz w:val="28"/>
          <w:szCs w:val="28"/>
        </w:rPr>
        <w:t>ního řízení</w:t>
      </w:r>
    </w:p>
    <w:p w14:paraId="544F1B41" w14:textId="77777777" w:rsidR="001A216B" w:rsidRDefault="001A216B" w:rsidP="001A216B">
      <w:pPr>
        <w:rPr>
          <w:rFonts w:ascii="Calibri" w:hAnsi="Calibri"/>
          <w:u w:val="single"/>
        </w:rPr>
      </w:pPr>
    </w:p>
    <w:p w14:paraId="79D57C07" w14:textId="77777777" w:rsidR="000A3763" w:rsidRDefault="001A216B" w:rsidP="000A3763">
      <w:pPr>
        <w:jc w:val="both"/>
        <w:rPr>
          <w:rFonts w:ascii="Calibri" w:hAnsi="Calibri"/>
        </w:rPr>
      </w:pPr>
      <w:r>
        <w:rPr>
          <w:rFonts w:ascii="Calibri" w:hAnsi="Calibri"/>
        </w:rPr>
        <w:t>O vyhlášení konkurzního řízení rozhoduje zřizovatel, v některých případech zřizova</w:t>
      </w:r>
      <w:r w:rsidR="000A3763">
        <w:rPr>
          <w:rFonts w:ascii="Calibri" w:hAnsi="Calibri"/>
        </w:rPr>
        <w:t>tel konkurz vyhlásit musí, a to na návrh České školní inspekce nebo školské rady (viz ustanovení § 166 odst. 3 školského zákona).</w:t>
      </w:r>
      <w:r w:rsidR="0098239E">
        <w:rPr>
          <w:rFonts w:ascii="Calibri" w:hAnsi="Calibri"/>
        </w:rPr>
        <w:t xml:space="preserve"> </w:t>
      </w:r>
      <w:r w:rsidR="000A3763">
        <w:rPr>
          <w:rFonts w:ascii="Calibri" w:hAnsi="Calibri"/>
        </w:rPr>
        <w:t xml:space="preserve">Konkurz se vyhlašuje tak, že na základě usnesení rady obce je zveřejněn text inzerátu s tímto obsahem: </w:t>
      </w:r>
    </w:p>
    <w:p w14:paraId="0E041C92" w14:textId="77777777" w:rsidR="000A3763" w:rsidRDefault="000A3763" w:rsidP="000A3763">
      <w:pPr>
        <w:jc w:val="both"/>
        <w:rPr>
          <w:rFonts w:ascii="Calibri" w:hAnsi="Calibri"/>
        </w:rPr>
      </w:pPr>
    </w:p>
    <w:p w14:paraId="4EC8C29D" w14:textId="77777777" w:rsidR="009F4A7C" w:rsidRPr="00317708" w:rsidRDefault="009F4A7C" w:rsidP="000A3763">
      <w:pPr>
        <w:numPr>
          <w:ilvl w:val="0"/>
          <w:numId w:val="30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název </w:t>
      </w:r>
      <w:r w:rsidR="00CE7E32" w:rsidRPr="00317708">
        <w:rPr>
          <w:rFonts w:ascii="Calibri" w:hAnsi="Calibri"/>
        </w:rPr>
        <w:t>pracovního místa</w:t>
      </w:r>
      <w:r w:rsidRPr="00317708">
        <w:rPr>
          <w:rFonts w:ascii="Calibri" w:hAnsi="Calibri"/>
        </w:rPr>
        <w:t xml:space="preserve"> a název </w:t>
      </w:r>
      <w:r w:rsidR="00D007B1" w:rsidRPr="00317708">
        <w:rPr>
          <w:rFonts w:ascii="Calibri" w:hAnsi="Calibri"/>
        </w:rPr>
        <w:t xml:space="preserve">právnické osoby vykonávající činnost </w:t>
      </w:r>
      <w:r w:rsidRPr="00317708">
        <w:rPr>
          <w:rFonts w:ascii="Calibri" w:hAnsi="Calibri"/>
        </w:rPr>
        <w:t>školy, školského zařízení, kde m</w:t>
      </w:r>
      <w:r w:rsidR="005F09AE" w:rsidRPr="00317708">
        <w:rPr>
          <w:rFonts w:ascii="Calibri" w:hAnsi="Calibri"/>
        </w:rPr>
        <w:t>ají</w:t>
      </w:r>
      <w:r w:rsidRPr="00317708">
        <w:rPr>
          <w:rFonts w:ascii="Calibri" w:hAnsi="Calibri"/>
        </w:rPr>
        <w:t xml:space="preserve"> být </w:t>
      </w:r>
      <w:r w:rsidR="00D57484" w:rsidRPr="00317708">
        <w:rPr>
          <w:rFonts w:ascii="Calibri" w:hAnsi="Calibri"/>
        </w:rPr>
        <w:t>činnost</w:t>
      </w:r>
      <w:r w:rsidR="005F09AE" w:rsidRPr="00317708">
        <w:rPr>
          <w:rFonts w:ascii="Calibri" w:hAnsi="Calibri"/>
        </w:rPr>
        <w:t>i</w:t>
      </w:r>
      <w:r w:rsidRPr="00317708">
        <w:rPr>
          <w:rFonts w:ascii="Calibri" w:hAnsi="Calibri"/>
        </w:rPr>
        <w:t xml:space="preserve"> </w:t>
      </w:r>
      <w:r w:rsidR="00632192" w:rsidRPr="00317708">
        <w:rPr>
          <w:rFonts w:ascii="Calibri" w:hAnsi="Calibri"/>
        </w:rPr>
        <w:t xml:space="preserve">ředitele </w:t>
      </w:r>
      <w:r w:rsidRPr="00317708">
        <w:rPr>
          <w:rFonts w:ascii="Calibri" w:hAnsi="Calibri"/>
        </w:rPr>
        <w:t>vykonáván</w:t>
      </w:r>
      <w:r w:rsidR="00962617" w:rsidRPr="00317708">
        <w:rPr>
          <w:rFonts w:ascii="Calibri" w:hAnsi="Calibri"/>
        </w:rPr>
        <w:t>y</w:t>
      </w:r>
      <w:r w:rsidRPr="00317708">
        <w:rPr>
          <w:rFonts w:ascii="Calibri" w:hAnsi="Calibri"/>
        </w:rPr>
        <w:t>,</w:t>
      </w:r>
    </w:p>
    <w:p w14:paraId="06DED602" w14:textId="77777777" w:rsidR="009F4A7C" w:rsidRPr="00317708" w:rsidRDefault="009F4A7C" w:rsidP="000A3763">
      <w:pPr>
        <w:numPr>
          <w:ilvl w:val="0"/>
          <w:numId w:val="30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předpoklady pro výkon</w:t>
      </w:r>
      <w:r w:rsidR="00CE7E32" w:rsidRPr="00317708">
        <w:rPr>
          <w:rFonts w:ascii="Calibri" w:hAnsi="Calibri"/>
        </w:rPr>
        <w:t xml:space="preserve"> </w:t>
      </w:r>
      <w:r w:rsidR="00D57484" w:rsidRPr="00317708">
        <w:rPr>
          <w:rFonts w:ascii="Calibri" w:hAnsi="Calibri"/>
        </w:rPr>
        <w:t>činnost</w:t>
      </w:r>
      <w:r w:rsidR="005F09AE" w:rsidRPr="00317708">
        <w:rPr>
          <w:rFonts w:ascii="Calibri" w:hAnsi="Calibri"/>
        </w:rPr>
        <w:t>í</w:t>
      </w:r>
      <w:r w:rsidRPr="00317708">
        <w:rPr>
          <w:rFonts w:ascii="Calibri" w:hAnsi="Calibri"/>
        </w:rPr>
        <w:t xml:space="preserve"> </w:t>
      </w:r>
      <w:r w:rsidR="00C6317A" w:rsidRPr="00317708">
        <w:rPr>
          <w:rFonts w:ascii="Calibri" w:hAnsi="Calibri"/>
        </w:rPr>
        <w:t xml:space="preserve">ředitele </w:t>
      </w:r>
      <w:r w:rsidR="000A3763">
        <w:rPr>
          <w:rFonts w:ascii="Calibri" w:hAnsi="Calibri"/>
        </w:rPr>
        <w:t xml:space="preserve">stanovené zákonem </w:t>
      </w:r>
      <w:r w:rsidR="00945B52" w:rsidRPr="00317708">
        <w:rPr>
          <w:rFonts w:ascii="Calibri" w:hAnsi="Calibri"/>
        </w:rPr>
        <w:t>o</w:t>
      </w:r>
      <w:r w:rsidR="000A3763">
        <w:rPr>
          <w:rFonts w:ascii="Calibri" w:hAnsi="Calibri"/>
        </w:rPr>
        <w:t> </w:t>
      </w:r>
      <w:r w:rsidR="00945B52" w:rsidRPr="00317708">
        <w:rPr>
          <w:rFonts w:ascii="Calibri" w:hAnsi="Calibri"/>
        </w:rPr>
        <w:t>pedagogických</w:t>
      </w:r>
      <w:r w:rsidRPr="00317708">
        <w:rPr>
          <w:rFonts w:ascii="Calibri" w:hAnsi="Calibri"/>
        </w:rPr>
        <w:t xml:space="preserve"> pracovnících,</w:t>
      </w:r>
    </w:p>
    <w:p w14:paraId="2DC4BD74" w14:textId="77777777" w:rsidR="009F4A7C" w:rsidRPr="00317708" w:rsidRDefault="009F4A7C" w:rsidP="000A3763">
      <w:pPr>
        <w:numPr>
          <w:ilvl w:val="0"/>
          <w:numId w:val="30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název a adresu zřizovatele, na kterou se doručují přihlášky,</w:t>
      </w:r>
    </w:p>
    <w:p w14:paraId="6FA4E3DA" w14:textId="77777777" w:rsidR="009F4A7C" w:rsidRPr="00317708" w:rsidRDefault="009F4A7C" w:rsidP="000A3763">
      <w:pPr>
        <w:numPr>
          <w:ilvl w:val="0"/>
          <w:numId w:val="30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obsahové náležitosti přihlášky, povinné přílohy a termín jejího podání.</w:t>
      </w:r>
    </w:p>
    <w:p w14:paraId="23C624CC" w14:textId="77777777" w:rsidR="009F4A7C" w:rsidRDefault="009F4A7C" w:rsidP="009F4A7C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037E70AB" w14:textId="77777777" w:rsidR="000A3763" w:rsidRDefault="000A3763" w:rsidP="009F4A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Dle výkladu ministerstva vnitra je konkurz vyhlášen </w:t>
      </w:r>
      <w:r w:rsidRPr="0098239E">
        <w:rPr>
          <w:rFonts w:ascii="Calibri" w:hAnsi="Calibri"/>
          <w:b/>
        </w:rPr>
        <w:t>až okamžikem zveřejnění inzerátu</w:t>
      </w:r>
      <w:r>
        <w:rPr>
          <w:rFonts w:ascii="Calibri" w:hAnsi="Calibri"/>
        </w:rPr>
        <w:t xml:space="preserve"> (nikoliv již </w:t>
      </w:r>
      <w:r w:rsidR="005E1AEA">
        <w:rPr>
          <w:rFonts w:ascii="Calibri" w:hAnsi="Calibri"/>
        </w:rPr>
        <w:t xml:space="preserve">přijetím </w:t>
      </w:r>
      <w:r>
        <w:rPr>
          <w:rFonts w:ascii="Calibri" w:hAnsi="Calibri"/>
        </w:rPr>
        <w:t>usnesení rady obce). Inzerát se zveřejňuje na úřední de</w:t>
      </w:r>
      <w:r w:rsidR="00247F8F">
        <w:rPr>
          <w:rFonts w:ascii="Calibri" w:hAnsi="Calibri"/>
        </w:rPr>
        <w:t>s</w:t>
      </w:r>
      <w:r>
        <w:rPr>
          <w:rFonts w:ascii="Calibri" w:hAnsi="Calibri"/>
        </w:rPr>
        <w:t xml:space="preserve">ce nebo jiným v místě obvyklým způsobem. </w:t>
      </w:r>
      <w:r w:rsidR="007C5F7B">
        <w:rPr>
          <w:rFonts w:ascii="Calibri" w:hAnsi="Calibri"/>
        </w:rPr>
        <w:t>Aby nedošlo ke zpochybňování řádného vyhlášení konkurzu,</w:t>
      </w:r>
      <w:r>
        <w:rPr>
          <w:rFonts w:ascii="Calibri" w:hAnsi="Calibri"/>
        </w:rPr>
        <w:t xml:space="preserve"> doporučujeme </w:t>
      </w:r>
      <w:r w:rsidRPr="000A3763">
        <w:rPr>
          <w:rFonts w:ascii="Calibri" w:hAnsi="Calibri"/>
          <w:b/>
        </w:rPr>
        <w:t>vždy</w:t>
      </w:r>
      <w:r>
        <w:rPr>
          <w:rFonts w:ascii="Calibri" w:hAnsi="Calibri"/>
        </w:rPr>
        <w:t xml:space="preserve"> </w:t>
      </w:r>
      <w:r w:rsidRPr="0098239E">
        <w:rPr>
          <w:rFonts w:ascii="Calibri" w:hAnsi="Calibri"/>
          <w:b/>
        </w:rPr>
        <w:t>zveřejnit inzerát na úřední desce obce.</w:t>
      </w:r>
      <w:r>
        <w:rPr>
          <w:rFonts w:ascii="Calibri" w:hAnsi="Calibri"/>
        </w:rPr>
        <w:t xml:space="preserve"> Inzerát lze dále zveřejnit např. na www stránkách školy, v denním tisku nebo na školském portále Jihomoravského kraje </w:t>
      </w:r>
      <w:hyperlink r:id="rId8" w:history="1">
        <w:r w:rsidRPr="00673744">
          <w:rPr>
            <w:rStyle w:val="Hypertextovodkaz"/>
            <w:rFonts w:ascii="Calibri" w:hAnsi="Calibri"/>
          </w:rPr>
          <w:t>www.j</w:t>
        </w:r>
        <w:r w:rsidRPr="00673744">
          <w:rPr>
            <w:rStyle w:val="Hypertextovodkaz"/>
            <w:rFonts w:ascii="Calibri" w:hAnsi="Calibri"/>
          </w:rPr>
          <w:t>m</w:t>
        </w:r>
        <w:r w:rsidRPr="00673744">
          <w:rPr>
            <w:rStyle w:val="Hypertextovodkaz"/>
            <w:rFonts w:ascii="Calibri" w:hAnsi="Calibri"/>
          </w:rPr>
          <w:t>skoly.cz</w:t>
        </w:r>
      </w:hyperlink>
      <w:r>
        <w:rPr>
          <w:rFonts w:ascii="Calibri" w:hAnsi="Calibri"/>
        </w:rPr>
        <w:t xml:space="preserve"> </w:t>
      </w:r>
      <w:r w:rsidRPr="0098239E">
        <w:rPr>
          <w:rFonts w:ascii="Calibri" w:hAnsi="Calibri"/>
          <w:i/>
        </w:rPr>
        <w:t>(kontakt na odpovědného zaměstnance viz dále).</w:t>
      </w:r>
    </w:p>
    <w:p w14:paraId="24B4F955" w14:textId="77777777" w:rsidR="0098239E" w:rsidRDefault="0098239E" w:rsidP="009F4A7C">
      <w:pPr>
        <w:jc w:val="both"/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4536"/>
        <w:gridCol w:w="2410"/>
      </w:tblGrid>
      <w:tr w:rsidR="00FB3045" w:rsidRPr="00A730B6" w14:paraId="57C9E9CF" w14:textId="77777777" w:rsidTr="001B62F1">
        <w:tc>
          <w:tcPr>
            <w:tcW w:w="4536" w:type="dxa"/>
            <w:shd w:val="clear" w:color="auto" w:fill="D9E2F3"/>
          </w:tcPr>
          <w:p w14:paraId="4DCE07F9" w14:textId="77777777" w:rsidR="00FB3045" w:rsidRPr="00A730B6" w:rsidRDefault="00FB3045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="007E60E9" w:rsidRPr="00A730B6">
              <w:rPr>
                <w:rFonts w:ascii="Calibri" w:eastAsia="Calibri" w:hAnsi="Calibri"/>
                <w:i/>
                <w:sz w:val="20"/>
                <w:szCs w:val="20"/>
              </w:rPr>
              <w:t>Vzor usnesení zřizovatele o vyhlášení konkurzu</w:t>
            </w:r>
          </w:p>
        </w:tc>
        <w:tc>
          <w:tcPr>
            <w:tcW w:w="2410" w:type="dxa"/>
            <w:shd w:val="clear" w:color="auto" w:fill="D9E2F3"/>
          </w:tcPr>
          <w:p w14:paraId="7414A9FB" w14:textId="77777777" w:rsidR="00FB3045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3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 xml:space="preserve">Příloha č. </w:t>
              </w:r>
              <w:r w:rsidR="00FB3045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7E60E9" w:rsidRPr="00A730B6" w14:paraId="2F154711" w14:textId="77777777" w:rsidTr="001B62F1">
        <w:tblPrEx>
          <w:shd w:val="clear" w:color="auto" w:fill="auto"/>
        </w:tblPrEx>
        <w:tc>
          <w:tcPr>
            <w:tcW w:w="4536" w:type="dxa"/>
            <w:shd w:val="clear" w:color="auto" w:fill="D9E2F3"/>
          </w:tcPr>
          <w:p w14:paraId="781B8C21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inzerátu</w:t>
            </w:r>
          </w:p>
        </w:tc>
        <w:tc>
          <w:tcPr>
            <w:tcW w:w="2410" w:type="dxa"/>
            <w:shd w:val="clear" w:color="auto" w:fill="D9E2F3"/>
          </w:tcPr>
          <w:p w14:paraId="53DBB756" w14:textId="77777777" w:rsidR="007E60E9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4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4</w:t>
              </w:r>
            </w:hyperlink>
          </w:p>
        </w:tc>
      </w:tr>
    </w:tbl>
    <w:p w14:paraId="5E54356F" w14:textId="77777777" w:rsidR="00FB3045" w:rsidRDefault="00FB3045" w:rsidP="009F4A7C">
      <w:pPr>
        <w:jc w:val="both"/>
        <w:rPr>
          <w:rFonts w:ascii="Calibri" w:hAnsi="Calibri"/>
        </w:rPr>
      </w:pPr>
    </w:p>
    <w:p w14:paraId="5F92D07E" w14:textId="77777777" w:rsidR="00AD1F57" w:rsidRDefault="00AD1F57" w:rsidP="00AD1F57">
      <w:pPr>
        <w:pStyle w:val="Zkladntext"/>
        <w:rPr>
          <w:rFonts w:ascii="Calibri" w:hAnsi="Calibri"/>
        </w:rPr>
      </w:pPr>
      <w:r w:rsidRPr="00985ED5">
        <w:rPr>
          <w:rFonts w:ascii="Calibri" w:hAnsi="Calibri"/>
        </w:rPr>
        <w:t xml:space="preserve">Dále musí zřizovatel jmenovat konkurzní komisi. Na základě usnesení o vyhlášení konkurzu zřizovatel </w:t>
      </w:r>
      <w:r w:rsidR="007C5F7B">
        <w:rPr>
          <w:rFonts w:ascii="Calibri" w:hAnsi="Calibri"/>
        </w:rPr>
        <w:t>je třeba</w:t>
      </w:r>
      <w:r w:rsidRPr="00985ED5">
        <w:rPr>
          <w:rFonts w:ascii="Calibri" w:hAnsi="Calibri"/>
        </w:rPr>
        <w:t xml:space="preserve"> externí subjekty nominující ty členy komise, kteří nejsou jmenování za zřizovatele. Je tedy třeba:</w:t>
      </w:r>
    </w:p>
    <w:p w14:paraId="1E556491" w14:textId="77777777" w:rsidR="00AD1F57" w:rsidRPr="00317708" w:rsidRDefault="00AD1F57" w:rsidP="00AD1F57">
      <w:pPr>
        <w:pStyle w:val="Zkladntext"/>
        <w:rPr>
          <w:rFonts w:ascii="Calibri" w:hAnsi="Calibri"/>
        </w:rPr>
      </w:pPr>
    </w:p>
    <w:p w14:paraId="4CFFCCA4" w14:textId="77777777" w:rsidR="00AD1F57" w:rsidRPr="00317708" w:rsidRDefault="00AD1F57" w:rsidP="00AD1F57">
      <w:pPr>
        <w:pStyle w:val="Zkladntext"/>
        <w:ind w:left="360" w:hanging="360"/>
        <w:rPr>
          <w:rFonts w:ascii="Calibri" w:hAnsi="Calibri"/>
        </w:rPr>
      </w:pPr>
      <w:r w:rsidRPr="00317708">
        <w:rPr>
          <w:rFonts w:ascii="Calibri" w:hAnsi="Calibri"/>
        </w:rPr>
        <w:t>1)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požád</w:t>
      </w:r>
      <w:r>
        <w:rPr>
          <w:rFonts w:ascii="Calibri" w:hAnsi="Calibri"/>
        </w:rPr>
        <w:t>at</w:t>
      </w:r>
      <w:r w:rsidRPr="00317708">
        <w:rPr>
          <w:rFonts w:ascii="Calibri" w:hAnsi="Calibri"/>
        </w:rPr>
        <w:t xml:space="preserve"> Krajský úřad Jihomoravského kraje, odbor školství, Žerotínovo nám. 3, 601 82 Brno o navržení člena konkursní komise,</w:t>
      </w:r>
    </w:p>
    <w:p w14:paraId="0C5A91BD" w14:textId="77777777" w:rsidR="00AD1F57" w:rsidRPr="00317708" w:rsidRDefault="00AD1F57" w:rsidP="00AD1F57">
      <w:pPr>
        <w:pStyle w:val="Zkladntext"/>
        <w:ind w:left="360" w:hanging="360"/>
        <w:rPr>
          <w:rFonts w:ascii="Calibri" w:hAnsi="Calibri"/>
        </w:rPr>
      </w:pPr>
      <w:r w:rsidRPr="00317708">
        <w:rPr>
          <w:rFonts w:ascii="Calibri" w:hAnsi="Calibri"/>
        </w:rPr>
        <w:t>2)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požád</w:t>
      </w:r>
      <w:r>
        <w:rPr>
          <w:rFonts w:ascii="Calibri" w:hAnsi="Calibri"/>
        </w:rPr>
        <w:t>at</w:t>
      </w:r>
      <w:r w:rsidRPr="00317708">
        <w:rPr>
          <w:rFonts w:ascii="Calibri" w:hAnsi="Calibri"/>
        </w:rPr>
        <w:t xml:space="preserve"> Českou školní inspekci, Křížová 22, 603 00 Brno o navržení člena konkursní komise,</w:t>
      </w:r>
    </w:p>
    <w:p w14:paraId="0995B131" w14:textId="77777777" w:rsidR="00AD1F57" w:rsidRPr="00317708" w:rsidRDefault="00AD1F57" w:rsidP="00AD1F57">
      <w:pPr>
        <w:pStyle w:val="Zkladntext"/>
        <w:ind w:left="360" w:hanging="360"/>
        <w:rPr>
          <w:rFonts w:ascii="Calibri" w:hAnsi="Calibri"/>
        </w:rPr>
      </w:pPr>
      <w:r w:rsidRPr="00317708">
        <w:rPr>
          <w:rFonts w:ascii="Calibri" w:hAnsi="Calibri"/>
        </w:rPr>
        <w:t>3)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  <w:t xml:space="preserve"> </w:t>
      </w:r>
      <w:r w:rsidR="005B57B5">
        <w:rPr>
          <w:rFonts w:ascii="Calibri" w:hAnsi="Calibri"/>
        </w:rPr>
        <w:t>vyzvat předsedu</w:t>
      </w:r>
      <w:r w:rsidRPr="00317708">
        <w:rPr>
          <w:rFonts w:ascii="Calibri" w:hAnsi="Calibri"/>
        </w:rPr>
        <w:t xml:space="preserve"> školsk</w:t>
      </w:r>
      <w:r w:rsidR="005B57B5">
        <w:rPr>
          <w:rFonts w:ascii="Calibri" w:hAnsi="Calibri"/>
        </w:rPr>
        <w:t>é</w:t>
      </w:r>
      <w:r w:rsidRPr="00317708">
        <w:rPr>
          <w:rFonts w:ascii="Calibri" w:hAnsi="Calibri"/>
        </w:rPr>
        <w:t xml:space="preserve"> rad</w:t>
      </w:r>
      <w:r w:rsidR="005B57B5">
        <w:rPr>
          <w:rFonts w:ascii="Calibri" w:hAnsi="Calibri"/>
        </w:rPr>
        <w:t>y</w:t>
      </w:r>
      <w:r>
        <w:rPr>
          <w:rFonts w:ascii="Calibri" w:hAnsi="Calibri"/>
        </w:rPr>
        <w:t>, je-li zřízena,</w:t>
      </w:r>
      <w:r w:rsidRPr="00317708">
        <w:rPr>
          <w:rFonts w:ascii="Calibri" w:hAnsi="Calibri"/>
        </w:rPr>
        <w:t xml:space="preserve"> </w:t>
      </w:r>
      <w:r w:rsidR="005B57B5" w:rsidRPr="00317708">
        <w:rPr>
          <w:rFonts w:ascii="Calibri" w:hAnsi="Calibri"/>
        </w:rPr>
        <w:t xml:space="preserve">aby zorganizoval volbu zástupce </w:t>
      </w:r>
      <w:r w:rsidR="001F3E5B">
        <w:rPr>
          <w:rFonts w:ascii="Calibri" w:hAnsi="Calibri"/>
        </w:rPr>
        <w:t>školské rady</w:t>
      </w:r>
      <w:r w:rsidR="005B57B5" w:rsidRPr="00317708">
        <w:rPr>
          <w:rFonts w:ascii="Calibri" w:hAnsi="Calibri"/>
        </w:rPr>
        <w:t xml:space="preserve">. Jméno a příjmení takto vybraného zástupce </w:t>
      </w:r>
      <w:r w:rsidR="001F3E5B">
        <w:rPr>
          <w:rFonts w:ascii="Calibri" w:hAnsi="Calibri"/>
        </w:rPr>
        <w:t>školské rady</w:t>
      </w:r>
      <w:r w:rsidR="005B57B5" w:rsidRPr="00317708">
        <w:rPr>
          <w:rFonts w:ascii="Calibri" w:hAnsi="Calibri"/>
        </w:rPr>
        <w:t xml:space="preserve"> pak </w:t>
      </w:r>
      <w:r w:rsidR="001F3E5B">
        <w:rPr>
          <w:rFonts w:ascii="Calibri" w:hAnsi="Calibri"/>
        </w:rPr>
        <w:t>předseda školské rady</w:t>
      </w:r>
      <w:r w:rsidR="005B57B5" w:rsidRPr="00317708">
        <w:rPr>
          <w:rFonts w:ascii="Calibri" w:hAnsi="Calibri"/>
        </w:rPr>
        <w:t xml:space="preserve"> doloží zřizovateli zápisem o volbě</w:t>
      </w:r>
      <w:r w:rsidRPr="00317708">
        <w:rPr>
          <w:rFonts w:ascii="Calibri" w:hAnsi="Calibri"/>
        </w:rPr>
        <w:t>,</w:t>
      </w:r>
      <w:r w:rsidR="001F3E5B">
        <w:rPr>
          <w:rFonts w:ascii="Calibri" w:hAnsi="Calibri"/>
        </w:rPr>
        <w:t xml:space="preserve"> </w:t>
      </w:r>
      <w:r w:rsidR="001F3E5B" w:rsidRPr="001F3E5B">
        <w:rPr>
          <w:rFonts w:ascii="Calibri" w:hAnsi="Calibri"/>
          <w:vertAlign w:val="superscript"/>
        </w:rPr>
        <w:t>*)</w:t>
      </w:r>
    </w:p>
    <w:p w14:paraId="4EBB5AC0" w14:textId="77777777" w:rsidR="00AD1F57" w:rsidRPr="00317708" w:rsidRDefault="00AD1F57" w:rsidP="00AD1F57">
      <w:pPr>
        <w:pStyle w:val="Zkladntext"/>
        <w:ind w:left="360" w:hanging="360"/>
        <w:rPr>
          <w:rFonts w:ascii="Calibri" w:hAnsi="Calibri"/>
        </w:rPr>
      </w:pPr>
      <w:r w:rsidRPr="00317708">
        <w:rPr>
          <w:rFonts w:ascii="Calibri" w:hAnsi="Calibri"/>
        </w:rPr>
        <w:t>4)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požád</w:t>
      </w:r>
      <w:r>
        <w:rPr>
          <w:rFonts w:ascii="Calibri" w:hAnsi="Calibri"/>
        </w:rPr>
        <w:t>at</w:t>
      </w:r>
      <w:r w:rsidR="00BF2935">
        <w:rPr>
          <w:rFonts w:ascii="Calibri" w:hAnsi="Calibri"/>
        </w:rPr>
        <w:t xml:space="preserve"> </w:t>
      </w:r>
      <w:r w:rsidR="00D960DA">
        <w:rPr>
          <w:rFonts w:ascii="Calibri" w:hAnsi="Calibri"/>
        </w:rPr>
        <w:t xml:space="preserve">vhodnou </w:t>
      </w:r>
      <w:r w:rsidR="00320E5D">
        <w:rPr>
          <w:rFonts w:ascii="Calibri" w:hAnsi="Calibri"/>
        </w:rPr>
        <w:t xml:space="preserve">osobu (např. </w:t>
      </w:r>
      <w:r w:rsidR="00464302">
        <w:rPr>
          <w:rFonts w:ascii="Calibri" w:hAnsi="Calibri"/>
        </w:rPr>
        <w:t xml:space="preserve">ředitele jiné školy </w:t>
      </w:r>
      <w:r w:rsidRPr="00317708">
        <w:rPr>
          <w:rFonts w:ascii="Calibri" w:hAnsi="Calibri"/>
        </w:rPr>
        <w:t>nebo školského zařízení</w:t>
      </w:r>
      <w:r w:rsidR="00320E5D">
        <w:rPr>
          <w:rFonts w:ascii="Calibri" w:hAnsi="Calibri"/>
        </w:rPr>
        <w:t>)</w:t>
      </w:r>
      <w:r w:rsidRPr="00317708">
        <w:rPr>
          <w:rFonts w:ascii="Calibri" w:hAnsi="Calibri"/>
        </w:rPr>
        <w:t xml:space="preserve"> o souhlas se jmenováním za člena konkursní komise</w:t>
      </w:r>
      <w:r w:rsidR="00320E5D">
        <w:rPr>
          <w:rFonts w:ascii="Calibri" w:hAnsi="Calibri"/>
        </w:rPr>
        <w:t xml:space="preserve"> jako </w:t>
      </w:r>
      <w:r w:rsidR="00320E5D" w:rsidRPr="0080631A">
        <w:rPr>
          <w:rFonts w:ascii="Calibri" w:hAnsi="Calibri"/>
        </w:rPr>
        <w:t>odborník</w:t>
      </w:r>
      <w:r w:rsidR="00320E5D">
        <w:rPr>
          <w:rFonts w:ascii="Calibri" w:hAnsi="Calibri"/>
        </w:rPr>
        <w:t>a</w:t>
      </w:r>
      <w:r w:rsidR="00320E5D" w:rsidRPr="0080631A">
        <w:rPr>
          <w:rFonts w:ascii="Calibri" w:hAnsi="Calibri"/>
        </w:rPr>
        <w:t xml:space="preserve"> v oblasti státní správy, organizace a řízení v oblasti školství podle druhu a typu příslušné školy nebo školského zařízení</w:t>
      </w:r>
      <w:r w:rsidR="00320E5D">
        <w:rPr>
          <w:rFonts w:ascii="Calibri" w:hAnsi="Calibri"/>
        </w:rPr>
        <w:t>,</w:t>
      </w:r>
      <w:r w:rsidRPr="00317708">
        <w:rPr>
          <w:rFonts w:ascii="Calibri" w:hAnsi="Calibri"/>
        </w:rPr>
        <w:t xml:space="preserve"> Může před tím požádat o spolupráci krajský úřad – doporučení zkušených ředitelů,</w:t>
      </w:r>
    </w:p>
    <w:p w14:paraId="04954933" w14:textId="77777777" w:rsidR="00AD1F57" w:rsidRPr="00317708" w:rsidRDefault="00AD1F57" w:rsidP="00AD1F57">
      <w:pPr>
        <w:pStyle w:val="Zkladntext"/>
        <w:ind w:left="360" w:hanging="360"/>
        <w:rPr>
          <w:rFonts w:ascii="Calibri" w:hAnsi="Calibri"/>
        </w:rPr>
      </w:pPr>
      <w:r w:rsidRPr="00317708">
        <w:rPr>
          <w:rFonts w:ascii="Calibri" w:hAnsi="Calibri"/>
        </w:rPr>
        <w:t>5)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vyzv</w:t>
      </w:r>
      <w:r>
        <w:rPr>
          <w:rFonts w:ascii="Calibri" w:hAnsi="Calibri"/>
        </w:rPr>
        <w:t>at</w:t>
      </w:r>
      <w:r w:rsidRPr="00317708">
        <w:rPr>
          <w:rFonts w:ascii="Calibri" w:hAnsi="Calibri"/>
        </w:rPr>
        <w:t xml:space="preserve"> ředitele školy, školského zařízení, na které je vypsán konkurs, aby zorganizoval volbu zástupce pedagogických pracovníků. Jméno a příjmení takto vybraného zástupce pedagogických pracovníků pak ředitel školy doloží zřizovateli zápisem o volbě.</w:t>
      </w:r>
      <w:r w:rsidR="001F3E5B" w:rsidRPr="001F3E5B">
        <w:rPr>
          <w:rFonts w:ascii="Calibri" w:hAnsi="Calibri"/>
          <w:vertAlign w:val="superscript"/>
        </w:rPr>
        <w:t xml:space="preserve"> *)</w:t>
      </w:r>
    </w:p>
    <w:p w14:paraId="6E25EE02" w14:textId="77777777" w:rsidR="00FB3045" w:rsidRDefault="00FB3045" w:rsidP="009F4A7C">
      <w:pPr>
        <w:jc w:val="both"/>
        <w:rPr>
          <w:rFonts w:ascii="Calibri" w:hAnsi="Calibri"/>
          <w:sz w:val="20"/>
          <w:szCs w:val="20"/>
          <w:vertAlign w:val="superscript"/>
        </w:rPr>
      </w:pPr>
    </w:p>
    <w:p w14:paraId="4028C3AE" w14:textId="77777777" w:rsidR="00156965" w:rsidRPr="00FB3045" w:rsidRDefault="001F3E5B" w:rsidP="009F4A7C">
      <w:pPr>
        <w:jc w:val="both"/>
        <w:rPr>
          <w:rFonts w:ascii="Calibri" w:hAnsi="Calibri"/>
          <w:sz w:val="20"/>
          <w:szCs w:val="20"/>
        </w:rPr>
      </w:pPr>
      <w:r w:rsidRPr="00FB3045">
        <w:rPr>
          <w:rFonts w:ascii="Calibri" w:hAnsi="Calibri"/>
          <w:sz w:val="20"/>
          <w:szCs w:val="20"/>
          <w:vertAlign w:val="superscript"/>
        </w:rPr>
        <w:t>*)</w:t>
      </w:r>
      <w:r w:rsidRPr="00FB3045">
        <w:rPr>
          <w:rFonts w:ascii="Calibri" w:hAnsi="Calibri"/>
          <w:sz w:val="20"/>
          <w:szCs w:val="20"/>
        </w:rPr>
        <w:t xml:space="preserve"> Vyhláška </w:t>
      </w:r>
      <w:r w:rsidR="00524BBA" w:rsidRPr="00FB3045">
        <w:rPr>
          <w:rFonts w:ascii="Calibri" w:hAnsi="Calibri"/>
          <w:sz w:val="20"/>
          <w:szCs w:val="20"/>
        </w:rPr>
        <w:t xml:space="preserve">způsob určení </w:t>
      </w:r>
      <w:r w:rsidR="00FB3045" w:rsidRPr="00FB3045">
        <w:rPr>
          <w:rFonts w:ascii="Calibri" w:hAnsi="Calibri"/>
          <w:sz w:val="20"/>
          <w:szCs w:val="20"/>
        </w:rPr>
        <w:t>člena komise z řad pedagogických pracovníků, resp. z řad členů školské rady nestanovuje; kromě námi doporučené volby má zřizovatel i jiné možnosti.</w:t>
      </w:r>
    </w:p>
    <w:p w14:paraId="76E7B4E9" w14:textId="77777777" w:rsidR="00FB3045" w:rsidRPr="001F3E5B" w:rsidRDefault="00FB3045" w:rsidP="009F4A7C">
      <w:pPr>
        <w:jc w:val="both"/>
        <w:rPr>
          <w:rFonts w:ascii="Calibri" w:hAnsi="Calibri"/>
        </w:rPr>
      </w:pPr>
    </w:p>
    <w:p w14:paraId="32145285" w14:textId="77777777" w:rsidR="007E60E9" w:rsidRDefault="00AD1F57" w:rsidP="00AD1F57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Po obdržení jmen navržených osob do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 zřizovatel</w:t>
      </w:r>
      <w:r>
        <w:rPr>
          <w:rFonts w:ascii="Calibri" w:hAnsi="Calibri"/>
        </w:rPr>
        <w:t xml:space="preserve"> jmenuje konkur</w:t>
      </w:r>
      <w:r w:rsidR="00464302">
        <w:rPr>
          <w:rFonts w:ascii="Calibri" w:hAnsi="Calibri"/>
        </w:rPr>
        <w:t>z</w:t>
      </w:r>
      <w:r>
        <w:rPr>
          <w:rFonts w:ascii="Calibri" w:hAnsi="Calibri"/>
        </w:rPr>
        <w:t xml:space="preserve">ní komisi. </w:t>
      </w: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4111"/>
        <w:gridCol w:w="1134"/>
      </w:tblGrid>
      <w:tr w:rsidR="007E60E9" w:rsidRPr="00A730B6" w14:paraId="78A2A7C5" w14:textId="77777777" w:rsidTr="00A730B6">
        <w:tc>
          <w:tcPr>
            <w:tcW w:w="4111" w:type="dxa"/>
            <w:shd w:val="clear" w:color="auto" w:fill="D9E2F3"/>
          </w:tcPr>
          <w:p w14:paraId="50AE862B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usnesení zřizovatele o jmenování komise</w:t>
            </w:r>
          </w:p>
        </w:tc>
        <w:tc>
          <w:tcPr>
            <w:tcW w:w="1134" w:type="dxa"/>
            <w:shd w:val="clear" w:color="auto" w:fill="D9E2F3"/>
          </w:tcPr>
          <w:p w14:paraId="525DEEE5" w14:textId="77777777" w:rsidR="007E60E9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5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5</w:t>
              </w:r>
            </w:hyperlink>
          </w:p>
        </w:tc>
      </w:tr>
    </w:tbl>
    <w:p w14:paraId="130B35F1" w14:textId="77777777" w:rsidR="007E60E9" w:rsidRDefault="007E60E9" w:rsidP="00AD1F57">
      <w:pPr>
        <w:jc w:val="both"/>
        <w:rPr>
          <w:rFonts w:ascii="Calibri" w:hAnsi="Calibri"/>
        </w:rPr>
      </w:pPr>
    </w:p>
    <w:p w14:paraId="30211E51" w14:textId="77777777" w:rsidR="009F4A7C" w:rsidRPr="009842C1" w:rsidRDefault="009F4A7C" w:rsidP="00A730B6">
      <w:pPr>
        <w:numPr>
          <w:ilvl w:val="0"/>
          <w:numId w:val="47"/>
        </w:numPr>
        <w:rPr>
          <w:rFonts w:ascii="Calibri" w:hAnsi="Calibri"/>
          <w:b/>
          <w:caps/>
          <w:sz w:val="28"/>
          <w:szCs w:val="28"/>
        </w:rPr>
      </w:pPr>
      <w:r w:rsidRPr="009842C1">
        <w:rPr>
          <w:rFonts w:ascii="Calibri" w:hAnsi="Calibri"/>
          <w:b/>
          <w:caps/>
          <w:sz w:val="28"/>
          <w:szCs w:val="28"/>
        </w:rPr>
        <w:t>Činnost konkur</w:t>
      </w:r>
      <w:r w:rsidR="00464302">
        <w:rPr>
          <w:rFonts w:ascii="Calibri" w:hAnsi="Calibri"/>
          <w:b/>
          <w:caps/>
          <w:sz w:val="28"/>
          <w:szCs w:val="28"/>
        </w:rPr>
        <w:t>z</w:t>
      </w:r>
      <w:r w:rsidRPr="009842C1">
        <w:rPr>
          <w:rFonts w:ascii="Calibri" w:hAnsi="Calibri"/>
          <w:b/>
          <w:caps/>
          <w:sz w:val="28"/>
          <w:szCs w:val="28"/>
        </w:rPr>
        <w:t>ní komise</w:t>
      </w:r>
      <w:r w:rsidR="004E4B0D">
        <w:rPr>
          <w:rFonts w:ascii="Calibri" w:hAnsi="Calibri"/>
          <w:b/>
          <w:caps/>
          <w:sz w:val="28"/>
          <w:szCs w:val="28"/>
        </w:rPr>
        <w:t xml:space="preserve"> </w:t>
      </w:r>
      <w:r w:rsidR="004E4B0D" w:rsidRPr="004E4B0D">
        <w:rPr>
          <w:rFonts w:ascii="Calibri" w:hAnsi="Calibri"/>
          <w:b/>
        </w:rPr>
        <w:t>–</w:t>
      </w:r>
      <w:r w:rsidR="004E4B0D">
        <w:rPr>
          <w:rFonts w:ascii="Calibri" w:hAnsi="Calibri"/>
          <w:b/>
          <w:caps/>
          <w:sz w:val="28"/>
          <w:szCs w:val="28"/>
        </w:rPr>
        <w:t xml:space="preserve"> konkurz</w:t>
      </w:r>
    </w:p>
    <w:p w14:paraId="0194D302" w14:textId="77777777" w:rsidR="009F4A7C" w:rsidRPr="00317708" w:rsidRDefault="009F4A7C" w:rsidP="009F4A7C">
      <w:pPr>
        <w:ind w:firstLine="708"/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56FB570" w14:textId="77777777" w:rsidR="00DD7DF9" w:rsidRDefault="009842C1" w:rsidP="0098239E">
      <w:pPr>
        <w:jc w:val="both"/>
        <w:rPr>
          <w:rFonts w:ascii="Calibri" w:hAnsi="Calibri"/>
        </w:rPr>
      </w:pPr>
      <w:r>
        <w:rPr>
          <w:rFonts w:ascii="Calibri" w:hAnsi="Calibri"/>
        </w:rPr>
        <w:t>Úkolem konkurzní komise je vybrat vhodného kandidáta na pracovní místo ředitele školy/školského zařízení</w:t>
      </w:r>
      <w:r w:rsidR="00BF2935">
        <w:rPr>
          <w:rFonts w:ascii="Calibri" w:hAnsi="Calibri"/>
        </w:rPr>
        <w:t xml:space="preserve"> a stanovit pořadí vhodných kandidátů, pokud je jich více</w:t>
      </w:r>
      <w:r>
        <w:rPr>
          <w:rFonts w:ascii="Calibri" w:hAnsi="Calibri"/>
        </w:rPr>
        <w:t xml:space="preserve">. </w:t>
      </w:r>
      <w:r w:rsidR="009F4A7C" w:rsidRPr="00317708">
        <w:rPr>
          <w:rFonts w:ascii="Calibri" w:hAnsi="Calibri"/>
        </w:rPr>
        <w:t xml:space="preserve">Komise zahájí svou činnost bezodkladně po svém jmenování zřizovatelem. Jednání komise je neveřejné. Komise je schopna se usnášet, pokud je </w:t>
      </w:r>
      <w:r w:rsidR="009F4A7C" w:rsidRPr="00BF2935">
        <w:rPr>
          <w:rFonts w:ascii="Calibri" w:hAnsi="Calibri"/>
          <w:b/>
        </w:rPr>
        <w:t>přítomno alespoň 5 členů komise včetně předsedy.</w:t>
      </w:r>
      <w:r w:rsidR="007925CC" w:rsidRPr="00BF2935">
        <w:rPr>
          <w:rFonts w:ascii="Calibri" w:hAnsi="Calibri"/>
          <w:b/>
        </w:rPr>
        <w:t xml:space="preserve"> </w:t>
      </w:r>
      <w:r w:rsidR="00DD7DF9" w:rsidRPr="00BF2935">
        <w:rPr>
          <w:rFonts w:ascii="Calibri" w:hAnsi="Calibri"/>
          <w:b/>
        </w:rPr>
        <w:t>Rozhoduje hlasováním nadpoloviční většinou hlasů přítomných členů, v případě rovnosti hlasů rozhoduje hlas předsedy.</w:t>
      </w:r>
    </w:p>
    <w:p w14:paraId="69906EFD" w14:textId="77777777" w:rsidR="00DD7DF9" w:rsidRDefault="00DD7DF9" w:rsidP="0098239E">
      <w:pPr>
        <w:jc w:val="both"/>
        <w:rPr>
          <w:rFonts w:ascii="Calibri" w:hAnsi="Calibri"/>
        </w:rPr>
      </w:pPr>
    </w:p>
    <w:p w14:paraId="64FEDB64" w14:textId="77777777" w:rsidR="009F4A7C" w:rsidRDefault="007925CC" w:rsidP="0098239E">
      <w:pPr>
        <w:jc w:val="both"/>
        <w:rPr>
          <w:rFonts w:ascii="Calibri" w:hAnsi="Calibri"/>
        </w:rPr>
      </w:pPr>
      <w:r>
        <w:rPr>
          <w:rFonts w:ascii="Calibri" w:hAnsi="Calibri"/>
        </w:rPr>
        <w:t>Komise zasedá nejméně na dvou jednáních</w:t>
      </w:r>
      <w:r w:rsidR="00DD7DF9">
        <w:rPr>
          <w:rFonts w:ascii="Calibri" w:hAnsi="Calibri"/>
        </w:rPr>
        <w:t>.</w:t>
      </w:r>
    </w:p>
    <w:p w14:paraId="2033725B" w14:textId="77777777" w:rsidR="00461EB0" w:rsidRDefault="00461EB0" w:rsidP="0098239E">
      <w:pPr>
        <w:jc w:val="both"/>
        <w:rPr>
          <w:rFonts w:ascii="Calibri" w:hAnsi="Calibri"/>
        </w:rPr>
      </w:pPr>
    </w:p>
    <w:p w14:paraId="70B6DD87" w14:textId="77777777" w:rsidR="00461EB0" w:rsidRPr="00461EB0" w:rsidRDefault="00461EB0" w:rsidP="00461EB0">
      <w:pPr>
        <w:numPr>
          <w:ilvl w:val="0"/>
          <w:numId w:val="48"/>
        </w:numPr>
        <w:jc w:val="both"/>
        <w:rPr>
          <w:rFonts w:ascii="Calibri" w:hAnsi="Calibri"/>
          <w:b/>
          <w:sz w:val="28"/>
          <w:szCs w:val="28"/>
        </w:rPr>
      </w:pPr>
      <w:r w:rsidRPr="00461EB0">
        <w:rPr>
          <w:rFonts w:ascii="Calibri" w:hAnsi="Calibri"/>
          <w:b/>
          <w:sz w:val="28"/>
          <w:szCs w:val="28"/>
        </w:rPr>
        <w:t>První jednání komise</w:t>
      </w:r>
    </w:p>
    <w:p w14:paraId="325D8765" w14:textId="77777777" w:rsidR="009F4A7C" w:rsidRPr="00317708" w:rsidRDefault="009F4A7C" w:rsidP="009F4A7C">
      <w:pPr>
        <w:ind w:firstLine="708"/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91FF134" w14:textId="77777777" w:rsidR="009F4A7C" w:rsidRPr="00317708" w:rsidRDefault="009F4A7C" w:rsidP="007925CC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Na svém </w:t>
      </w:r>
      <w:r w:rsidRPr="00317708">
        <w:rPr>
          <w:rFonts w:ascii="Calibri" w:hAnsi="Calibri"/>
          <w:b/>
          <w:bCs/>
        </w:rPr>
        <w:t>prvním jednání komise</w:t>
      </w:r>
      <w:r w:rsidRPr="00317708">
        <w:rPr>
          <w:rFonts w:ascii="Calibri" w:hAnsi="Calibri"/>
        </w:rPr>
        <w:t>:</w:t>
      </w:r>
    </w:p>
    <w:p w14:paraId="6975249D" w14:textId="77777777" w:rsidR="00945B52" w:rsidRPr="00317708" w:rsidRDefault="009F4A7C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posoudí, zda přihlášky vyhovují požadavkům vyhlášeného konkur</w:t>
      </w:r>
      <w:r w:rsidR="007925CC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řízení,</w:t>
      </w:r>
      <w:r w:rsidR="00BC6B5D">
        <w:rPr>
          <w:rFonts w:ascii="Calibri" w:hAnsi="Calibri"/>
        </w:rPr>
        <w:t xml:space="preserve"> případně vyzve uchazeče k doplnění přihlášky</w:t>
      </w:r>
    </w:p>
    <w:p w14:paraId="4E0A9B3D" w14:textId="77777777" w:rsidR="009F4A7C" w:rsidRPr="00317708" w:rsidRDefault="009F4A7C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usnese se, zda uchazeči budou podrobeni testu pro</w:t>
      </w:r>
      <w:r w:rsidR="00945B52" w:rsidRPr="00317708">
        <w:rPr>
          <w:rFonts w:ascii="Calibri" w:hAnsi="Calibri"/>
        </w:rPr>
        <w:t>kazujícímu znalost problematiky</w:t>
      </w:r>
      <w:r w:rsidR="0027727D"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v oblasti, ve které budou vykonávat </w:t>
      </w:r>
      <w:r w:rsidR="00D57484" w:rsidRPr="00317708">
        <w:rPr>
          <w:rFonts w:ascii="Calibri" w:hAnsi="Calibri"/>
        </w:rPr>
        <w:t>činnost</w:t>
      </w:r>
      <w:r w:rsidR="005F09AE" w:rsidRPr="00317708">
        <w:rPr>
          <w:rFonts w:ascii="Calibri" w:hAnsi="Calibri"/>
        </w:rPr>
        <w:t>i</w:t>
      </w:r>
      <w:r w:rsidR="00DA33DA" w:rsidRPr="00317708">
        <w:rPr>
          <w:rFonts w:ascii="Calibri" w:hAnsi="Calibri"/>
        </w:rPr>
        <w:t xml:space="preserve"> </w:t>
      </w:r>
      <w:r w:rsidR="000E1A07" w:rsidRPr="00317708">
        <w:rPr>
          <w:rFonts w:ascii="Calibri" w:hAnsi="Calibri"/>
        </w:rPr>
        <w:t>ředitele</w:t>
      </w:r>
      <w:r w:rsidR="000E1A07" w:rsidRPr="00317708">
        <w:rPr>
          <w:rFonts w:ascii="Calibri" w:hAnsi="Calibri"/>
          <w:color w:val="339966"/>
        </w:rPr>
        <w:t xml:space="preserve"> </w:t>
      </w:r>
      <w:r w:rsidR="000E1A07" w:rsidRPr="00317708">
        <w:rPr>
          <w:rFonts w:ascii="Calibri" w:hAnsi="Calibri"/>
        </w:rPr>
        <w:t>(znalostní</w:t>
      </w:r>
      <w:r w:rsidR="00BF2935">
        <w:rPr>
          <w:rFonts w:ascii="Calibri" w:hAnsi="Calibri"/>
        </w:rPr>
        <w:t xml:space="preserve"> test); sestaví </w:t>
      </w:r>
      <w:r w:rsidR="00323A80">
        <w:rPr>
          <w:rFonts w:ascii="Calibri" w:hAnsi="Calibri"/>
        </w:rPr>
        <w:t xml:space="preserve">znalostní </w:t>
      </w:r>
      <w:r w:rsidR="00BF2935">
        <w:rPr>
          <w:rFonts w:ascii="Calibri" w:hAnsi="Calibri"/>
        </w:rPr>
        <w:t>test</w:t>
      </w:r>
      <w:r w:rsidR="00323A80">
        <w:rPr>
          <w:rFonts w:ascii="Calibri" w:hAnsi="Calibri"/>
        </w:rPr>
        <w:t xml:space="preserve"> (otázky, kritéria a podmínky jeho hodnocení)</w:t>
      </w:r>
    </w:p>
    <w:p w14:paraId="07F244D6" w14:textId="77777777" w:rsidR="009F4A7C" w:rsidRPr="00317708" w:rsidRDefault="009F4A7C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navrhne zřizovateli vyřazení uchazečů, kteří nesplnili podmínky vyhlášeného konkur</w:t>
      </w:r>
      <w:r w:rsidR="007925CC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řízení,</w:t>
      </w:r>
    </w:p>
    <w:p w14:paraId="744778C4" w14:textId="77777777" w:rsidR="009F4A7C" w:rsidRPr="00317708" w:rsidRDefault="009F4A7C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vrátí zpět uchazeči bez dalšího projednání přihlášku podanou po termínu stanoveném k jejímu podání v podmínkách vyhlášeného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řízení,</w:t>
      </w:r>
    </w:p>
    <w:p w14:paraId="74F0EBCA" w14:textId="77777777" w:rsidR="009F4A7C" w:rsidRDefault="00BC6B5D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stanoví termín druhého jednání a </w:t>
      </w:r>
      <w:r w:rsidR="009F4A7C" w:rsidRPr="00317708">
        <w:rPr>
          <w:rFonts w:ascii="Calibri" w:hAnsi="Calibri"/>
        </w:rPr>
        <w:t>odešle doporučenou zásilkou s dodejkou na adresu u</w:t>
      </w:r>
      <w:r w:rsidR="003D56B1" w:rsidRPr="00317708">
        <w:rPr>
          <w:rFonts w:ascii="Calibri" w:hAnsi="Calibri"/>
        </w:rPr>
        <w:t>vedenou uchazečem nejpozději 14 </w:t>
      </w:r>
      <w:r w:rsidR="009F4A7C" w:rsidRPr="00317708">
        <w:rPr>
          <w:rFonts w:ascii="Calibri" w:hAnsi="Calibri"/>
        </w:rPr>
        <w:t>dní před dnem konání konkur</w:t>
      </w:r>
      <w:r w:rsidR="007925CC">
        <w:rPr>
          <w:rFonts w:ascii="Calibri" w:hAnsi="Calibri"/>
        </w:rPr>
        <w:t>z</w:t>
      </w:r>
      <w:r w:rsidR="009F4A7C" w:rsidRPr="00317708">
        <w:rPr>
          <w:rFonts w:ascii="Calibri" w:hAnsi="Calibri"/>
        </w:rPr>
        <w:t>u pozvánku ke konkur</w:t>
      </w:r>
      <w:r w:rsidR="007925CC">
        <w:rPr>
          <w:rFonts w:ascii="Calibri" w:hAnsi="Calibri"/>
        </w:rPr>
        <w:t>z</w:t>
      </w:r>
      <w:r w:rsidR="009F4A7C" w:rsidRPr="00317708">
        <w:rPr>
          <w:rFonts w:ascii="Calibri" w:hAnsi="Calibri"/>
        </w:rPr>
        <w:t>u, v níž je uvedeno</w:t>
      </w:r>
      <w:r w:rsidR="007925CC">
        <w:rPr>
          <w:rFonts w:ascii="Calibri" w:hAnsi="Calibri"/>
        </w:rPr>
        <w:t xml:space="preserve"> </w:t>
      </w:r>
      <w:r w:rsidR="007925CC" w:rsidRPr="007925CC">
        <w:rPr>
          <w:rFonts w:ascii="Calibri" w:hAnsi="Calibri"/>
        </w:rPr>
        <w:t xml:space="preserve">místo, </w:t>
      </w:r>
      <w:r w:rsidR="009F4A7C" w:rsidRPr="007925CC">
        <w:rPr>
          <w:rFonts w:ascii="Calibri" w:hAnsi="Calibri"/>
        </w:rPr>
        <w:t xml:space="preserve">datum </w:t>
      </w:r>
      <w:r w:rsidR="007925CC" w:rsidRPr="007925CC">
        <w:rPr>
          <w:rFonts w:ascii="Calibri" w:hAnsi="Calibri"/>
        </w:rPr>
        <w:t xml:space="preserve">a </w:t>
      </w:r>
      <w:r w:rsidR="00471888">
        <w:rPr>
          <w:rFonts w:ascii="Calibri" w:hAnsi="Calibri"/>
        </w:rPr>
        <w:t>hodina konání konkursu,</w:t>
      </w:r>
    </w:p>
    <w:p w14:paraId="5992967F" w14:textId="77777777" w:rsidR="00471888" w:rsidRDefault="00471888" w:rsidP="007925C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současně zašle uchazečům informaci o zpracovávání jejich osobních údajů.</w:t>
      </w:r>
    </w:p>
    <w:p w14:paraId="67A4788D" w14:textId="77777777" w:rsidR="00BF2935" w:rsidRDefault="00BF2935" w:rsidP="00BF2935">
      <w:pPr>
        <w:jc w:val="both"/>
        <w:rPr>
          <w:rFonts w:ascii="Calibri" w:hAnsi="Calibri"/>
        </w:rPr>
      </w:pPr>
    </w:p>
    <w:p w14:paraId="2BB1A113" w14:textId="77777777" w:rsidR="00BF2935" w:rsidRPr="007925CC" w:rsidRDefault="00BF2935" w:rsidP="00BF2935">
      <w:pPr>
        <w:jc w:val="both"/>
        <w:rPr>
          <w:rFonts w:ascii="Calibri" w:hAnsi="Calibri"/>
        </w:rPr>
      </w:pPr>
      <w:r>
        <w:rPr>
          <w:rFonts w:ascii="Calibri" w:hAnsi="Calibri"/>
        </w:rPr>
        <w:t>Tajemník komise pořídí o průběhu prvního jednání komise zápis.</w:t>
      </w:r>
    </w:p>
    <w:p w14:paraId="587D264D" w14:textId="77777777" w:rsidR="00471888" w:rsidRPr="007E60E9" w:rsidRDefault="009F4A7C" w:rsidP="00471888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  <w:r w:rsidR="00471888" w:rsidRPr="007E60E9">
        <w:rPr>
          <w:rFonts w:ascii="Calibri" w:hAnsi="Calibri"/>
        </w:rPr>
        <w:t xml:space="preserve"> </w:t>
      </w: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4962"/>
        <w:gridCol w:w="1559"/>
      </w:tblGrid>
      <w:tr w:rsidR="007E60E9" w:rsidRPr="00A730B6" w14:paraId="7FF620C2" w14:textId="77777777" w:rsidTr="001B62F1">
        <w:tc>
          <w:tcPr>
            <w:tcW w:w="4962" w:type="dxa"/>
            <w:shd w:val="clear" w:color="auto" w:fill="D9E2F3"/>
          </w:tcPr>
          <w:p w14:paraId="54332DFD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zápisu z 1. jednání komise</w:t>
            </w:r>
          </w:p>
        </w:tc>
        <w:tc>
          <w:tcPr>
            <w:tcW w:w="1559" w:type="dxa"/>
            <w:shd w:val="clear" w:color="auto" w:fill="D9E2F3"/>
          </w:tcPr>
          <w:p w14:paraId="4A7830D4" w14:textId="77777777" w:rsidR="007E60E9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6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6</w:t>
              </w:r>
            </w:hyperlink>
          </w:p>
        </w:tc>
      </w:tr>
      <w:tr w:rsidR="007E60E9" w:rsidRPr="00A730B6" w14:paraId="28595E36" w14:textId="77777777" w:rsidTr="001B62F1">
        <w:tc>
          <w:tcPr>
            <w:tcW w:w="4962" w:type="dxa"/>
            <w:shd w:val="clear" w:color="auto" w:fill="D9E2F3"/>
          </w:tcPr>
          <w:p w14:paraId="2053BA53" w14:textId="77777777" w:rsidR="007E60E9" w:rsidRPr="00A730B6" w:rsidRDefault="007E60E9" w:rsidP="007E60E9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usnesení zřizovatele o vyřazení uchazeče</w:t>
            </w:r>
          </w:p>
        </w:tc>
        <w:tc>
          <w:tcPr>
            <w:tcW w:w="1559" w:type="dxa"/>
            <w:shd w:val="clear" w:color="auto" w:fill="D9E2F3"/>
          </w:tcPr>
          <w:p w14:paraId="471FC1C4" w14:textId="77777777" w:rsidR="007E60E9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7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7</w:t>
              </w:r>
            </w:hyperlink>
          </w:p>
        </w:tc>
      </w:tr>
      <w:tr w:rsidR="007E60E9" w:rsidRPr="00A730B6" w14:paraId="41B3A7EB" w14:textId="77777777" w:rsidTr="001B62F1">
        <w:tblPrEx>
          <w:shd w:val="clear" w:color="auto" w:fill="auto"/>
        </w:tblPrEx>
        <w:tc>
          <w:tcPr>
            <w:tcW w:w="4962" w:type="dxa"/>
            <w:shd w:val="clear" w:color="auto" w:fill="D9E2F3"/>
          </w:tcPr>
          <w:p w14:paraId="07800793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informace o zpracovávání osobních údajů uchazečů</w:t>
            </w:r>
          </w:p>
        </w:tc>
        <w:tc>
          <w:tcPr>
            <w:tcW w:w="1559" w:type="dxa"/>
            <w:shd w:val="clear" w:color="auto" w:fill="D9E2F3"/>
          </w:tcPr>
          <w:p w14:paraId="55AF5098" w14:textId="77777777" w:rsidR="007E60E9" w:rsidRPr="001B62F1" w:rsidRDefault="001B62F1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8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8</w:t>
              </w:r>
            </w:hyperlink>
          </w:p>
        </w:tc>
      </w:tr>
    </w:tbl>
    <w:p w14:paraId="243DADE7" w14:textId="77777777" w:rsidR="00471888" w:rsidRDefault="00471888" w:rsidP="00BC6B5D">
      <w:pPr>
        <w:jc w:val="both"/>
        <w:rPr>
          <w:rFonts w:ascii="Calibri" w:hAnsi="Calibri"/>
          <w:highlight w:val="yellow"/>
        </w:rPr>
      </w:pPr>
    </w:p>
    <w:p w14:paraId="6D452DFD" w14:textId="77777777" w:rsidR="00461EB0" w:rsidRPr="00461EB0" w:rsidRDefault="00461EB0" w:rsidP="00461EB0">
      <w:pPr>
        <w:numPr>
          <w:ilvl w:val="0"/>
          <w:numId w:val="48"/>
        </w:numPr>
        <w:jc w:val="both"/>
        <w:rPr>
          <w:rFonts w:ascii="Calibri" w:hAnsi="Calibri"/>
          <w:b/>
          <w:sz w:val="28"/>
          <w:szCs w:val="28"/>
        </w:rPr>
      </w:pPr>
      <w:r w:rsidRPr="00461EB0">
        <w:rPr>
          <w:rFonts w:ascii="Calibri" w:hAnsi="Calibri"/>
          <w:b/>
          <w:sz w:val="28"/>
          <w:szCs w:val="28"/>
        </w:rPr>
        <w:t>Druhé jednání komise</w:t>
      </w:r>
    </w:p>
    <w:p w14:paraId="12023029" w14:textId="77777777" w:rsidR="007E60E9" w:rsidRDefault="007E60E9" w:rsidP="00BC6B5D">
      <w:pPr>
        <w:jc w:val="both"/>
        <w:rPr>
          <w:rFonts w:ascii="Calibri" w:hAnsi="Calibri"/>
          <w:highlight w:val="yellow"/>
        </w:rPr>
      </w:pPr>
    </w:p>
    <w:p w14:paraId="78FE4213" w14:textId="77777777" w:rsidR="009F4A7C" w:rsidRPr="00317708" w:rsidRDefault="009F4A7C" w:rsidP="00BF6822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Na svém </w:t>
      </w:r>
      <w:r w:rsidRPr="00317708">
        <w:rPr>
          <w:rFonts w:ascii="Calibri" w:hAnsi="Calibri"/>
          <w:b/>
          <w:bCs/>
        </w:rPr>
        <w:t>druhém jednání komise</w:t>
      </w:r>
      <w:r w:rsidRPr="00317708">
        <w:rPr>
          <w:rFonts w:ascii="Calibri" w:hAnsi="Calibri"/>
        </w:rPr>
        <w:t>:</w:t>
      </w:r>
    </w:p>
    <w:p w14:paraId="4D39C10C" w14:textId="77777777" w:rsidR="009F4A7C" w:rsidRPr="00317708" w:rsidRDefault="009F4A7C" w:rsidP="00BC6B5D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posuzuje vhodnost uchazeče pro výkon </w:t>
      </w:r>
      <w:r w:rsidR="00D57484" w:rsidRPr="00317708">
        <w:rPr>
          <w:rFonts w:ascii="Calibri" w:hAnsi="Calibri"/>
        </w:rPr>
        <w:t>činnost</w:t>
      </w:r>
      <w:r w:rsidR="005F09AE" w:rsidRPr="00317708">
        <w:rPr>
          <w:rFonts w:ascii="Calibri" w:hAnsi="Calibri"/>
        </w:rPr>
        <w:t>í</w:t>
      </w:r>
      <w:r w:rsidR="00CE7E32" w:rsidRPr="00317708">
        <w:rPr>
          <w:rFonts w:ascii="Calibri" w:hAnsi="Calibri"/>
        </w:rPr>
        <w:t xml:space="preserve"> ředitele</w:t>
      </w:r>
      <w:r w:rsidRPr="00317708">
        <w:rPr>
          <w:rFonts w:ascii="Calibri" w:hAnsi="Calibri"/>
        </w:rPr>
        <w:t xml:space="preserve"> na základě přihlášky a řízeného rozhovoru trvajícího nejméně 15 minut a nejdéle 60 minut,</w:t>
      </w:r>
    </w:p>
    <w:p w14:paraId="3BAFC3CC" w14:textId="77777777" w:rsidR="009F4A7C" w:rsidRPr="00317708" w:rsidRDefault="009F4A7C" w:rsidP="00BC6B5D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vyžádá si od odborníků</w:t>
      </w:r>
      <w:r w:rsidR="00574C83" w:rsidRPr="00317708">
        <w:rPr>
          <w:rFonts w:ascii="Calibri" w:hAnsi="Calibri"/>
        </w:rPr>
        <w:t>, pokud byli přizváni,</w:t>
      </w:r>
      <w:r w:rsidRPr="00317708">
        <w:rPr>
          <w:rFonts w:ascii="Calibri" w:hAnsi="Calibri"/>
        </w:rPr>
        <w:t xml:space="preserve"> odborná vyjádření, </w:t>
      </w:r>
    </w:p>
    <w:p w14:paraId="60F74C2A" w14:textId="77777777" w:rsidR="009F4A7C" w:rsidRPr="00317708" w:rsidRDefault="009F4A7C" w:rsidP="00BC6B5D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případně </w:t>
      </w:r>
      <w:r w:rsidR="00323A80">
        <w:rPr>
          <w:rFonts w:ascii="Calibri" w:hAnsi="Calibri"/>
        </w:rPr>
        <w:t>podrobí</w:t>
      </w:r>
      <w:r w:rsidRPr="00317708">
        <w:rPr>
          <w:rFonts w:ascii="Calibri" w:hAnsi="Calibri"/>
        </w:rPr>
        <w:t xml:space="preserve"> uchazeče znalostní</w:t>
      </w:r>
      <w:r w:rsidR="00323A80">
        <w:rPr>
          <w:rFonts w:ascii="Calibri" w:hAnsi="Calibri"/>
        </w:rPr>
        <w:t>mu testu trvajícímu</w:t>
      </w:r>
      <w:r w:rsidRPr="00317708">
        <w:rPr>
          <w:rFonts w:ascii="Calibri" w:hAnsi="Calibri"/>
        </w:rPr>
        <w:t xml:space="preserve"> nejvýše 60 minut (</w:t>
      </w:r>
      <w:r w:rsidR="00323A80">
        <w:rPr>
          <w:rFonts w:ascii="Calibri" w:hAnsi="Calibri"/>
        </w:rPr>
        <w:t xml:space="preserve">s </w:t>
      </w:r>
      <w:r w:rsidRPr="00317708">
        <w:rPr>
          <w:rFonts w:ascii="Calibri" w:hAnsi="Calibri"/>
        </w:rPr>
        <w:t>kritéri</w:t>
      </w:r>
      <w:r w:rsidR="00323A80">
        <w:rPr>
          <w:rFonts w:ascii="Calibri" w:hAnsi="Calibri"/>
        </w:rPr>
        <w:t>i</w:t>
      </w:r>
      <w:r w:rsidRPr="00317708">
        <w:rPr>
          <w:rFonts w:ascii="Calibri" w:hAnsi="Calibri"/>
        </w:rPr>
        <w:t xml:space="preserve"> a podmínk</w:t>
      </w:r>
      <w:r w:rsidR="00323A80">
        <w:rPr>
          <w:rFonts w:ascii="Calibri" w:hAnsi="Calibri"/>
        </w:rPr>
        <w:t>ami</w:t>
      </w:r>
      <w:r w:rsidRPr="00317708">
        <w:rPr>
          <w:rFonts w:ascii="Calibri" w:hAnsi="Calibri"/>
        </w:rPr>
        <w:t xml:space="preserve"> hodnocení </w:t>
      </w:r>
      <w:r w:rsidR="00323A80">
        <w:rPr>
          <w:rFonts w:ascii="Calibri" w:hAnsi="Calibri"/>
        </w:rPr>
        <w:t>testu</w:t>
      </w:r>
      <w:r w:rsidRPr="00317708">
        <w:rPr>
          <w:rFonts w:ascii="Calibri" w:hAnsi="Calibri"/>
        </w:rPr>
        <w:t xml:space="preserve"> komise seznámí uchazeče před začátkem testu),</w:t>
      </w:r>
    </w:p>
    <w:p w14:paraId="0A31C60C" w14:textId="77777777" w:rsidR="009F4A7C" w:rsidRPr="00317708" w:rsidRDefault="008627CE" w:rsidP="00BC6B5D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hodnotí</w:t>
      </w:r>
      <w:r w:rsidR="009F4A7C" w:rsidRPr="00317708">
        <w:rPr>
          <w:rFonts w:ascii="Calibri" w:hAnsi="Calibri"/>
        </w:rPr>
        <w:t xml:space="preserve"> uchazeče na základě</w:t>
      </w:r>
    </w:p>
    <w:p w14:paraId="32876538" w14:textId="77777777" w:rsidR="009F4A7C" w:rsidRPr="00317708" w:rsidRDefault="009F4A7C" w:rsidP="00323A80">
      <w:pPr>
        <w:numPr>
          <w:ilvl w:val="0"/>
          <w:numId w:val="9"/>
        </w:numPr>
        <w:tabs>
          <w:tab w:val="clear" w:pos="720"/>
          <w:tab w:val="num" w:pos="360"/>
        </w:tabs>
        <w:ind w:left="360" w:firstLine="66"/>
        <w:jc w:val="both"/>
        <w:rPr>
          <w:rFonts w:ascii="Calibri" w:hAnsi="Calibri"/>
        </w:rPr>
      </w:pPr>
      <w:r w:rsidRPr="00317708">
        <w:rPr>
          <w:rFonts w:ascii="Calibri" w:hAnsi="Calibri"/>
        </w:rPr>
        <w:t>přihlášky,</w:t>
      </w:r>
    </w:p>
    <w:p w14:paraId="0F42EB4A" w14:textId="77777777" w:rsidR="00323A80" w:rsidRPr="00323A80" w:rsidRDefault="009F4A7C" w:rsidP="00323A80">
      <w:pPr>
        <w:numPr>
          <w:ilvl w:val="0"/>
          <w:numId w:val="9"/>
        </w:numPr>
        <w:tabs>
          <w:tab w:val="clear" w:pos="720"/>
          <w:tab w:val="num" w:pos="360"/>
        </w:tabs>
        <w:ind w:left="360" w:firstLine="66"/>
        <w:jc w:val="both"/>
        <w:rPr>
          <w:rFonts w:ascii="Calibri" w:hAnsi="Calibri"/>
        </w:rPr>
      </w:pPr>
      <w:r w:rsidRPr="00317708">
        <w:rPr>
          <w:rFonts w:ascii="Calibri" w:hAnsi="Calibri"/>
        </w:rPr>
        <w:t>řízeného rozhovoru,</w:t>
      </w:r>
    </w:p>
    <w:p w14:paraId="15493679" w14:textId="77777777" w:rsidR="009F4A7C" w:rsidRPr="00317708" w:rsidRDefault="009F4A7C" w:rsidP="00323A80">
      <w:pPr>
        <w:numPr>
          <w:ilvl w:val="0"/>
          <w:numId w:val="9"/>
        </w:numPr>
        <w:tabs>
          <w:tab w:val="clear" w:pos="720"/>
          <w:tab w:val="num" w:pos="709"/>
        </w:tabs>
        <w:ind w:left="709" w:hanging="283"/>
        <w:jc w:val="both"/>
        <w:rPr>
          <w:rFonts w:ascii="Calibri" w:hAnsi="Calibri"/>
        </w:rPr>
      </w:pPr>
      <w:r w:rsidRPr="00317708">
        <w:rPr>
          <w:rFonts w:ascii="Calibri" w:hAnsi="Calibri"/>
        </w:rPr>
        <w:lastRenderedPageBreak/>
        <w:t xml:space="preserve">dosavadních </w:t>
      </w:r>
      <w:r w:rsidR="005F09AE" w:rsidRPr="00317708">
        <w:rPr>
          <w:rFonts w:ascii="Calibri" w:hAnsi="Calibri"/>
        </w:rPr>
        <w:t xml:space="preserve">pracovních </w:t>
      </w:r>
      <w:r w:rsidRPr="00317708">
        <w:rPr>
          <w:rFonts w:ascii="Calibri" w:hAnsi="Calibri"/>
        </w:rPr>
        <w:t xml:space="preserve">výsledků uchazeče zejména v oblasti školství, mládeže </w:t>
      </w:r>
      <w:r w:rsidR="003D56B1" w:rsidRPr="00317708">
        <w:rPr>
          <w:rFonts w:ascii="Calibri" w:hAnsi="Calibri"/>
        </w:rPr>
        <w:t>a </w:t>
      </w:r>
      <w:r w:rsidRPr="00317708">
        <w:rPr>
          <w:rFonts w:ascii="Calibri" w:hAnsi="Calibri"/>
        </w:rPr>
        <w:t>tělovýchovy,</w:t>
      </w:r>
    </w:p>
    <w:p w14:paraId="34BB8976" w14:textId="77777777" w:rsidR="009F4A7C" w:rsidRPr="00317708" w:rsidRDefault="009F4A7C" w:rsidP="00323A80">
      <w:pPr>
        <w:numPr>
          <w:ilvl w:val="0"/>
          <w:numId w:val="9"/>
        </w:numPr>
        <w:tabs>
          <w:tab w:val="clear" w:pos="720"/>
          <w:tab w:val="num" w:pos="360"/>
        </w:tabs>
        <w:ind w:left="360" w:firstLine="66"/>
        <w:jc w:val="both"/>
        <w:rPr>
          <w:rFonts w:ascii="Calibri" w:hAnsi="Calibri"/>
        </w:rPr>
      </w:pPr>
      <w:r w:rsidRPr="00317708">
        <w:rPr>
          <w:rFonts w:ascii="Calibri" w:hAnsi="Calibri"/>
        </w:rPr>
        <w:t>znalostního testu,</w:t>
      </w:r>
    </w:p>
    <w:p w14:paraId="199554FA" w14:textId="77777777" w:rsidR="009F4A7C" w:rsidRPr="00317708" w:rsidRDefault="009F4A7C" w:rsidP="00323A80">
      <w:pPr>
        <w:numPr>
          <w:ilvl w:val="0"/>
          <w:numId w:val="9"/>
        </w:numPr>
        <w:tabs>
          <w:tab w:val="clear" w:pos="720"/>
          <w:tab w:val="num" w:pos="360"/>
        </w:tabs>
        <w:ind w:left="360" w:firstLine="66"/>
        <w:jc w:val="both"/>
        <w:rPr>
          <w:rFonts w:ascii="Calibri" w:hAnsi="Calibri"/>
        </w:rPr>
      </w:pPr>
      <w:r w:rsidRPr="00317708">
        <w:rPr>
          <w:rFonts w:ascii="Calibri" w:hAnsi="Calibri"/>
        </w:rPr>
        <w:t>vyjádření odborníků.</w:t>
      </w:r>
    </w:p>
    <w:p w14:paraId="10E9BDE2" w14:textId="77777777" w:rsidR="009F4A7C" w:rsidRDefault="00323A80" w:rsidP="00BC6B5D">
      <w:pPr>
        <w:jc w:val="both"/>
        <w:rPr>
          <w:rFonts w:ascii="Calibri" w:hAnsi="Calibri"/>
        </w:rPr>
      </w:pPr>
      <w:r>
        <w:rPr>
          <w:rFonts w:ascii="Calibri" w:hAnsi="Calibri"/>
        </w:rPr>
        <w:t>V rámci hodnocení n</w:t>
      </w:r>
      <w:r w:rsidR="008627CE">
        <w:rPr>
          <w:rFonts w:ascii="Calibri" w:hAnsi="Calibri"/>
        </w:rPr>
        <w:t xml:space="preserve">ejdříve komise </w:t>
      </w:r>
      <w:r w:rsidR="00DD7DF9">
        <w:rPr>
          <w:rFonts w:ascii="Calibri" w:hAnsi="Calibri"/>
        </w:rPr>
        <w:t xml:space="preserve">hlasuje o vhodnosti uchazeče na pracovní místo ředitele školy/školského zařízení </w:t>
      </w:r>
      <w:r w:rsidR="00AD1F57" w:rsidRPr="00AD1F57">
        <w:rPr>
          <w:rFonts w:ascii="Calibri" w:hAnsi="Calibri"/>
        </w:rPr>
        <w:t>–</w:t>
      </w:r>
      <w:r w:rsidR="00DD7DF9">
        <w:rPr>
          <w:rFonts w:ascii="Calibri" w:hAnsi="Calibri"/>
        </w:rPr>
        <w:t xml:space="preserve"> v</w:t>
      </w:r>
      <w:r w:rsidR="009F4A7C" w:rsidRPr="00317708">
        <w:rPr>
          <w:rFonts w:ascii="Calibri" w:hAnsi="Calibri"/>
        </w:rPr>
        <w:t>hodným uchazečem je takový uchazeč, který získal nadpoloviční počet kladných hlasů přítomných členů komise</w:t>
      </w:r>
      <w:r w:rsidR="00464302">
        <w:rPr>
          <w:rFonts w:ascii="Calibri" w:hAnsi="Calibri"/>
        </w:rPr>
        <w:t xml:space="preserve"> (v případě rovnosti hlasů rozhoduje hlas předsedy komise)</w:t>
      </w:r>
      <w:r w:rsidR="00DD7DF9">
        <w:rPr>
          <w:rFonts w:ascii="Calibri" w:hAnsi="Calibri"/>
        </w:rPr>
        <w:t>.</w:t>
      </w:r>
      <w:r w:rsidR="00464302">
        <w:rPr>
          <w:rFonts w:ascii="Calibri" w:hAnsi="Calibri"/>
        </w:rPr>
        <w:t xml:space="preserve"> </w:t>
      </w:r>
    </w:p>
    <w:p w14:paraId="72265061" w14:textId="77777777" w:rsidR="00DD7DF9" w:rsidRPr="00317708" w:rsidRDefault="00DD7DF9" w:rsidP="00BC6B5D">
      <w:pPr>
        <w:jc w:val="both"/>
        <w:rPr>
          <w:rFonts w:ascii="Calibri" w:hAnsi="Calibri"/>
        </w:rPr>
      </w:pPr>
    </w:p>
    <w:p w14:paraId="42E68BCE" w14:textId="77777777" w:rsidR="009F4A7C" w:rsidRDefault="009F4A7C" w:rsidP="00DD7DF9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Pokud jsou vhodní dva a více uchazečů, sestaví každý člen komise následně vlastní hodnocení</w:t>
      </w:r>
      <w:r w:rsidR="00323A80">
        <w:rPr>
          <w:rFonts w:ascii="Calibri" w:hAnsi="Calibri"/>
        </w:rPr>
        <w:t xml:space="preserve"> (pořadí)</w:t>
      </w:r>
      <w:r w:rsidRPr="00317708">
        <w:rPr>
          <w:rFonts w:ascii="Calibri" w:hAnsi="Calibri"/>
        </w:rPr>
        <w:t xml:space="preserve"> těchto uchazečů, a to od nejvhodnějšího po nejméně vhodného uchazeče</w:t>
      </w:r>
      <w:r w:rsidR="00323A80">
        <w:rPr>
          <w:rFonts w:ascii="Calibri" w:hAnsi="Calibri"/>
        </w:rPr>
        <w:t>, písemně na hlasovací lístek</w:t>
      </w:r>
      <w:r w:rsidRPr="00317708">
        <w:rPr>
          <w:rFonts w:ascii="Calibri" w:hAnsi="Calibri"/>
        </w:rPr>
        <w:t xml:space="preserve">. </w:t>
      </w:r>
      <w:r w:rsidR="00323A80">
        <w:rPr>
          <w:rFonts w:ascii="Calibri" w:hAnsi="Calibri"/>
        </w:rPr>
        <w:t>Hlasovací lístky</w:t>
      </w:r>
      <w:r w:rsidRPr="00317708">
        <w:rPr>
          <w:rFonts w:ascii="Calibri" w:hAnsi="Calibri"/>
        </w:rPr>
        <w:t xml:space="preserve"> předají všichni členové komise předsedovi.</w:t>
      </w:r>
    </w:p>
    <w:p w14:paraId="218E2D56" w14:textId="77777777" w:rsidR="00DD7DF9" w:rsidRPr="00317708" w:rsidRDefault="00DD7DF9" w:rsidP="00DD7DF9">
      <w:pPr>
        <w:jc w:val="both"/>
        <w:rPr>
          <w:rFonts w:ascii="Calibri" w:hAnsi="Calibri"/>
        </w:rPr>
      </w:pPr>
    </w:p>
    <w:p w14:paraId="666E0B5D" w14:textId="77777777" w:rsidR="009F4A7C" w:rsidRDefault="009F4A7C" w:rsidP="00DD7DF9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Předseda komise </w:t>
      </w:r>
      <w:r w:rsidR="00323A80">
        <w:rPr>
          <w:rFonts w:ascii="Calibri" w:hAnsi="Calibri"/>
        </w:rPr>
        <w:t>na základě hodnocení jednotlivých členů komise</w:t>
      </w:r>
      <w:r w:rsidRPr="00317708">
        <w:rPr>
          <w:rFonts w:ascii="Calibri" w:hAnsi="Calibri"/>
        </w:rPr>
        <w:t xml:space="preserve"> provede za účasti všech členů komise celkové vyhodnocení konkursu a určí výsledné pořadí uchazečů; prvním v pořadí se stává uchazeč s nejnižším součtem umístění podle pořadí jednotlivých členů komise, přičemž jedno nejlepší a jedno nejhorší hodnocení každého z uchazečů se nezapočítává. V případě rovnosti nejnižšího součtu umístění více uchazečů se stává prvním v pořadí uchazeč, který získal nejvíce prvních míst. Je-li takto hodnoceno více uchazečů, je rozhodující umístění uchazeče v pořadí předsedy komise. Obdobně se postupuje při určení výsledného pořadí dalších uchazečů.</w:t>
      </w:r>
    </w:p>
    <w:p w14:paraId="26B6E7CC" w14:textId="77777777" w:rsidR="00DD7DF9" w:rsidRPr="00317708" w:rsidRDefault="00DD7DF9" w:rsidP="00DD7DF9">
      <w:pPr>
        <w:jc w:val="both"/>
        <w:rPr>
          <w:rFonts w:ascii="Calibri" w:hAnsi="Calibri"/>
        </w:rPr>
      </w:pPr>
    </w:p>
    <w:p w14:paraId="51E73DFF" w14:textId="77777777" w:rsidR="009F4A7C" w:rsidRPr="00317708" w:rsidRDefault="009F4A7C" w:rsidP="00DD7DF9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Předseda vyhlásí za přítomnosti členů komise bez zbytečného odkladu výsledné pořadí přítomným uchazečům. Uchazeči budou předsedou komise vyrozuměni o výsledném pořadí též písemnou formou, a to do 7 dnů od vyhlášení výsledného pořadí uchazečů. Výsledné pořadí uchazečů má pro zřizovatele doporučující charakter.</w:t>
      </w:r>
      <w:r w:rsidR="00323A80">
        <w:rPr>
          <w:rFonts w:ascii="Calibri" w:hAnsi="Calibri"/>
        </w:rPr>
        <w:t xml:space="preserve"> Posouzení vhodnosti uchazečů komisí je pro zřizovatele závazné.</w:t>
      </w:r>
    </w:p>
    <w:p w14:paraId="2F424504" w14:textId="77777777" w:rsidR="00DD7DF9" w:rsidRDefault="00DD7DF9" w:rsidP="00DD7DF9">
      <w:pPr>
        <w:jc w:val="both"/>
        <w:rPr>
          <w:rFonts w:ascii="Calibri" w:hAnsi="Calibri"/>
        </w:rPr>
      </w:pPr>
    </w:p>
    <w:p w14:paraId="1C5E7B14" w14:textId="77777777" w:rsidR="009F4A7C" w:rsidRPr="00317708" w:rsidRDefault="009F4A7C" w:rsidP="00DD7DF9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Tajemník komise pořídí o průběhu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u zápis, který obsahuje:</w:t>
      </w:r>
    </w:p>
    <w:p w14:paraId="6FA472D3" w14:textId="77777777" w:rsidR="009F4A7C" w:rsidRPr="00461EB0" w:rsidRDefault="009F4A7C" w:rsidP="00714E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461EB0">
        <w:rPr>
          <w:rFonts w:ascii="Calibri" w:hAnsi="Calibri"/>
        </w:rPr>
        <w:t>úplné znění vyhlášení konkur</w:t>
      </w:r>
      <w:r w:rsidR="00464302" w:rsidRPr="00461EB0">
        <w:rPr>
          <w:rFonts w:ascii="Calibri" w:hAnsi="Calibri"/>
        </w:rPr>
        <w:t>z</w:t>
      </w:r>
      <w:r w:rsidRPr="00461EB0">
        <w:rPr>
          <w:rFonts w:ascii="Calibri" w:hAnsi="Calibri"/>
        </w:rPr>
        <w:t>u,</w:t>
      </w:r>
      <w:r w:rsidR="00461EB0">
        <w:rPr>
          <w:rFonts w:ascii="Calibri" w:hAnsi="Calibri"/>
        </w:rPr>
        <w:t xml:space="preserve"> </w:t>
      </w:r>
      <w:r w:rsidRPr="00461EB0">
        <w:rPr>
          <w:rFonts w:ascii="Calibri" w:hAnsi="Calibri"/>
        </w:rPr>
        <w:t>datum a způsob vyhlášení konkur</w:t>
      </w:r>
      <w:r w:rsidR="00464302" w:rsidRPr="00461EB0">
        <w:rPr>
          <w:rFonts w:ascii="Calibri" w:hAnsi="Calibri"/>
        </w:rPr>
        <w:t>z</w:t>
      </w:r>
      <w:r w:rsidRPr="00461EB0">
        <w:rPr>
          <w:rFonts w:ascii="Calibri" w:hAnsi="Calibri"/>
        </w:rPr>
        <w:t>u,</w:t>
      </w:r>
    </w:p>
    <w:p w14:paraId="12D5EA36" w14:textId="77777777" w:rsidR="009F4A7C" w:rsidRPr="00317708" w:rsidRDefault="009F4A7C" w:rsidP="00BC6B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seznam uchazečů,</w:t>
      </w:r>
    </w:p>
    <w:p w14:paraId="3386E047" w14:textId="77777777" w:rsidR="00BD6A2D" w:rsidRPr="00317708" w:rsidRDefault="00BD6A2D" w:rsidP="00BC6B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seznam uchazečů navržených na vyřazení,</w:t>
      </w:r>
    </w:p>
    <w:p w14:paraId="5856C248" w14:textId="77777777" w:rsidR="009F4A7C" w:rsidRPr="00461EB0" w:rsidRDefault="009F4A7C" w:rsidP="00714EF4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461EB0">
        <w:rPr>
          <w:rFonts w:ascii="Calibri" w:hAnsi="Calibri"/>
        </w:rPr>
        <w:t xml:space="preserve">usnesení komise o vhodnosti </w:t>
      </w:r>
      <w:r w:rsidR="00574C83" w:rsidRPr="00461EB0">
        <w:rPr>
          <w:rFonts w:ascii="Calibri" w:hAnsi="Calibri"/>
        </w:rPr>
        <w:t xml:space="preserve">uchazečů </w:t>
      </w:r>
      <w:r w:rsidRPr="00461EB0">
        <w:rPr>
          <w:rFonts w:ascii="Calibri" w:hAnsi="Calibri"/>
        </w:rPr>
        <w:t>s uvedením, zda</w:t>
      </w:r>
      <w:r w:rsidR="00461EB0" w:rsidRPr="00461EB0">
        <w:rPr>
          <w:rFonts w:ascii="Calibri" w:hAnsi="Calibri"/>
        </w:rPr>
        <w:t xml:space="preserve"> </w:t>
      </w:r>
      <w:r w:rsidRPr="00461EB0">
        <w:rPr>
          <w:rFonts w:ascii="Calibri" w:hAnsi="Calibri"/>
        </w:rPr>
        <w:t xml:space="preserve">pro výkon </w:t>
      </w:r>
      <w:r w:rsidR="00D57484" w:rsidRPr="00461EB0">
        <w:rPr>
          <w:rFonts w:ascii="Calibri" w:hAnsi="Calibri"/>
        </w:rPr>
        <w:t>činnost</w:t>
      </w:r>
      <w:r w:rsidR="005F09AE" w:rsidRPr="00461EB0">
        <w:rPr>
          <w:rFonts w:ascii="Calibri" w:hAnsi="Calibri"/>
        </w:rPr>
        <w:t>í</w:t>
      </w:r>
      <w:r w:rsidR="00CE7E32" w:rsidRPr="00461EB0">
        <w:rPr>
          <w:rFonts w:ascii="Calibri" w:hAnsi="Calibri"/>
        </w:rPr>
        <w:t xml:space="preserve"> ředitele</w:t>
      </w:r>
      <w:r w:rsidRPr="00461EB0">
        <w:rPr>
          <w:rFonts w:ascii="Calibri" w:hAnsi="Calibri"/>
        </w:rPr>
        <w:t xml:space="preserve"> není vhodný žádný uchazeč,</w:t>
      </w:r>
      <w:r w:rsidR="00461EB0" w:rsidRPr="00461EB0">
        <w:rPr>
          <w:rFonts w:ascii="Calibri" w:hAnsi="Calibri"/>
        </w:rPr>
        <w:t xml:space="preserve"> resp. </w:t>
      </w:r>
      <w:r w:rsidRPr="00461EB0">
        <w:rPr>
          <w:rFonts w:ascii="Calibri" w:hAnsi="Calibri"/>
        </w:rPr>
        <w:t xml:space="preserve">pro výkon </w:t>
      </w:r>
      <w:r w:rsidR="00D57484" w:rsidRPr="00461EB0">
        <w:rPr>
          <w:rFonts w:ascii="Calibri" w:hAnsi="Calibri"/>
        </w:rPr>
        <w:t>činnost</w:t>
      </w:r>
      <w:r w:rsidR="005F09AE" w:rsidRPr="00461EB0">
        <w:rPr>
          <w:rFonts w:ascii="Calibri" w:hAnsi="Calibri"/>
        </w:rPr>
        <w:t>í</w:t>
      </w:r>
      <w:r w:rsidR="00D57484" w:rsidRPr="00461EB0">
        <w:rPr>
          <w:rFonts w:ascii="Calibri" w:hAnsi="Calibri"/>
        </w:rPr>
        <w:t xml:space="preserve"> </w:t>
      </w:r>
      <w:r w:rsidR="00CE7E32" w:rsidRPr="00461EB0">
        <w:rPr>
          <w:rFonts w:ascii="Calibri" w:hAnsi="Calibri"/>
        </w:rPr>
        <w:t xml:space="preserve">ředitele </w:t>
      </w:r>
      <w:r w:rsidRPr="00461EB0">
        <w:rPr>
          <w:rFonts w:ascii="Calibri" w:hAnsi="Calibri"/>
        </w:rPr>
        <w:t>je vhodný jeden z</w:t>
      </w:r>
      <w:r w:rsidR="003161F7" w:rsidRPr="00461EB0">
        <w:rPr>
          <w:rFonts w:ascii="Calibri" w:hAnsi="Calibri"/>
        </w:rPr>
        <w:t> </w:t>
      </w:r>
      <w:r w:rsidRPr="00461EB0">
        <w:rPr>
          <w:rFonts w:ascii="Calibri" w:hAnsi="Calibri"/>
        </w:rPr>
        <w:t>uchazečů</w:t>
      </w:r>
      <w:r w:rsidR="003161F7" w:rsidRPr="00461EB0">
        <w:rPr>
          <w:rFonts w:ascii="Calibri" w:hAnsi="Calibri"/>
        </w:rPr>
        <w:t>,</w:t>
      </w:r>
      <w:r w:rsidR="00461EB0" w:rsidRPr="00461EB0">
        <w:rPr>
          <w:rFonts w:ascii="Calibri" w:hAnsi="Calibri"/>
        </w:rPr>
        <w:t xml:space="preserve"> resp.</w:t>
      </w:r>
      <w:r w:rsidR="00461EB0">
        <w:rPr>
          <w:rFonts w:ascii="Calibri" w:hAnsi="Calibri"/>
        </w:rPr>
        <w:t xml:space="preserve"> </w:t>
      </w:r>
      <w:r w:rsidRPr="00461EB0">
        <w:rPr>
          <w:rFonts w:ascii="Calibri" w:hAnsi="Calibri"/>
        </w:rPr>
        <w:t xml:space="preserve">pro výkon </w:t>
      </w:r>
      <w:r w:rsidR="00D57484" w:rsidRPr="00461EB0">
        <w:rPr>
          <w:rFonts w:ascii="Calibri" w:hAnsi="Calibri"/>
        </w:rPr>
        <w:t>činnost</w:t>
      </w:r>
      <w:r w:rsidR="005F09AE" w:rsidRPr="00461EB0">
        <w:rPr>
          <w:rFonts w:ascii="Calibri" w:hAnsi="Calibri"/>
        </w:rPr>
        <w:t>í</w:t>
      </w:r>
      <w:r w:rsidR="00D57484" w:rsidRPr="00461EB0">
        <w:rPr>
          <w:rFonts w:ascii="Calibri" w:hAnsi="Calibri"/>
        </w:rPr>
        <w:t xml:space="preserve"> </w:t>
      </w:r>
      <w:r w:rsidR="00CE7E32" w:rsidRPr="00461EB0">
        <w:rPr>
          <w:rFonts w:ascii="Calibri" w:hAnsi="Calibri"/>
        </w:rPr>
        <w:t>ředitele</w:t>
      </w:r>
      <w:r w:rsidRPr="00461EB0">
        <w:rPr>
          <w:rFonts w:ascii="Calibri" w:hAnsi="Calibri"/>
        </w:rPr>
        <w:t xml:space="preserve"> jsou vhodní dva nebo více uchazečů,</w:t>
      </w:r>
    </w:p>
    <w:p w14:paraId="136830BB" w14:textId="77777777" w:rsidR="009F4A7C" w:rsidRPr="00317708" w:rsidRDefault="009F4A7C" w:rsidP="00BC6B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pořadí uchazečů u jednotlivých členů komise a doklad</w:t>
      </w:r>
      <w:r w:rsidR="00461EB0">
        <w:rPr>
          <w:rFonts w:ascii="Calibri" w:hAnsi="Calibri"/>
        </w:rPr>
        <w:t xml:space="preserve"> o výsledném pořadí uchazečů, u </w:t>
      </w:r>
      <w:r w:rsidRPr="00317708">
        <w:rPr>
          <w:rFonts w:ascii="Calibri" w:hAnsi="Calibri"/>
        </w:rPr>
        <w:t xml:space="preserve">nichž se komise usnesla, že jsou vhodní pro výkon </w:t>
      </w:r>
      <w:r w:rsidR="00D57484" w:rsidRPr="00317708">
        <w:rPr>
          <w:rFonts w:ascii="Calibri" w:hAnsi="Calibri"/>
        </w:rPr>
        <w:t xml:space="preserve">činnosti </w:t>
      </w:r>
      <w:r w:rsidR="00CE7E32" w:rsidRPr="00317708">
        <w:rPr>
          <w:rFonts w:ascii="Calibri" w:hAnsi="Calibri"/>
        </w:rPr>
        <w:t>ředitele</w:t>
      </w:r>
      <w:r w:rsidRPr="00317708">
        <w:rPr>
          <w:rFonts w:ascii="Calibri" w:hAnsi="Calibri"/>
        </w:rPr>
        <w:t>,</w:t>
      </w:r>
    </w:p>
    <w:p w14:paraId="1F2230FB" w14:textId="77777777" w:rsidR="009F4A7C" w:rsidRPr="00317708" w:rsidRDefault="009F4A7C" w:rsidP="00BC6B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otázky znalostního testu a jeho vyhodnocení v případě, že byl použit.</w:t>
      </w:r>
    </w:p>
    <w:p w14:paraId="7DBDC5C0" w14:textId="77777777" w:rsidR="00DD7DF9" w:rsidRDefault="00DD7DF9" w:rsidP="00DD7DF9">
      <w:pPr>
        <w:jc w:val="both"/>
        <w:rPr>
          <w:rFonts w:ascii="Calibri" w:hAnsi="Calibri"/>
        </w:rPr>
      </w:pPr>
    </w:p>
    <w:p w14:paraId="74585C45" w14:textId="77777777" w:rsidR="009F4A7C" w:rsidRPr="00317708" w:rsidRDefault="009F4A7C" w:rsidP="00DD7DF9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Předseda komise předá zřizovateli bez zbytečného odkladu zápis podepsaný všemi členy komise, kteří byli přítomni u konkursu. V případě odmítnutí podpisu zápisu členem komise se do zápisu uvede důvod odmítnutí.</w:t>
      </w:r>
    </w:p>
    <w:p w14:paraId="7CD8B747" w14:textId="77777777" w:rsidR="009F4A7C" w:rsidRPr="00317708" w:rsidRDefault="009F4A7C" w:rsidP="009F4A7C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20FC1482" w14:textId="77777777" w:rsidR="00DD7DF9" w:rsidRPr="007E60E9" w:rsidRDefault="00DD7DF9" w:rsidP="00DD7DF9">
      <w:pPr>
        <w:jc w:val="both"/>
        <w:rPr>
          <w:rFonts w:ascii="Calibri" w:hAnsi="Calibri"/>
        </w:rPr>
      </w:pPr>
      <w:r w:rsidRPr="007E60E9">
        <w:rPr>
          <w:rFonts w:ascii="Calibri" w:hAnsi="Calibri"/>
        </w:rPr>
        <w:t xml:space="preserve"> </w:t>
      </w: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3119"/>
        <w:gridCol w:w="2835"/>
      </w:tblGrid>
      <w:tr w:rsidR="007E60E9" w:rsidRPr="00A730B6" w14:paraId="14089C17" w14:textId="77777777" w:rsidTr="001B62F1">
        <w:tc>
          <w:tcPr>
            <w:tcW w:w="3119" w:type="dxa"/>
            <w:shd w:val="clear" w:color="auto" w:fill="D9E2F3"/>
          </w:tcPr>
          <w:p w14:paraId="01AB807E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A730B6">
              <w:rPr>
                <w:rFonts w:ascii="Calibri" w:eastAsia="Calibri" w:hAnsi="Calibri"/>
                <w:i/>
                <w:sz w:val="22"/>
                <w:szCs w:val="22"/>
              </w:rPr>
              <w:t>Vzor hlasovacích lístků</w:t>
            </w:r>
          </w:p>
        </w:tc>
        <w:tc>
          <w:tcPr>
            <w:tcW w:w="2835" w:type="dxa"/>
            <w:shd w:val="clear" w:color="auto" w:fill="D9E2F3"/>
          </w:tcPr>
          <w:p w14:paraId="2B6D1D45" w14:textId="77777777" w:rsidR="007E60E9" w:rsidRPr="00A730B6" w:rsidRDefault="001B62F1" w:rsidP="00461EB0">
            <w:pPr>
              <w:pStyle w:val="Zkladntext"/>
              <w:jc w:val="center"/>
              <w:rPr>
                <w:rFonts w:ascii="Calibri" w:eastAsia="Calibri" w:hAnsi="Calibri"/>
                <w:i/>
                <w:caps/>
                <w:sz w:val="22"/>
                <w:szCs w:val="22"/>
              </w:rPr>
            </w:pPr>
            <w:hyperlink w:anchor="_Příloha_č._9a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2"/>
                  <w:szCs w:val="22"/>
                </w:rPr>
                <w:t>Příloha č. 9</w:t>
              </w:r>
              <w:r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2"/>
                  <w:szCs w:val="22"/>
                </w:rPr>
                <w:t>a</w:t>
              </w:r>
            </w:hyperlink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a </w:t>
            </w:r>
            <w:hyperlink w:anchor="_Příloha_č._9b" w:history="1">
              <w:r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2"/>
                  <w:szCs w:val="22"/>
                </w:rPr>
                <w:t>Příloha 9b</w:t>
              </w:r>
            </w:hyperlink>
          </w:p>
        </w:tc>
      </w:tr>
      <w:tr w:rsidR="007E60E9" w:rsidRPr="00A730B6" w14:paraId="439A68DD" w14:textId="77777777" w:rsidTr="001B62F1">
        <w:tc>
          <w:tcPr>
            <w:tcW w:w="3119" w:type="dxa"/>
            <w:shd w:val="clear" w:color="auto" w:fill="D9E2F3"/>
          </w:tcPr>
          <w:p w14:paraId="2958D56E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A730B6">
              <w:rPr>
                <w:rFonts w:ascii="Calibri" w:eastAsia="Calibri" w:hAnsi="Calibri"/>
                <w:i/>
                <w:sz w:val="22"/>
                <w:szCs w:val="22"/>
              </w:rPr>
              <w:t>Vzor zápisu z 2. jednání komise</w:t>
            </w:r>
          </w:p>
        </w:tc>
        <w:tc>
          <w:tcPr>
            <w:tcW w:w="2835" w:type="dxa"/>
            <w:shd w:val="clear" w:color="auto" w:fill="D9E2F3"/>
          </w:tcPr>
          <w:p w14:paraId="5000A3D8" w14:textId="77777777" w:rsidR="007E60E9" w:rsidRPr="001B62F1" w:rsidRDefault="001B62F1" w:rsidP="001B62F1">
            <w:pPr>
              <w:pStyle w:val="Zkladntext"/>
              <w:rPr>
                <w:rFonts w:ascii="Calibri" w:eastAsia="Calibri" w:hAnsi="Calibri"/>
                <w:i/>
                <w:caps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  </w:t>
            </w:r>
            <w:r w:rsidRPr="001B62F1">
              <w:rPr>
                <w:rFonts w:ascii="Calibri" w:eastAsia="Calibri" w:hAnsi="Calibri"/>
                <w:i/>
                <w:color w:val="0000FF"/>
                <w:sz w:val="22"/>
                <w:szCs w:val="22"/>
              </w:rPr>
              <w:t xml:space="preserve"> </w:t>
            </w:r>
            <w:hyperlink w:anchor="_Příloha_č._10" w:history="1">
              <w:r w:rsidR="007E60E9" w:rsidRPr="001B62F1">
                <w:rPr>
                  <w:rStyle w:val="Hypertextovodkaz"/>
                  <w:rFonts w:ascii="Calibri" w:eastAsia="Calibri" w:hAnsi="Calibri"/>
                  <w:i/>
                  <w:color w:val="0000FF"/>
                  <w:sz w:val="22"/>
                  <w:szCs w:val="22"/>
                </w:rPr>
                <w:t>Příloha č. 10</w:t>
              </w:r>
            </w:hyperlink>
          </w:p>
        </w:tc>
      </w:tr>
    </w:tbl>
    <w:p w14:paraId="15B5C67F" w14:textId="77777777" w:rsidR="009F4A7C" w:rsidRPr="009842C1" w:rsidRDefault="007B54BA" w:rsidP="00A730B6">
      <w:pPr>
        <w:numPr>
          <w:ilvl w:val="0"/>
          <w:numId w:val="47"/>
        </w:numPr>
        <w:jc w:val="both"/>
        <w:rPr>
          <w:rFonts w:ascii="Calibri" w:hAnsi="Calibri"/>
          <w:b/>
          <w:caps/>
          <w:sz w:val="28"/>
          <w:szCs w:val="28"/>
        </w:rPr>
      </w:pPr>
      <w:r w:rsidRPr="009842C1">
        <w:rPr>
          <w:rFonts w:ascii="Calibri" w:hAnsi="Calibri"/>
          <w:b/>
          <w:caps/>
          <w:sz w:val="28"/>
          <w:szCs w:val="28"/>
        </w:rPr>
        <w:lastRenderedPageBreak/>
        <w:t>Po konkurzním řízení</w:t>
      </w:r>
    </w:p>
    <w:p w14:paraId="798CB24D" w14:textId="77777777" w:rsidR="007B54BA" w:rsidRDefault="007B54BA" w:rsidP="00DD7DF9">
      <w:pPr>
        <w:jc w:val="both"/>
        <w:rPr>
          <w:rFonts w:ascii="Calibri" w:hAnsi="Calibri"/>
        </w:rPr>
      </w:pPr>
    </w:p>
    <w:p w14:paraId="25A12EB5" w14:textId="77777777" w:rsidR="00D06226" w:rsidRPr="00317708" w:rsidRDefault="007B54BA" w:rsidP="00D06226">
      <w:pPr>
        <w:pStyle w:val="Zkladntextodsazen"/>
        <w:ind w:left="0" w:firstLine="0"/>
        <w:rPr>
          <w:rFonts w:ascii="Calibri" w:hAnsi="Calibri"/>
        </w:rPr>
      </w:pPr>
      <w:r>
        <w:rPr>
          <w:rFonts w:ascii="Calibri" w:hAnsi="Calibri"/>
        </w:rPr>
        <w:t>Po kon</w:t>
      </w:r>
      <w:r w:rsidR="00F62A73">
        <w:rPr>
          <w:rFonts w:ascii="Calibri" w:hAnsi="Calibri"/>
        </w:rPr>
        <w:t xml:space="preserve">ání konkurzního řízení a na základě zápisu z 2. jednání komise </w:t>
      </w:r>
      <w:r w:rsidR="00002503">
        <w:rPr>
          <w:rFonts w:ascii="Calibri" w:hAnsi="Calibri"/>
        </w:rPr>
        <w:t>koná opět</w:t>
      </w:r>
      <w:r w:rsidR="00F62A73">
        <w:rPr>
          <w:rFonts w:ascii="Calibri" w:hAnsi="Calibri"/>
        </w:rPr>
        <w:t xml:space="preserve"> zřizovatel</w:t>
      </w:r>
      <w:r w:rsidR="00445A14">
        <w:rPr>
          <w:rFonts w:ascii="Calibri" w:hAnsi="Calibri"/>
        </w:rPr>
        <w:t>, který rozhodne, zda vhodného uchazeče jmenuje na pracovní místo ředitele školy/školského zařízení. Pokud na pracovní místo ředitele školy/školského zařízení vhodného uchazeče zřizovatel jmenuje, určí mu současně i plat</w:t>
      </w:r>
      <w:r w:rsidR="00D06226">
        <w:rPr>
          <w:rFonts w:ascii="Calibri" w:hAnsi="Calibri"/>
        </w:rPr>
        <w:t>, a to podle zákoníku práce</w:t>
      </w:r>
      <w:r w:rsidR="00D06226" w:rsidRPr="00317708">
        <w:rPr>
          <w:rFonts w:ascii="Calibri" w:hAnsi="Calibri"/>
        </w:rPr>
        <w:t>, nařízení</w:t>
      </w:r>
      <w:r w:rsidR="00D06226">
        <w:rPr>
          <w:rFonts w:ascii="Calibri" w:hAnsi="Calibri"/>
        </w:rPr>
        <w:t xml:space="preserve"> vlády č. </w:t>
      </w:r>
      <w:r w:rsidR="00D06226" w:rsidRPr="00317708">
        <w:rPr>
          <w:rFonts w:ascii="Calibri" w:hAnsi="Calibri"/>
        </w:rPr>
        <w:t>341/2017 Sb., o platových poměrech zaměstnanců ve veřejných službách a správě</w:t>
      </w:r>
      <w:r w:rsidR="00D06226">
        <w:rPr>
          <w:rFonts w:ascii="Calibri" w:hAnsi="Calibri"/>
        </w:rPr>
        <w:t xml:space="preserve"> a </w:t>
      </w:r>
      <w:r w:rsidR="00D06226" w:rsidRPr="00317708">
        <w:rPr>
          <w:rFonts w:ascii="Calibri" w:hAnsi="Calibri"/>
        </w:rPr>
        <w:t>nařízení vlády č. 222/2010 Sb., o katalogu prací ve veřejných službách a správě, ve znění pozdějších předpisů.</w:t>
      </w:r>
    </w:p>
    <w:p w14:paraId="33899D9C" w14:textId="77777777" w:rsidR="00D06226" w:rsidRDefault="00D06226" w:rsidP="00DD7DF9">
      <w:pPr>
        <w:jc w:val="both"/>
        <w:rPr>
          <w:rFonts w:ascii="Calibri" w:hAnsi="Calibri"/>
        </w:rPr>
      </w:pPr>
    </w:p>
    <w:p w14:paraId="41704AEE" w14:textId="77777777" w:rsidR="007B54BA" w:rsidRDefault="00445A14" w:rsidP="00DD7DF9">
      <w:pPr>
        <w:jc w:val="both"/>
        <w:rPr>
          <w:rFonts w:ascii="Calibri" w:hAnsi="Calibri"/>
        </w:rPr>
      </w:pPr>
      <w:r>
        <w:rPr>
          <w:rFonts w:ascii="Calibri" w:hAnsi="Calibri"/>
        </w:rPr>
        <w:t>Dále je třeba bez zbytečného odkladu změnu v osobě ředitele promítnout do rejstříku škol a školských zařízení (</w:t>
      </w:r>
      <w:bookmarkStart w:id="1" w:name="_Hlk521054998"/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</w:instrText>
      </w:r>
      <w:r w:rsidRPr="00445A14">
        <w:rPr>
          <w:rFonts w:ascii="Calibri" w:hAnsi="Calibri"/>
        </w:rPr>
        <w:instrText>http://www.jmskoly.cz/organizace/odbor-skolstvi-jmk/metodicky-pokyn-c-108-aktualizace-k-152016</w:instrText>
      </w:r>
      <w:r>
        <w:rPr>
          <w:rFonts w:ascii="Calibri" w:hAnsi="Calibri"/>
        </w:rPr>
        <w:instrText xml:space="preserve">" </w:instrText>
      </w:r>
      <w:r>
        <w:rPr>
          <w:rFonts w:ascii="Calibri" w:hAnsi="Calibri"/>
        </w:rPr>
        <w:fldChar w:fldCharType="separate"/>
      </w:r>
      <w:r w:rsidRPr="00227A57">
        <w:rPr>
          <w:rStyle w:val="Hypertextovodkaz"/>
          <w:rFonts w:ascii="Calibri" w:hAnsi="Calibri"/>
        </w:rPr>
        <w:t>http://ww</w:t>
      </w:r>
      <w:r w:rsidRPr="00227A57">
        <w:rPr>
          <w:rStyle w:val="Hypertextovodkaz"/>
          <w:rFonts w:ascii="Calibri" w:hAnsi="Calibri"/>
        </w:rPr>
        <w:t>w</w:t>
      </w:r>
      <w:r w:rsidRPr="00227A57">
        <w:rPr>
          <w:rStyle w:val="Hypertextovodkaz"/>
          <w:rFonts w:ascii="Calibri" w:hAnsi="Calibri"/>
        </w:rPr>
        <w:t>.jmskoly.cz/organiz</w:t>
      </w:r>
      <w:r w:rsidRPr="00227A57">
        <w:rPr>
          <w:rStyle w:val="Hypertextovodkaz"/>
          <w:rFonts w:ascii="Calibri" w:hAnsi="Calibri"/>
        </w:rPr>
        <w:t>a</w:t>
      </w:r>
      <w:r w:rsidRPr="00227A57">
        <w:rPr>
          <w:rStyle w:val="Hypertextovodkaz"/>
          <w:rFonts w:ascii="Calibri" w:hAnsi="Calibri"/>
        </w:rPr>
        <w:t>ce/odbor-skolstvi-jmk/metodicky-pokyn-c-108-aktualizace-k-152016</w:t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), do registru osob, do obchodního rejstříku apod. </w:t>
      </w:r>
    </w:p>
    <w:p w14:paraId="0BF75D76" w14:textId="77777777" w:rsidR="00445A14" w:rsidRDefault="00445A14" w:rsidP="00DD7DF9">
      <w:pPr>
        <w:jc w:val="both"/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D9E2F3"/>
        <w:tblLook w:val="04A0" w:firstRow="1" w:lastRow="0" w:firstColumn="1" w:lastColumn="0" w:noHBand="0" w:noVBand="1"/>
      </w:tblPr>
      <w:tblGrid>
        <w:gridCol w:w="4111"/>
        <w:gridCol w:w="1418"/>
      </w:tblGrid>
      <w:tr w:rsidR="007E60E9" w:rsidRPr="00A730B6" w14:paraId="42386B2E" w14:textId="77777777" w:rsidTr="00A730B6">
        <w:tc>
          <w:tcPr>
            <w:tcW w:w="4111" w:type="dxa"/>
            <w:shd w:val="clear" w:color="auto" w:fill="D9E2F3"/>
          </w:tcPr>
          <w:p w14:paraId="2BC938E8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usnesení zřizovatele o jmenování ředitele</w:t>
            </w:r>
          </w:p>
        </w:tc>
        <w:tc>
          <w:tcPr>
            <w:tcW w:w="1418" w:type="dxa"/>
            <w:shd w:val="clear" w:color="auto" w:fill="D9E2F3"/>
          </w:tcPr>
          <w:p w14:paraId="6198E93B" w14:textId="77777777" w:rsidR="007E60E9" w:rsidRPr="00AB59AB" w:rsidRDefault="00AB59AB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11" w:history="1">
              <w:r w:rsidR="007E60E9" w:rsidRPr="00AB59AB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11</w:t>
              </w:r>
            </w:hyperlink>
          </w:p>
        </w:tc>
      </w:tr>
      <w:tr w:rsidR="007E60E9" w:rsidRPr="00A730B6" w14:paraId="208B038B" w14:textId="77777777" w:rsidTr="00A730B6">
        <w:tc>
          <w:tcPr>
            <w:tcW w:w="4111" w:type="dxa"/>
            <w:shd w:val="clear" w:color="auto" w:fill="D9E2F3"/>
          </w:tcPr>
          <w:p w14:paraId="09748906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jmenovacího dekretu</w:t>
            </w:r>
          </w:p>
        </w:tc>
        <w:tc>
          <w:tcPr>
            <w:tcW w:w="1418" w:type="dxa"/>
            <w:shd w:val="clear" w:color="auto" w:fill="D9E2F3"/>
          </w:tcPr>
          <w:p w14:paraId="56B95F54" w14:textId="77777777" w:rsidR="007E60E9" w:rsidRPr="00AB59AB" w:rsidRDefault="00AB59AB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12" w:history="1">
              <w:r w:rsidR="007E60E9" w:rsidRPr="00AB59AB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12</w:t>
              </w:r>
            </w:hyperlink>
          </w:p>
        </w:tc>
      </w:tr>
      <w:tr w:rsidR="007E60E9" w:rsidRPr="00A730B6" w14:paraId="2767C02D" w14:textId="77777777" w:rsidTr="00A730B6">
        <w:tblPrEx>
          <w:shd w:val="clear" w:color="auto" w:fill="auto"/>
        </w:tblPrEx>
        <w:tc>
          <w:tcPr>
            <w:tcW w:w="4111" w:type="dxa"/>
            <w:shd w:val="clear" w:color="auto" w:fill="D9E2F3"/>
          </w:tcPr>
          <w:p w14:paraId="10139FCD" w14:textId="77777777" w:rsidR="007E60E9" w:rsidRPr="00A730B6" w:rsidRDefault="007E60E9" w:rsidP="001E715F">
            <w:pPr>
              <w:pStyle w:val="Zkladntext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A730B6">
              <w:rPr>
                <w:rFonts w:ascii="Calibri" w:eastAsia="Calibri" w:hAnsi="Calibri"/>
                <w:b/>
                <w:i/>
                <w:sz w:val="20"/>
                <w:szCs w:val="20"/>
              </w:rPr>
              <w:br w:type="page"/>
            </w:r>
            <w:r w:rsidRPr="00A730B6">
              <w:rPr>
                <w:rFonts w:ascii="Calibri" w:eastAsia="Calibri" w:hAnsi="Calibri"/>
                <w:i/>
                <w:sz w:val="20"/>
                <w:szCs w:val="20"/>
              </w:rPr>
              <w:t>Vzor platového výměru</w:t>
            </w:r>
          </w:p>
        </w:tc>
        <w:tc>
          <w:tcPr>
            <w:tcW w:w="1418" w:type="dxa"/>
            <w:shd w:val="clear" w:color="auto" w:fill="D9E2F3"/>
          </w:tcPr>
          <w:p w14:paraId="5BE626B4" w14:textId="77777777" w:rsidR="007E60E9" w:rsidRPr="00AB59AB" w:rsidRDefault="00AB59AB" w:rsidP="001E715F">
            <w:pPr>
              <w:pStyle w:val="Zkladntext"/>
              <w:jc w:val="right"/>
              <w:rPr>
                <w:rFonts w:ascii="Calibri" w:eastAsia="Calibri" w:hAnsi="Calibri"/>
                <w:i/>
                <w:caps/>
                <w:color w:val="0000FF"/>
                <w:sz w:val="20"/>
                <w:szCs w:val="20"/>
              </w:rPr>
            </w:pPr>
            <w:hyperlink w:anchor="_Příloha_č._13" w:history="1">
              <w:r w:rsidR="007E60E9" w:rsidRPr="00AB59AB">
                <w:rPr>
                  <w:rStyle w:val="Hypertextovodkaz"/>
                  <w:rFonts w:ascii="Calibri" w:eastAsia="Calibri" w:hAnsi="Calibri"/>
                  <w:i/>
                  <w:color w:val="0000FF"/>
                  <w:sz w:val="20"/>
                  <w:szCs w:val="20"/>
                </w:rPr>
                <w:t>Příloha č. 13</w:t>
              </w:r>
            </w:hyperlink>
          </w:p>
        </w:tc>
      </w:tr>
    </w:tbl>
    <w:p w14:paraId="524450B1" w14:textId="77777777" w:rsidR="00445A14" w:rsidRDefault="00445A14" w:rsidP="00445A14">
      <w:pPr>
        <w:jc w:val="both"/>
        <w:rPr>
          <w:rFonts w:ascii="Calibri" w:hAnsi="Calibri"/>
          <w:highlight w:val="yellow"/>
        </w:rPr>
      </w:pPr>
    </w:p>
    <w:p w14:paraId="21D8880B" w14:textId="77777777" w:rsidR="00445A14" w:rsidRPr="009842C1" w:rsidRDefault="00445A14" w:rsidP="00A730B6">
      <w:pPr>
        <w:pStyle w:val="Zkladntext"/>
        <w:numPr>
          <w:ilvl w:val="0"/>
          <w:numId w:val="47"/>
        </w:numPr>
        <w:jc w:val="left"/>
        <w:rPr>
          <w:rFonts w:ascii="Calibri" w:hAnsi="Calibri"/>
          <w:b/>
          <w:caps/>
          <w:sz w:val="28"/>
          <w:szCs w:val="28"/>
        </w:rPr>
      </w:pPr>
      <w:r w:rsidRPr="009842C1">
        <w:rPr>
          <w:rFonts w:ascii="Calibri" w:hAnsi="Calibri"/>
          <w:b/>
          <w:caps/>
          <w:sz w:val="28"/>
          <w:szCs w:val="28"/>
        </w:rPr>
        <w:t>Závěr</w:t>
      </w:r>
    </w:p>
    <w:p w14:paraId="0AE7DD80" w14:textId="77777777" w:rsidR="00445A14" w:rsidRDefault="00445A14" w:rsidP="00445A14">
      <w:pPr>
        <w:pStyle w:val="Zkladntext"/>
        <w:jc w:val="left"/>
        <w:rPr>
          <w:rFonts w:ascii="Calibri" w:hAnsi="Calibri"/>
        </w:rPr>
      </w:pPr>
    </w:p>
    <w:p w14:paraId="7C292042" w14:textId="77777777" w:rsidR="00445A14" w:rsidRDefault="00445A14" w:rsidP="00445A14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Je třeba počítat s tím, že doba od úmyslu zřizovatele vyhlásit konkurz na pracovní místo ředitele školy ke jmenování vybraného uchazeče na pracovní místo ředitele školy je nejméně </w:t>
      </w:r>
      <w:r w:rsidR="004E4B0D">
        <w:rPr>
          <w:rFonts w:ascii="Calibri" w:hAnsi="Calibri"/>
        </w:rPr>
        <w:t>6-</w:t>
      </w:r>
      <w:r>
        <w:rPr>
          <w:rFonts w:ascii="Calibri" w:hAnsi="Calibri"/>
        </w:rPr>
        <w:t>8 týdnů; je třeba dodržet vyhláškou dané časové odstupy jednotlivých fází a kroků v konkurzu a je třeba sladit dvakrát termíny až pro 7 členů konkurzní komise:</w:t>
      </w:r>
    </w:p>
    <w:p w14:paraId="50C77CFC" w14:textId="77777777" w:rsidR="00445A14" w:rsidRDefault="00445A14" w:rsidP="00445A14">
      <w:pPr>
        <w:pStyle w:val="Zkladntext"/>
        <w:rPr>
          <w:rFonts w:ascii="Calibri" w:hAnsi="Calibri"/>
        </w:rPr>
      </w:pPr>
    </w:p>
    <w:p w14:paraId="1012B6E0" w14:textId="77777777" w:rsidR="00445A14" w:rsidRDefault="00445A14" w:rsidP="00445A14"/>
    <w:tbl>
      <w:tblPr>
        <w:tblW w:w="833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20"/>
        <w:gridCol w:w="1090"/>
      </w:tblGrid>
      <w:tr w:rsidR="002E4A4A" w14:paraId="564C1EB7" w14:textId="77777777" w:rsidTr="00D16C10">
        <w:trPr>
          <w:trHeight w:val="287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FE755C" w14:textId="77777777" w:rsidR="002E4A4A" w:rsidRDefault="00D16C10" w:rsidP="002E4A4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Vyhlášení</w:t>
            </w:r>
          </w:p>
          <w:p w14:paraId="14E916ED" w14:textId="77777777" w:rsidR="00D16C10" w:rsidRPr="00562B27" w:rsidRDefault="00D16C10" w:rsidP="002E4A4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konkurzu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4D214708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10AEDBF2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1F3884D2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A4A" w14:paraId="0EC9A4C5" w14:textId="77777777" w:rsidTr="00D16C10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14335B0" w14:textId="77777777" w:rsidR="002E4A4A" w:rsidRPr="00562B27" w:rsidRDefault="002E4A4A" w:rsidP="00D16C1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A6F674B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2EDA9797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12F6528D" w14:textId="77777777" w:rsidR="002E4A4A" w:rsidRPr="00562B27" w:rsidRDefault="002E4A4A" w:rsidP="002E4A4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8C2E039" w14:textId="77777777" w:rsidR="00445A14" w:rsidRPr="0006190B" w:rsidRDefault="00445A14" w:rsidP="00445A14">
      <w:pPr>
        <w:rPr>
          <w:sz w:val="12"/>
          <w:szCs w:val="12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2988"/>
        <w:gridCol w:w="1134"/>
        <w:gridCol w:w="1394"/>
      </w:tblGrid>
      <w:tr w:rsidR="00445A14" w:rsidRPr="006F1E9E" w14:paraId="53C6DEA4" w14:textId="77777777" w:rsidTr="00D16C10">
        <w:tc>
          <w:tcPr>
            <w:tcW w:w="2268" w:type="dxa"/>
            <w:shd w:val="clear" w:color="auto" w:fill="auto"/>
          </w:tcPr>
          <w:p w14:paraId="1720CF90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b/>
                <w:sz w:val="18"/>
                <w:szCs w:val="18"/>
              </w:rPr>
              <w:t>- 30 dnů</w:t>
            </w:r>
            <w:r w:rsidRPr="00562B27">
              <w:rPr>
                <w:rFonts w:ascii="Calibri" w:eastAsia="Calibri" w:hAnsi="Calibri"/>
                <w:sz w:val="18"/>
                <w:szCs w:val="18"/>
              </w:rPr>
              <w:tab/>
              <w:t>před konáním</w:t>
            </w:r>
          </w:p>
          <w:p w14:paraId="60C78D85" w14:textId="77777777" w:rsidR="00445A14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>konkurzu</w:t>
            </w:r>
            <w:r w:rsidR="002F1C4E">
              <w:rPr>
                <w:rFonts w:ascii="Calibri" w:eastAsia="Calibri" w:hAnsi="Calibri"/>
                <w:sz w:val="18"/>
                <w:szCs w:val="18"/>
              </w:rPr>
              <w:t xml:space="preserve"> (2. jednání komise)</w:t>
            </w:r>
          </w:p>
          <w:p w14:paraId="628D08B9" w14:textId="77777777" w:rsidR="002F1C4E" w:rsidRPr="00562B27" w:rsidRDefault="002F1C4E" w:rsidP="00116EA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57948024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b/>
                <w:sz w:val="18"/>
                <w:szCs w:val="18"/>
              </w:rPr>
              <w:t>- 14 dnů</w:t>
            </w:r>
            <w:r w:rsidRPr="00562B27">
              <w:rPr>
                <w:rFonts w:ascii="Calibri" w:eastAsia="Calibri" w:hAnsi="Calibri"/>
                <w:sz w:val="18"/>
                <w:szCs w:val="18"/>
              </w:rPr>
              <w:tab/>
              <w:t>před konáním</w:t>
            </w:r>
          </w:p>
          <w:p w14:paraId="7704C43C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F1C4E" w:rsidRPr="00562B27"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562B27">
              <w:rPr>
                <w:rFonts w:ascii="Calibri" w:eastAsia="Calibri" w:hAnsi="Calibri"/>
                <w:sz w:val="18"/>
                <w:szCs w:val="18"/>
              </w:rPr>
              <w:t>onkurzu</w:t>
            </w:r>
            <w:r w:rsidR="002F1C4E">
              <w:rPr>
                <w:rFonts w:ascii="Calibri" w:eastAsia="Calibri" w:hAnsi="Calibri"/>
                <w:sz w:val="18"/>
                <w:szCs w:val="18"/>
              </w:rPr>
              <w:t xml:space="preserve"> (2. jednání komise)</w:t>
            </w:r>
          </w:p>
        </w:tc>
        <w:tc>
          <w:tcPr>
            <w:tcW w:w="1134" w:type="dxa"/>
            <w:shd w:val="clear" w:color="auto" w:fill="auto"/>
          </w:tcPr>
          <w:p w14:paraId="0CE925DD" w14:textId="77777777" w:rsidR="00445A14" w:rsidRDefault="00445A14" w:rsidP="002F1C4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b/>
                <w:sz w:val="18"/>
                <w:szCs w:val="18"/>
              </w:rPr>
              <w:t>den konání konkurzu</w:t>
            </w:r>
          </w:p>
          <w:p w14:paraId="675E50B2" w14:textId="77777777" w:rsidR="002F1C4E" w:rsidRPr="002F1C4E" w:rsidRDefault="002F1C4E" w:rsidP="002F1C4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F1C4E">
              <w:rPr>
                <w:rFonts w:ascii="Calibri" w:eastAsia="Calibri" w:hAnsi="Calibri"/>
                <w:b/>
                <w:sz w:val="18"/>
                <w:szCs w:val="18"/>
              </w:rPr>
              <w:t>(2. jednání komise)</w:t>
            </w:r>
          </w:p>
        </w:tc>
        <w:tc>
          <w:tcPr>
            <w:tcW w:w="1394" w:type="dxa"/>
            <w:shd w:val="clear" w:color="auto" w:fill="auto"/>
          </w:tcPr>
          <w:p w14:paraId="284AAC75" w14:textId="77777777" w:rsidR="00445A14" w:rsidRPr="00562B27" w:rsidRDefault="00445A14" w:rsidP="00116EA4">
            <w:pPr>
              <w:ind w:left="153" w:firstLine="41"/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>7 dnů po konání konkurzu</w:t>
            </w:r>
          </w:p>
        </w:tc>
      </w:tr>
      <w:tr w:rsidR="00445A14" w:rsidRPr="006F1E9E" w14:paraId="7EF13F74" w14:textId="77777777" w:rsidTr="00D16C10">
        <w:tc>
          <w:tcPr>
            <w:tcW w:w="2268" w:type="dxa"/>
            <w:shd w:val="clear" w:color="auto" w:fill="auto"/>
          </w:tcPr>
          <w:p w14:paraId="0F582720" w14:textId="77777777" w:rsidR="00445A14" w:rsidRPr="00562B27" w:rsidRDefault="00445A14" w:rsidP="00116EA4">
            <w:pPr>
              <w:rPr>
                <w:rFonts w:ascii="Calibri" w:eastAsia="Calibri" w:hAnsi="Calibri"/>
                <w:color w:val="FFFF00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 xml:space="preserve">Nejpozději 30 dnů před konáním konkurzu musí zřizovatel jmenovat komisi. </w:t>
            </w:r>
          </w:p>
        </w:tc>
        <w:tc>
          <w:tcPr>
            <w:tcW w:w="2988" w:type="dxa"/>
            <w:shd w:val="clear" w:color="auto" w:fill="auto"/>
          </w:tcPr>
          <w:p w14:paraId="43E1BF88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>Nejpozději</w:t>
            </w:r>
            <w:r w:rsidR="00AA598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62B27">
              <w:rPr>
                <w:rFonts w:ascii="Calibri" w:eastAsia="Calibri" w:hAnsi="Calibri"/>
                <w:sz w:val="18"/>
                <w:szCs w:val="18"/>
              </w:rPr>
              <w:t>14 dnů před konáním konkurzu komise odešle uchazečům pozvánku.</w:t>
            </w:r>
          </w:p>
        </w:tc>
        <w:tc>
          <w:tcPr>
            <w:tcW w:w="1134" w:type="dxa"/>
            <w:shd w:val="clear" w:color="auto" w:fill="auto"/>
          </w:tcPr>
          <w:p w14:paraId="467D9421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14:paraId="5AA89A04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</w:p>
          <w:p w14:paraId="1129781A" w14:textId="77777777" w:rsidR="00445A14" w:rsidRPr="00562B27" w:rsidRDefault="00445A14" w:rsidP="00116EA4">
            <w:pPr>
              <w:rPr>
                <w:rFonts w:ascii="Calibri" w:eastAsia="Calibri" w:hAnsi="Calibri"/>
                <w:sz w:val="18"/>
                <w:szCs w:val="18"/>
              </w:rPr>
            </w:pPr>
            <w:r w:rsidRPr="00562B27">
              <w:rPr>
                <w:rFonts w:ascii="Calibri" w:eastAsia="Calibri" w:hAnsi="Calibri"/>
                <w:sz w:val="18"/>
                <w:szCs w:val="18"/>
              </w:rPr>
              <w:t>Nejpozději do 7 dnů po konání konkurzu písemné vyrozumění uchazečů.</w:t>
            </w:r>
          </w:p>
        </w:tc>
      </w:tr>
    </w:tbl>
    <w:p w14:paraId="081C4652" w14:textId="77777777" w:rsidR="00445A14" w:rsidRPr="00317708" w:rsidRDefault="00445A14" w:rsidP="00445A14">
      <w:pPr>
        <w:pStyle w:val="Zkladntext"/>
        <w:rPr>
          <w:rFonts w:ascii="Calibri" w:hAnsi="Calibri"/>
        </w:rPr>
      </w:pPr>
    </w:p>
    <w:p w14:paraId="3FC270F6" w14:textId="77777777" w:rsidR="00822F84" w:rsidRDefault="00CC706E" w:rsidP="00445A1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174578C" w14:textId="77777777" w:rsidR="00445A14" w:rsidRPr="00CC706E" w:rsidRDefault="00445A14" w:rsidP="00445A14">
      <w:pPr>
        <w:rPr>
          <w:rFonts w:ascii="Calibri" w:hAnsi="Calibri"/>
          <w:b/>
        </w:rPr>
      </w:pPr>
      <w:r w:rsidRPr="00CC706E">
        <w:rPr>
          <w:rFonts w:ascii="Calibri" w:hAnsi="Calibri"/>
          <w:b/>
        </w:rPr>
        <w:t>Kontaktní údaje:</w:t>
      </w:r>
    </w:p>
    <w:p w14:paraId="074F68F5" w14:textId="77777777" w:rsidR="00822F84" w:rsidRDefault="00822F84" w:rsidP="00445A14">
      <w:pPr>
        <w:rPr>
          <w:rFonts w:ascii="Calibri" w:hAnsi="Calibri"/>
        </w:rPr>
      </w:pPr>
    </w:p>
    <w:p w14:paraId="0C7A4358" w14:textId="77777777" w:rsidR="00445A14" w:rsidRDefault="00445A14" w:rsidP="00445A14">
      <w:pPr>
        <w:rPr>
          <w:rFonts w:ascii="Calibri" w:hAnsi="Calibri"/>
        </w:rPr>
      </w:pPr>
      <w:r w:rsidRPr="00C60CCD">
        <w:rPr>
          <w:rFonts w:ascii="Calibri" w:hAnsi="Calibri"/>
          <w:b/>
        </w:rPr>
        <w:t xml:space="preserve">Krajský úřad Jihomoravského kraje, odbor školství </w:t>
      </w:r>
      <w:r w:rsidRPr="00C60CCD">
        <w:rPr>
          <w:rFonts w:ascii="Calibri" w:hAnsi="Calibri"/>
          <w:b/>
        </w:rPr>
        <w:br/>
      </w:r>
      <w:r w:rsidRPr="00C60CCD">
        <w:rPr>
          <w:rFonts w:ascii="Calibri" w:hAnsi="Calibri"/>
        </w:rPr>
        <w:t>Žerotínovo nám. 3</w:t>
      </w:r>
      <w:r>
        <w:rPr>
          <w:rFonts w:ascii="Calibri" w:hAnsi="Calibri"/>
        </w:rPr>
        <w:t xml:space="preserve">, </w:t>
      </w:r>
      <w:r w:rsidRPr="00C60CCD">
        <w:rPr>
          <w:rFonts w:ascii="Calibri" w:hAnsi="Calibri"/>
        </w:rPr>
        <w:t>601 82 Brno</w:t>
      </w:r>
      <w:r w:rsidR="009842C1">
        <w:rPr>
          <w:rFonts w:ascii="Calibri" w:hAnsi="Calibri"/>
        </w:rPr>
        <w:t xml:space="preserve"> – pracoviště Cejl 73</w:t>
      </w:r>
    </w:p>
    <w:p w14:paraId="49762D42" w14:textId="77777777" w:rsidR="00985ED5" w:rsidRDefault="002F1C4E" w:rsidP="00445A14">
      <w:pPr>
        <w:rPr>
          <w:rFonts w:ascii="Calibri" w:hAnsi="Calibri"/>
        </w:rPr>
      </w:pPr>
      <w:hyperlink r:id="rId9" w:history="1">
        <w:r w:rsidRPr="00B24EDF">
          <w:rPr>
            <w:rStyle w:val="Hypertextovodkaz"/>
            <w:rFonts w:ascii="Calibri" w:hAnsi="Calibri"/>
          </w:rPr>
          <w:t>www.kr-jih</w:t>
        </w:r>
        <w:r w:rsidRPr="00B24EDF">
          <w:rPr>
            <w:rStyle w:val="Hypertextovodkaz"/>
            <w:rFonts w:ascii="Calibri" w:hAnsi="Calibri"/>
          </w:rPr>
          <w:t>o</w:t>
        </w:r>
        <w:r w:rsidRPr="00B24EDF">
          <w:rPr>
            <w:rStyle w:val="Hypertextovodkaz"/>
            <w:rFonts w:ascii="Calibri" w:hAnsi="Calibri"/>
          </w:rPr>
          <w:t>moravsky.cz</w:t>
        </w:r>
      </w:hyperlink>
    </w:p>
    <w:p w14:paraId="55B30FD9" w14:textId="77777777" w:rsidR="00445A14" w:rsidRDefault="00445A14" w:rsidP="00445A14">
      <w:pPr>
        <w:rPr>
          <w:rFonts w:ascii="Calibri" w:hAnsi="Calibri"/>
        </w:rPr>
      </w:pPr>
      <w:r>
        <w:rPr>
          <w:rFonts w:ascii="Calibri" w:hAnsi="Calibri"/>
        </w:rPr>
        <w:t>Mgr. Růžena Jonášová – tel.: 541 653 724</w:t>
      </w:r>
    </w:p>
    <w:p w14:paraId="5173CDA0" w14:textId="77777777" w:rsidR="00445A14" w:rsidRDefault="00445A14" w:rsidP="00445A14">
      <w:pPr>
        <w:rPr>
          <w:rFonts w:ascii="Calibri" w:hAnsi="Calibri"/>
        </w:rPr>
      </w:pPr>
      <w:r>
        <w:rPr>
          <w:rFonts w:ascii="Calibri" w:hAnsi="Calibri"/>
        </w:rPr>
        <w:t>Mgr. Hana Poslíková – tel.: 541 653 715</w:t>
      </w:r>
    </w:p>
    <w:p w14:paraId="62A44C23" w14:textId="77777777" w:rsidR="00445A14" w:rsidRDefault="00445A14" w:rsidP="00445A14">
      <w:pPr>
        <w:rPr>
          <w:rFonts w:ascii="Calibri" w:hAnsi="Calibri"/>
        </w:rPr>
      </w:pPr>
      <w:r>
        <w:rPr>
          <w:rFonts w:ascii="Calibri" w:hAnsi="Calibri"/>
        </w:rPr>
        <w:t xml:space="preserve">Mgr. Oldřich Vybíral </w:t>
      </w:r>
      <w:r w:rsidRPr="00C60CCD">
        <w:rPr>
          <w:rFonts w:ascii="Calibri" w:hAnsi="Calibri"/>
          <w:i/>
        </w:rPr>
        <w:t xml:space="preserve">(zveřejnění inzerátu na </w:t>
      </w:r>
      <w:hyperlink r:id="rId10" w:history="1">
        <w:r w:rsidR="00985ED5" w:rsidRPr="00673744">
          <w:rPr>
            <w:rStyle w:val="Hypertextovodkaz"/>
            <w:rFonts w:ascii="Calibri" w:hAnsi="Calibri"/>
          </w:rPr>
          <w:t>www.jm</w:t>
        </w:r>
        <w:r w:rsidR="00985ED5" w:rsidRPr="00673744">
          <w:rPr>
            <w:rStyle w:val="Hypertextovodkaz"/>
            <w:rFonts w:ascii="Calibri" w:hAnsi="Calibri"/>
          </w:rPr>
          <w:t>s</w:t>
        </w:r>
        <w:r w:rsidR="00985ED5" w:rsidRPr="00673744">
          <w:rPr>
            <w:rStyle w:val="Hypertextovodkaz"/>
            <w:rFonts w:ascii="Calibri" w:hAnsi="Calibri"/>
          </w:rPr>
          <w:t>koly.cz</w:t>
        </w:r>
      </w:hyperlink>
      <w:r w:rsidRPr="00C60CCD">
        <w:rPr>
          <w:rFonts w:ascii="Calibri" w:hAnsi="Calibri"/>
          <w:i/>
        </w:rPr>
        <w:t>)</w:t>
      </w:r>
      <w:r>
        <w:rPr>
          <w:rFonts w:ascii="Calibri" w:hAnsi="Calibri"/>
        </w:rPr>
        <w:t xml:space="preserve"> – tel.: 541 653 521</w:t>
      </w:r>
    </w:p>
    <w:p w14:paraId="5409D2D3" w14:textId="77777777" w:rsidR="00445A14" w:rsidRDefault="00445A14" w:rsidP="00445A14">
      <w:pPr>
        <w:rPr>
          <w:rFonts w:ascii="Calibri" w:hAnsi="Calibri"/>
        </w:rPr>
      </w:pPr>
    </w:p>
    <w:p w14:paraId="17E9C903" w14:textId="77777777" w:rsidR="00445A14" w:rsidRPr="00C60CCD" w:rsidRDefault="00445A14" w:rsidP="00445A14">
      <w:pPr>
        <w:rPr>
          <w:rFonts w:ascii="Calibri" w:hAnsi="Calibri"/>
          <w:b/>
        </w:rPr>
      </w:pPr>
      <w:r w:rsidRPr="00C60CCD">
        <w:rPr>
          <w:rFonts w:ascii="Calibri" w:hAnsi="Calibri"/>
          <w:b/>
        </w:rPr>
        <w:t>Česká školní inspekce – Jihomoravský inspektorát</w:t>
      </w:r>
    </w:p>
    <w:p w14:paraId="7ED14231" w14:textId="77777777" w:rsidR="00445A14" w:rsidRDefault="00445A14" w:rsidP="00445A14">
      <w:pPr>
        <w:rPr>
          <w:rFonts w:ascii="Arial" w:hAnsi="Arial" w:cs="Arial"/>
          <w:color w:val="000000"/>
          <w:sz w:val="20"/>
          <w:szCs w:val="20"/>
        </w:rPr>
      </w:pPr>
      <w:r w:rsidRPr="00401E8F">
        <w:rPr>
          <w:rFonts w:ascii="Arial" w:hAnsi="Arial" w:cs="Arial"/>
          <w:color w:val="000000"/>
          <w:sz w:val="20"/>
          <w:szCs w:val="20"/>
        </w:rPr>
        <w:t>Křížová 22, 603 00 Brno</w:t>
      </w:r>
    </w:p>
    <w:p w14:paraId="3CE5444B" w14:textId="77777777" w:rsidR="00445A14" w:rsidRDefault="00445A14" w:rsidP="00445A14">
      <w:pPr>
        <w:rPr>
          <w:rFonts w:ascii="Calibri" w:hAnsi="Calibri"/>
        </w:rPr>
      </w:pPr>
      <w:r w:rsidRPr="00C60CCD">
        <w:rPr>
          <w:rFonts w:ascii="Arial" w:hAnsi="Arial" w:cs="Arial"/>
          <w:bCs/>
          <w:color w:val="000000"/>
          <w:sz w:val="20"/>
          <w:szCs w:val="20"/>
        </w:rPr>
        <w:t xml:space="preserve">PhDr. Irena Borkovcová, MBA, </w:t>
      </w:r>
      <w:r w:rsidRPr="00C60CCD">
        <w:rPr>
          <w:rFonts w:ascii="Arial" w:hAnsi="Arial" w:cs="Arial"/>
          <w:color w:val="000000"/>
          <w:sz w:val="20"/>
          <w:szCs w:val="20"/>
        </w:rPr>
        <w:t>ředitelka inspektorátu</w:t>
      </w:r>
      <w:r w:rsidRPr="00C60CCD"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 w:rsidRPr="00401E8F">
          <w:rPr>
            <w:rFonts w:ascii="Arial" w:hAnsi="Arial" w:cs="Arial"/>
            <w:color w:val="000000"/>
            <w:sz w:val="20"/>
            <w:szCs w:val="20"/>
          </w:rPr>
          <w:t>csi.b@csicr.cz</w:t>
        </w:r>
      </w:hyperlink>
    </w:p>
    <w:p w14:paraId="4279B9B4" w14:textId="77777777" w:rsidR="00445A14" w:rsidRDefault="00445A14" w:rsidP="00445A14">
      <w:pPr>
        <w:rPr>
          <w:rFonts w:ascii="Calibri" w:hAnsi="Calibri"/>
        </w:rPr>
      </w:pPr>
      <w:hyperlink r:id="rId12" w:history="1">
        <w:r w:rsidRPr="00673744">
          <w:rPr>
            <w:rStyle w:val="Hypertextovodkaz"/>
            <w:rFonts w:ascii="Calibri" w:hAnsi="Calibri"/>
          </w:rPr>
          <w:t>www.cs</w:t>
        </w:r>
        <w:r w:rsidRPr="00673744">
          <w:rPr>
            <w:rStyle w:val="Hypertextovodkaz"/>
            <w:rFonts w:ascii="Calibri" w:hAnsi="Calibri"/>
          </w:rPr>
          <w:t>i</w:t>
        </w:r>
        <w:r w:rsidRPr="00673744">
          <w:rPr>
            <w:rStyle w:val="Hypertextovodkaz"/>
            <w:rFonts w:ascii="Calibri" w:hAnsi="Calibri"/>
          </w:rPr>
          <w:t>cr.cz</w:t>
        </w:r>
      </w:hyperlink>
    </w:p>
    <w:p w14:paraId="52D5FAAB" w14:textId="77777777" w:rsidR="002F1C4E" w:rsidRDefault="002F1C4E" w:rsidP="00445A14">
      <w:pPr>
        <w:rPr>
          <w:rFonts w:ascii="Calibri" w:hAnsi="Calibri"/>
        </w:rPr>
      </w:pPr>
      <w:r>
        <w:rPr>
          <w:rFonts w:ascii="Calibri" w:hAnsi="Calibri"/>
        </w:rPr>
        <w:t>tel. sekretariát: 543</w:t>
      </w:r>
      <w:r w:rsidR="00316E33">
        <w:rPr>
          <w:rFonts w:ascii="Calibri" w:hAnsi="Calibri"/>
        </w:rPr>
        <w:t> 541</w:t>
      </w:r>
      <w:r w:rsidR="00CC706E">
        <w:rPr>
          <w:rFonts w:ascii="Calibri" w:hAnsi="Calibri"/>
        </w:rPr>
        <w:t> </w:t>
      </w:r>
      <w:r w:rsidR="00316E33">
        <w:rPr>
          <w:rFonts w:ascii="Calibri" w:hAnsi="Calibri"/>
        </w:rPr>
        <w:t>283</w:t>
      </w:r>
    </w:p>
    <w:p w14:paraId="75FE4883" w14:textId="77777777" w:rsidR="00CC706E" w:rsidRDefault="00CC706E" w:rsidP="00445A14">
      <w:pPr>
        <w:rPr>
          <w:rFonts w:ascii="Calibri" w:hAnsi="Calibri"/>
          <w:b/>
        </w:rPr>
      </w:pPr>
    </w:p>
    <w:p w14:paraId="3730B3FD" w14:textId="77777777" w:rsidR="00CC706E" w:rsidRDefault="00CC706E" w:rsidP="00445A14">
      <w:pPr>
        <w:rPr>
          <w:rFonts w:ascii="Calibri" w:hAnsi="Calibri"/>
          <w:b/>
        </w:rPr>
      </w:pPr>
    </w:p>
    <w:p w14:paraId="6275C80D" w14:textId="77777777" w:rsidR="00CC706E" w:rsidRDefault="00CC706E" w:rsidP="00445A14">
      <w:pPr>
        <w:rPr>
          <w:rFonts w:ascii="Calibri" w:hAnsi="Calibri"/>
          <w:b/>
        </w:rPr>
      </w:pPr>
    </w:p>
    <w:p w14:paraId="5B887E14" w14:textId="77777777" w:rsidR="00CC706E" w:rsidRDefault="00CC706E" w:rsidP="00445A14">
      <w:pPr>
        <w:rPr>
          <w:rFonts w:ascii="Calibri" w:hAnsi="Calibri"/>
          <w:b/>
        </w:rPr>
      </w:pPr>
    </w:p>
    <w:p w14:paraId="1E599990" w14:textId="77777777" w:rsidR="00445A14" w:rsidRPr="009842C1" w:rsidRDefault="00445A14" w:rsidP="00445A14">
      <w:pPr>
        <w:rPr>
          <w:rFonts w:ascii="Calibri" w:hAnsi="Calibri"/>
          <w:b/>
        </w:rPr>
      </w:pPr>
      <w:r w:rsidRPr="009842C1">
        <w:rPr>
          <w:rFonts w:ascii="Calibri" w:hAnsi="Calibri"/>
          <w:b/>
        </w:rPr>
        <w:t>Seznam příloh:</w:t>
      </w:r>
    </w:p>
    <w:p w14:paraId="6E64EA0C" w14:textId="77777777" w:rsidR="00445A14" w:rsidRDefault="00445A14" w:rsidP="00445A1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956"/>
      </w:tblGrid>
      <w:tr w:rsidR="008945CE" w:rsidRPr="008945CE" w14:paraId="473D27D1" w14:textId="77777777" w:rsidTr="001E715F">
        <w:tc>
          <w:tcPr>
            <w:tcW w:w="1384" w:type="dxa"/>
            <w:shd w:val="clear" w:color="auto" w:fill="D9E2F3"/>
          </w:tcPr>
          <w:p w14:paraId="3073CC2A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1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1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656C4032" w14:textId="77777777" w:rsidR="008945CE" w:rsidRPr="008945CE" w:rsidRDefault="008945CE" w:rsidP="00116EA4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Složení konkurzní komise</w:t>
            </w:r>
          </w:p>
        </w:tc>
        <w:tc>
          <w:tcPr>
            <w:tcW w:w="956" w:type="dxa"/>
            <w:shd w:val="clear" w:color="auto" w:fill="D9E2F3"/>
          </w:tcPr>
          <w:p w14:paraId="04E7AF4F" w14:textId="77777777" w:rsidR="008945CE" w:rsidRPr="008945CE" w:rsidRDefault="008945CE" w:rsidP="008945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8945CE" w:rsidRPr="008945CE" w14:paraId="014DB1D6" w14:textId="77777777" w:rsidTr="008945CE">
        <w:tc>
          <w:tcPr>
            <w:tcW w:w="1384" w:type="dxa"/>
            <w:shd w:val="clear" w:color="auto" w:fill="auto"/>
          </w:tcPr>
          <w:p w14:paraId="102D46A9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2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2</w:t>
              </w:r>
            </w:hyperlink>
          </w:p>
        </w:tc>
        <w:tc>
          <w:tcPr>
            <w:tcW w:w="6946" w:type="dxa"/>
            <w:shd w:val="clear" w:color="auto" w:fill="auto"/>
          </w:tcPr>
          <w:p w14:paraId="33FC6AAE" w14:textId="77777777" w:rsidR="008945CE" w:rsidRPr="008945CE" w:rsidRDefault="008945CE" w:rsidP="00116EA4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Předpoklady pro výkon činnosti ředitele školy/školského zařízení</w:t>
            </w:r>
          </w:p>
        </w:tc>
        <w:tc>
          <w:tcPr>
            <w:tcW w:w="956" w:type="dxa"/>
          </w:tcPr>
          <w:p w14:paraId="75957245" w14:textId="77777777" w:rsidR="008945CE" w:rsidRPr="008945CE" w:rsidRDefault="008945CE" w:rsidP="008945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</w:tr>
      <w:tr w:rsidR="008945CE" w:rsidRPr="008945CE" w14:paraId="6C4A195E" w14:textId="77777777" w:rsidTr="001E715F">
        <w:tc>
          <w:tcPr>
            <w:tcW w:w="1384" w:type="dxa"/>
            <w:shd w:val="clear" w:color="auto" w:fill="D9E2F3"/>
          </w:tcPr>
          <w:p w14:paraId="1CAC2075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3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3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1265E773" w14:textId="77777777" w:rsidR="008945CE" w:rsidRPr="008945CE" w:rsidRDefault="008945CE" w:rsidP="00116EA4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usnesení zřizovatele o vyhlášení konkurzu</w:t>
            </w:r>
          </w:p>
        </w:tc>
        <w:tc>
          <w:tcPr>
            <w:tcW w:w="956" w:type="dxa"/>
            <w:shd w:val="clear" w:color="auto" w:fill="D9E2F3"/>
          </w:tcPr>
          <w:p w14:paraId="6A6CD591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</w:tr>
      <w:tr w:rsidR="008945CE" w:rsidRPr="008945CE" w14:paraId="1B89F515" w14:textId="77777777" w:rsidTr="008945CE">
        <w:tc>
          <w:tcPr>
            <w:tcW w:w="1384" w:type="dxa"/>
            <w:shd w:val="clear" w:color="auto" w:fill="auto"/>
          </w:tcPr>
          <w:p w14:paraId="71BC0CB4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4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4</w:t>
              </w:r>
            </w:hyperlink>
          </w:p>
        </w:tc>
        <w:tc>
          <w:tcPr>
            <w:tcW w:w="6946" w:type="dxa"/>
            <w:shd w:val="clear" w:color="auto" w:fill="auto"/>
          </w:tcPr>
          <w:p w14:paraId="56404269" w14:textId="77777777" w:rsidR="008945CE" w:rsidRPr="008945CE" w:rsidRDefault="008945CE" w:rsidP="00116EA4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Vzor inzerátu</w:t>
            </w:r>
          </w:p>
        </w:tc>
        <w:tc>
          <w:tcPr>
            <w:tcW w:w="956" w:type="dxa"/>
          </w:tcPr>
          <w:p w14:paraId="7A409B12" w14:textId="77777777" w:rsidR="008945CE" w:rsidRPr="008945CE" w:rsidRDefault="008945CE" w:rsidP="008945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</w:tr>
      <w:tr w:rsidR="008945CE" w:rsidRPr="008945CE" w14:paraId="2FDD9FDD" w14:textId="77777777" w:rsidTr="001E715F">
        <w:tc>
          <w:tcPr>
            <w:tcW w:w="1384" w:type="dxa"/>
            <w:shd w:val="clear" w:color="auto" w:fill="D9E2F3"/>
          </w:tcPr>
          <w:p w14:paraId="168BDDB4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5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5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0EC50947" w14:textId="77777777" w:rsidR="008945CE" w:rsidRPr="008945CE" w:rsidRDefault="008945CE" w:rsidP="00116EA4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Vzor usnesení zřizovatele o jmenování komise</w:t>
            </w:r>
          </w:p>
        </w:tc>
        <w:tc>
          <w:tcPr>
            <w:tcW w:w="956" w:type="dxa"/>
            <w:shd w:val="clear" w:color="auto" w:fill="D9E2F3"/>
          </w:tcPr>
          <w:p w14:paraId="380195D3" w14:textId="77777777" w:rsidR="008945CE" w:rsidRPr="008945CE" w:rsidRDefault="008945CE" w:rsidP="008945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</w:tr>
      <w:tr w:rsidR="008945CE" w:rsidRPr="008945CE" w14:paraId="4F27D2EE" w14:textId="77777777" w:rsidTr="008945CE">
        <w:tc>
          <w:tcPr>
            <w:tcW w:w="1384" w:type="dxa"/>
            <w:shd w:val="clear" w:color="auto" w:fill="auto"/>
          </w:tcPr>
          <w:p w14:paraId="644A9D73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6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6</w:t>
              </w:r>
            </w:hyperlink>
          </w:p>
        </w:tc>
        <w:tc>
          <w:tcPr>
            <w:tcW w:w="6946" w:type="dxa"/>
            <w:shd w:val="clear" w:color="auto" w:fill="auto"/>
          </w:tcPr>
          <w:p w14:paraId="1D873F83" w14:textId="77777777" w:rsidR="008945CE" w:rsidRPr="008945CE" w:rsidRDefault="008945CE" w:rsidP="00FC30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zápisu z 1. jednání komise</w:t>
            </w:r>
          </w:p>
        </w:tc>
        <w:tc>
          <w:tcPr>
            <w:tcW w:w="956" w:type="dxa"/>
          </w:tcPr>
          <w:p w14:paraId="689C4C4B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</w:tr>
      <w:tr w:rsidR="008945CE" w:rsidRPr="008945CE" w14:paraId="3790E97C" w14:textId="77777777" w:rsidTr="001E715F">
        <w:tc>
          <w:tcPr>
            <w:tcW w:w="1384" w:type="dxa"/>
            <w:shd w:val="clear" w:color="auto" w:fill="D9E2F3"/>
          </w:tcPr>
          <w:p w14:paraId="45D3CDB3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7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7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698732AD" w14:textId="77777777" w:rsidR="008945CE" w:rsidRPr="008945CE" w:rsidRDefault="008945CE" w:rsidP="00FC30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usnesení zřizovatele o vyřazení uchazeče</w:t>
            </w:r>
          </w:p>
        </w:tc>
        <w:tc>
          <w:tcPr>
            <w:tcW w:w="956" w:type="dxa"/>
            <w:shd w:val="clear" w:color="auto" w:fill="D9E2F3"/>
          </w:tcPr>
          <w:p w14:paraId="02B01136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</w:tr>
      <w:tr w:rsidR="008945CE" w:rsidRPr="008945CE" w14:paraId="526D71C5" w14:textId="77777777" w:rsidTr="008945CE">
        <w:tc>
          <w:tcPr>
            <w:tcW w:w="1384" w:type="dxa"/>
            <w:shd w:val="clear" w:color="auto" w:fill="auto"/>
          </w:tcPr>
          <w:p w14:paraId="4D59FB9C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8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8</w:t>
              </w:r>
            </w:hyperlink>
          </w:p>
        </w:tc>
        <w:tc>
          <w:tcPr>
            <w:tcW w:w="6946" w:type="dxa"/>
            <w:shd w:val="clear" w:color="auto" w:fill="auto"/>
          </w:tcPr>
          <w:p w14:paraId="10167E0B" w14:textId="77777777" w:rsidR="008945CE" w:rsidRPr="008945CE" w:rsidRDefault="008945CE" w:rsidP="00FC30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informace o zpracovávání osobních údajů uchazečů</w:t>
            </w:r>
          </w:p>
        </w:tc>
        <w:tc>
          <w:tcPr>
            <w:tcW w:w="956" w:type="dxa"/>
          </w:tcPr>
          <w:p w14:paraId="49EE34D3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</w:tr>
      <w:tr w:rsidR="008945CE" w:rsidRPr="008945CE" w14:paraId="6502705C" w14:textId="77777777" w:rsidTr="001E715F">
        <w:tc>
          <w:tcPr>
            <w:tcW w:w="1384" w:type="dxa"/>
            <w:shd w:val="clear" w:color="auto" w:fill="D9E2F3"/>
          </w:tcPr>
          <w:p w14:paraId="4BB27AB7" w14:textId="77777777" w:rsidR="008945CE" w:rsidRPr="00F81AC4" w:rsidRDefault="00F81AC4" w:rsidP="00F81AC4">
            <w:pPr>
              <w:ind w:left="709" w:hanging="709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9a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9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191AAAC1" w14:textId="77777777" w:rsidR="008945CE" w:rsidRPr="008945CE" w:rsidRDefault="008945CE" w:rsidP="00A322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hlasovacích lístků</w:t>
            </w:r>
          </w:p>
        </w:tc>
        <w:tc>
          <w:tcPr>
            <w:tcW w:w="956" w:type="dxa"/>
            <w:shd w:val="clear" w:color="auto" w:fill="D9E2F3"/>
          </w:tcPr>
          <w:p w14:paraId="2F1573A6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</w:tr>
      <w:tr w:rsidR="008945CE" w:rsidRPr="008945CE" w14:paraId="7BB92E3F" w14:textId="77777777" w:rsidTr="008945CE">
        <w:tc>
          <w:tcPr>
            <w:tcW w:w="1384" w:type="dxa"/>
            <w:shd w:val="clear" w:color="auto" w:fill="auto"/>
          </w:tcPr>
          <w:p w14:paraId="299D5715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10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10</w:t>
              </w:r>
            </w:hyperlink>
          </w:p>
        </w:tc>
        <w:tc>
          <w:tcPr>
            <w:tcW w:w="6946" w:type="dxa"/>
            <w:shd w:val="clear" w:color="auto" w:fill="auto"/>
          </w:tcPr>
          <w:p w14:paraId="14229C6B" w14:textId="77777777" w:rsidR="008945CE" w:rsidRPr="008945CE" w:rsidRDefault="00FD0585" w:rsidP="00A3225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Vzor zápisu z 2. jednání komise</w:t>
            </w:r>
          </w:p>
        </w:tc>
        <w:tc>
          <w:tcPr>
            <w:tcW w:w="956" w:type="dxa"/>
          </w:tcPr>
          <w:p w14:paraId="0ED77BE8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</w:tr>
      <w:tr w:rsidR="008945CE" w:rsidRPr="008945CE" w14:paraId="7DB5F5E8" w14:textId="77777777" w:rsidTr="001E715F">
        <w:tc>
          <w:tcPr>
            <w:tcW w:w="1384" w:type="dxa"/>
            <w:shd w:val="clear" w:color="auto" w:fill="D9E2F3"/>
          </w:tcPr>
          <w:p w14:paraId="0A302538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11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11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74109268" w14:textId="77777777" w:rsidR="008945CE" w:rsidRPr="008945CE" w:rsidRDefault="008945CE" w:rsidP="00D0622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usnesení zřizovatele o jmenování ředitele</w:t>
            </w:r>
          </w:p>
        </w:tc>
        <w:tc>
          <w:tcPr>
            <w:tcW w:w="956" w:type="dxa"/>
            <w:shd w:val="clear" w:color="auto" w:fill="D9E2F3"/>
          </w:tcPr>
          <w:p w14:paraId="3ACDA168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</w:tr>
      <w:tr w:rsidR="008945CE" w:rsidRPr="008945CE" w14:paraId="51E39B0B" w14:textId="77777777" w:rsidTr="008945CE">
        <w:tc>
          <w:tcPr>
            <w:tcW w:w="1384" w:type="dxa"/>
            <w:shd w:val="clear" w:color="auto" w:fill="auto"/>
          </w:tcPr>
          <w:p w14:paraId="48A7D166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12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12</w:t>
              </w:r>
            </w:hyperlink>
          </w:p>
        </w:tc>
        <w:tc>
          <w:tcPr>
            <w:tcW w:w="6946" w:type="dxa"/>
            <w:shd w:val="clear" w:color="auto" w:fill="auto"/>
          </w:tcPr>
          <w:p w14:paraId="6919034E" w14:textId="77777777" w:rsidR="008945CE" w:rsidRPr="008945CE" w:rsidRDefault="008945CE" w:rsidP="00D062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jmenovacího dekretu</w:t>
            </w:r>
          </w:p>
        </w:tc>
        <w:tc>
          <w:tcPr>
            <w:tcW w:w="956" w:type="dxa"/>
          </w:tcPr>
          <w:p w14:paraId="7FA0AB96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>str.</w:t>
            </w:r>
            <w:r w:rsidR="004E4B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</w:tr>
      <w:tr w:rsidR="008945CE" w:rsidRPr="008945CE" w14:paraId="47D6DBDD" w14:textId="77777777" w:rsidTr="001E715F">
        <w:tc>
          <w:tcPr>
            <w:tcW w:w="1384" w:type="dxa"/>
            <w:shd w:val="clear" w:color="auto" w:fill="D9E2F3"/>
          </w:tcPr>
          <w:p w14:paraId="23BFD116" w14:textId="77777777" w:rsidR="008945CE" w:rsidRPr="00F81AC4" w:rsidRDefault="00F81AC4" w:rsidP="00116EA4">
            <w:pPr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hyperlink w:anchor="_Příloha_č._13" w:history="1">
              <w:r w:rsidR="008945CE" w:rsidRPr="00F81AC4">
                <w:rPr>
                  <w:rStyle w:val="Hypertextovodkaz"/>
                  <w:rFonts w:ascii="Calibri" w:eastAsia="Calibri" w:hAnsi="Calibri"/>
                  <w:color w:val="0000FF"/>
                  <w:sz w:val="22"/>
                  <w:szCs w:val="22"/>
                </w:rPr>
                <w:t>Příloha č. 13</w:t>
              </w:r>
            </w:hyperlink>
          </w:p>
        </w:tc>
        <w:tc>
          <w:tcPr>
            <w:tcW w:w="6946" w:type="dxa"/>
            <w:shd w:val="clear" w:color="auto" w:fill="D9E2F3"/>
          </w:tcPr>
          <w:p w14:paraId="10C4F58A" w14:textId="77777777" w:rsidR="008945CE" w:rsidRPr="008945CE" w:rsidRDefault="008945CE" w:rsidP="00D0622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hAnsi="Calibri"/>
                <w:sz w:val="22"/>
                <w:szCs w:val="22"/>
              </w:rPr>
              <w:t>Vzor plat</w:t>
            </w:r>
            <w:r w:rsidR="00FD0585">
              <w:rPr>
                <w:rFonts w:ascii="Calibri" w:hAnsi="Calibri"/>
                <w:sz w:val="22"/>
                <w:szCs w:val="22"/>
              </w:rPr>
              <w:t>ového výměru</w:t>
            </w:r>
          </w:p>
        </w:tc>
        <w:tc>
          <w:tcPr>
            <w:tcW w:w="956" w:type="dxa"/>
            <w:shd w:val="clear" w:color="auto" w:fill="D9E2F3"/>
          </w:tcPr>
          <w:p w14:paraId="6F0C599D" w14:textId="77777777" w:rsidR="008945CE" w:rsidRPr="008945CE" w:rsidRDefault="008945CE" w:rsidP="008945CE">
            <w:pPr>
              <w:rPr>
                <w:rFonts w:ascii="Calibri" w:hAnsi="Calibri"/>
                <w:sz w:val="22"/>
                <w:szCs w:val="22"/>
              </w:rPr>
            </w:pPr>
            <w:r w:rsidRPr="008945CE">
              <w:rPr>
                <w:rFonts w:ascii="Calibri" w:eastAsia="Calibri" w:hAnsi="Calibri"/>
                <w:sz w:val="22"/>
                <w:szCs w:val="22"/>
              </w:rPr>
              <w:t xml:space="preserve">str. </w:t>
            </w:r>
            <w:r w:rsidR="00CC706E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</w:tr>
    </w:tbl>
    <w:p w14:paraId="18BD82A2" w14:textId="77777777" w:rsidR="00445A14" w:rsidRDefault="00445A14" w:rsidP="00445A14">
      <w:pPr>
        <w:rPr>
          <w:rFonts w:ascii="Calibri" w:hAnsi="Calibri"/>
        </w:rPr>
      </w:pPr>
    </w:p>
    <w:p w14:paraId="3949300F" w14:textId="77777777" w:rsidR="00445A14" w:rsidRDefault="00445A14" w:rsidP="00445A1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7ABB05AE" w14:textId="77777777" w:rsidTr="001E715F">
        <w:tc>
          <w:tcPr>
            <w:tcW w:w="1843" w:type="dxa"/>
            <w:shd w:val="clear" w:color="auto" w:fill="D9E2F3"/>
          </w:tcPr>
          <w:p w14:paraId="47C5738F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2" w:name="_Příloha_č._1"/>
            <w:bookmarkEnd w:id="2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>Příloha č. 1</w:t>
            </w:r>
          </w:p>
        </w:tc>
        <w:tc>
          <w:tcPr>
            <w:tcW w:w="7335" w:type="dxa"/>
            <w:shd w:val="clear" w:color="auto" w:fill="D9E2F3"/>
          </w:tcPr>
          <w:p w14:paraId="7CEF130E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Složení konkurzní komise</w:t>
            </w:r>
          </w:p>
        </w:tc>
      </w:tr>
    </w:tbl>
    <w:p w14:paraId="73D5DF51" w14:textId="77777777" w:rsidR="009704CD" w:rsidRPr="0080631A" w:rsidRDefault="009704CD" w:rsidP="00445A14">
      <w:pPr>
        <w:jc w:val="both"/>
        <w:rPr>
          <w:rFonts w:ascii="Calibri" w:hAnsi="Calibri"/>
          <w:b/>
        </w:rPr>
      </w:pPr>
    </w:p>
    <w:p w14:paraId="6EE5110C" w14:textId="77777777" w:rsidR="00445A14" w:rsidRPr="0080631A" w:rsidRDefault="00445A14" w:rsidP="00445A14">
      <w:pPr>
        <w:jc w:val="both"/>
        <w:rPr>
          <w:rFonts w:ascii="Calibri" w:hAnsi="Calibri"/>
        </w:rPr>
      </w:pPr>
    </w:p>
    <w:p w14:paraId="64CBE57B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>Složení konkurzní komise upravuje ustanovení § 2 vyhlášky č. 54/2005 Sb. takto:</w:t>
      </w:r>
    </w:p>
    <w:p w14:paraId="7D2F7DB7" w14:textId="77777777" w:rsidR="00445A14" w:rsidRPr="0080631A" w:rsidRDefault="00445A14" w:rsidP="00445A14">
      <w:pPr>
        <w:jc w:val="both"/>
        <w:rPr>
          <w:rFonts w:ascii="Calibri" w:hAnsi="Calibri"/>
        </w:rPr>
      </w:pPr>
    </w:p>
    <w:p w14:paraId="21F6D41D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dva členové určení zřizovatelem,</w:t>
      </w:r>
    </w:p>
    <w:p w14:paraId="15340F1D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jeden člen určený ředitelem krajského úřadu,</w:t>
      </w:r>
    </w:p>
    <w:p w14:paraId="09349651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jeden člen, kterým je odborník v oblasti státní správy, organizace a řízení v oblasti školství podle druhu a typu příslušné školy nebo školského zařízení,</w:t>
      </w:r>
    </w:p>
    <w:p w14:paraId="41775F8B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jeden člen, kterým je pedagogický pracovník příslušné právnické osoby vykonávající činnost školy,</w:t>
      </w:r>
    </w:p>
    <w:p w14:paraId="1B99213A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jeden člen, kterým je školní inspektor České školní inspekce, a</w:t>
      </w:r>
    </w:p>
    <w:p w14:paraId="5C9C7DB8" w14:textId="77777777" w:rsidR="00445A14" w:rsidRPr="0080631A" w:rsidRDefault="00445A14" w:rsidP="00445A14">
      <w:pPr>
        <w:pStyle w:val="Odstavecseseznamem"/>
        <w:numPr>
          <w:ilvl w:val="0"/>
          <w:numId w:val="37"/>
        </w:numPr>
        <w:spacing w:line="259" w:lineRule="auto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jeden člen, kterým je člen školské rady, je-li zřízena.</w:t>
      </w:r>
    </w:p>
    <w:p w14:paraId="7A8FD8E7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 xml:space="preserve"> </w:t>
      </w:r>
    </w:p>
    <w:p w14:paraId="7B8106AF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>V případě právnické osoby vykonávající pouze činnost školského zařízení, ve které nejsou pedagogičtí pracovníci, zřizovatel jmenuje členem komise jiného zaměstnance této právnické osoby.</w:t>
      </w:r>
    </w:p>
    <w:p w14:paraId="1FEA4FA7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 xml:space="preserve"> </w:t>
      </w:r>
    </w:p>
    <w:p w14:paraId="7AFE78AE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>Zřizovatel, popřípadě komise se souhlasem zřizovatele může přizvat k jednání komise v případě potřeby další odborníky s hlasem poradním, kteří nejsou členy komise.</w:t>
      </w:r>
    </w:p>
    <w:p w14:paraId="0F68A233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 xml:space="preserve"> </w:t>
      </w:r>
    </w:p>
    <w:p w14:paraId="3C234316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>Jmenovat komisi bez pedagogického pracovníka příslušné právnické osoby vykonávající činnost školy nebo jiného zaměstnance lze:</w:t>
      </w:r>
    </w:p>
    <w:p w14:paraId="2FD1848D" w14:textId="77777777" w:rsidR="00445A14" w:rsidRPr="0080631A" w:rsidRDefault="00445A14" w:rsidP="00445A1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 xml:space="preserve"> </w:t>
      </w:r>
    </w:p>
    <w:p w14:paraId="13D6DBBC" w14:textId="77777777" w:rsidR="00445A14" w:rsidRPr="0080631A" w:rsidRDefault="00445A14" w:rsidP="00445A14">
      <w:pPr>
        <w:pStyle w:val="Odstavecseseznamem"/>
        <w:numPr>
          <w:ilvl w:val="0"/>
          <w:numId w:val="38"/>
        </w:numPr>
        <w:spacing w:line="259" w:lineRule="auto"/>
        <w:ind w:left="360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u právnické osoby, která vykonává pouze činnost základní školy, která nemá všechny ročníky a ve které se všichni pedagogičtí pracovníci hlásí do konkur</w:t>
      </w:r>
      <w:r w:rsidR="00464302">
        <w:rPr>
          <w:rFonts w:ascii="Calibri" w:hAnsi="Calibri"/>
        </w:rPr>
        <w:t>z</w:t>
      </w:r>
      <w:r w:rsidRPr="0080631A">
        <w:rPr>
          <w:rFonts w:ascii="Calibri" w:hAnsi="Calibri"/>
        </w:rPr>
        <w:t>u,</w:t>
      </w:r>
    </w:p>
    <w:p w14:paraId="34B86BDA" w14:textId="77777777" w:rsidR="00445A14" w:rsidRPr="0080631A" w:rsidRDefault="00445A14" w:rsidP="00445A14">
      <w:pPr>
        <w:ind w:left="-360" w:firstLine="45"/>
        <w:jc w:val="both"/>
        <w:rPr>
          <w:rFonts w:ascii="Calibri" w:hAnsi="Calibri"/>
        </w:rPr>
      </w:pPr>
    </w:p>
    <w:p w14:paraId="220E58A6" w14:textId="77777777" w:rsidR="00445A14" w:rsidRPr="0080631A" w:rsidRDefault="00445A14" w:rsidP="00445A14">
      <w:pPr>
        <w:pStyle w:val="Odstavecseseznamem"/>
        <w:numPr>
          <w:ilvl w:val="0"/>
          <w:numId w:val="38"/>
        </w:numPr>
        <w:spacing w:line="259" w:lineRule="auto"/>
        <w:ind w:left="360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u právnické osoby, která vykonává pouze činnost mateřské školy nebo školského zařízení, ve kterých se všichni pedagogičtí pracovníci hlásí do konkur</w:t>
      </w:r>
      <w:r w:rsidR="00464302">
        <w:rPr>
          <w:rFonts w:ascii="Calibri" w:hAnsi="Calibri"/>
        </w:rPr>
        <w:t>z</w:t>
      </w:r>
      <w:r w:rsidRPr="0080631A">
        <w:rPr>
          <w:rFonts w:ascii="Calibri" w:hAnsi="Calibri"/>
        </w:rPr>
        <w:t>u,</w:t>
      </w:r>
    </w:p>
    <w:p w14:paraId="1B6B929A" w14:textId="77777777" w:rsidR="00445A14" w:rsidRPr="0080631A" w:rsidRDefault="00445A14" w:rsidP="00445A14">
      <w:pPr>
        <w:ind w:left="-360" w:firstLine="45"/>
        <w:jc w:val="both"/>
        <w:rPr>
          <w:rFonts w:ascii="Calibri" w:hAnsi="Calibri"/>
        </w:rPr>
      </w:pPr>
    </w:p>
    <w:p w14:paraId="08E3DD90" w14:textId="77777777" w:rsidR="00445A14" w:rsidRPr="0080631A" w:rsidRDefault="00445A14" w:rsidP="00445A14">
      <w:pPr>
        <w:pStyle w:val="Odstavecseseznamem"/>
        <w:numPr>
          <w:ilvl w:val="0"/>
          <w:numId w:val="38"/>
        </w:numPr>
        <w:spacing w:line="259" w:lineRule="auto"/>
        <w:ind w:left="360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u nově zřizované právnické osoby vykonávající činnost školy, nebo</w:t>
      </w:r>
    </w:p>
    <w:p w14:paraId="28B798F5" w14:textId="77777777" w:rsidR="00445A14" w:rsidRPr="0080631A" w:rsidRDefault="00445A14" w:rsidP="00445A14">
      <w:pPr>
        <w:ind w:left="-360" w:firstLine="45"/>
        <w:jc w:val="both"/>
        <w:rPr>
          <w:rFonts w:ascii="Calibri" w:hAnsi="Calibri"/>
        </w:rPr>
      </w:pPr>
    </w:p>
    <w:p w14:paraId="2673B8F6" w14:textId="77777777" w:rsidR="00445A14" w:rsidRPr="0080631A" w:rsidRDefault="00445A14" w:rsidP="00445A14">
      <w:pPr>
        <w:pStyle w:val="Odstavecseseznamem"/>
        <w:numPr>
          <w:ilvl w:val="0"/>
          <w:numId w:val="38"/>
        </w:numPr>
        <w:spacing w:line="259" w:lineRule="auto"/>
        <w:ind w:left="360"/>
        <w:contextualSpacing/>
        <w:jc w:val="both"/>
        <w:rPr>
          <w:rFonts w:ascii="Calibri" w:hAnsi="Calibri"/>
        </w:rPr>
      </w:pPr>
      <w:r w:rsidRPr="0080631A">
        <w:rPr>
          <w:rFonts w:ascii="Calibri" w:hAnsi="Calibri"/>
        </w:rPr>
        <w:t>při splynutí nebo sloučení právnických osob vykonávajících činnost školy.</w:t>
      </w:r>
    </w:p>
    <w:p w14:paraId="408B738F" w14:textId="77777777" w:rsidR="009704CD" w:rsidRDefault="00445A14" w:rsidP="00DD7DF9">
      <w:pPr>
        <w:jc w:val="both"/>
        <w:rPr>
          <w:rFonts w:ascii="Calibri" w:eastAsia="Calibri" w:hAnsi="Calibri"/>
          <w:b/>
        </w:rPr>
      </w:pPr>
      <w:r w:rsidRPr="0080631A">
        <w:rPr>
          <w:rFonts w:ascii="Calibri" w:hAnsi="Calibri"/>
        </w:rPr>
        <w:br w:type="page"/>
      </w:r>
      <w:r w:rsidR="00FD0585">
        <w:rPr>
          <w:rFonts w:ascii="Calibri" w:eastAsia="Calibri" w:hAnsi="Calibri"/>
          <w:b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701"/>
        <w:gridCol w:w="7477"/>
      </w:tblGrid>
      <w:tr w:rsidR="00FD0585" w:rsidRPr="001E715F" w14:paraId="6477D4D0" w14:textId="77777777" w:rsidTr="001E715F">
        <w:tc>
          <w:tcPr>
            <w:tcW w:w="1701" w:type="dxa"/>
            <w:shd w:val="clear" w:color="auto" w:fill="D9E2F3"/>
          </w:tcPr>
          <w:p w14:paraId="40DD05A6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3" w:name="_Příloha_č._2"/>
            <w:bookmarkEnd w:id="3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2</w:t>
            </w:r>
          </w:p>
        </w:tc>
        <w:tc>
          <w:tcPr>
            <w:tcW w:w="7477" w:type="dxa"/>
            <w:shd w:val="clear" w:color="auto" w:fill="D9E2F3"/>
          </w:tcPr>
          <w:p w14:paraId="7A2E7CD4" w14:textId="77777777" w:rsidR="009704CD" w:rsidRPr="001E715F" w:rsidRDefault="00FD0585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Předpoklady pro výkon činnosti ředitele školy/školského zařízení</w:t>
            </w:r>
          </w:p>
        </w:tc>
      </w:tr>
    </w:tbl>
    <w:p w14:paraId="642C1CE2" w14:textId="77777777" w:rsidR="009704CD" w:rsidRPr="00D06226" w:rsidRDefault="009704CD" w:rsidP="00DD7DF9">
      <w:pPr>
        <w:jc w:val="both"/>
        <w:rPr>
          <w:rFonts w:ascii="Calibri" w:eastAsia="Calibri" w:hAnsi="Calibri"/>
          <w:b/>
        </w:rPr>
      </w:pPr>
    </w:p>
    <w:p w14:paraId="0B5CE478" w14:textId="77777777" w:rsidR="00445A14" w:rsidRDefault="00445A14" w:rsidP="00DD7DF9">
      <w:pPr>
        <w:jc w:val="both"/>
        <w:rPr>
          <w:rFonts w:ascii="Calibri" w:eastAsia="Calibri" w:hAnsi="Calibri"/>
        </w:rPr>
      </w:pPr>
    </w:p>
    <w:p w14:paraId="05B58552" w14:textId="77777777" w:rsidR="00445A14" w:rsidRDefault="00996890" w:rsidP="00445A14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445A14">
        <w:rPr>
          <w:rFonts w:ascii="Calibri" w:hAnsi="Calibri"/>
        </w:rPr>
        <w:t xml:space="preserve">ředpoklady pro výkon činnosti ředitele školy/školského zařízení jsou </w:t>
      </w:r>
      <w:r>
        <w:rPr>
          <w:rFonts w:ascii="Calibri" w:hAnsi="Calibri"/>
        </w:rPr>
        <w:t>podle zákona o </w:t>
      </w:r>
      <w:r w:rsidR="00445A14">
        <w:rPr>
          <w:rFonts w:ascii="Calibri" w:hAnsi="Calibri"/>
        </w:rPr>
        <w:t>pedagogických pracovnících</w:t>
      </w:r>
      <w:r>
        <w:rPr>
          <w:rFonts w:ascii="Calibri" w:hAnsi="Calibri"/>
        </w:rPr>
        <w:t xml:space="preserve"> tyto</w:t>
      </w:r>
      <w:r w:rsidR="00445A14">
        <w:rPr>
          <w:rFonts w:ascii="Calibri" w:hAnsi="Calibri"/>
        </w:rPr>
        <w:t>:</w:t>
      </w:r>
    </w:p>
    <w:p w14:paraId="1FC85755" w14:textId="77777777" w:rsidR="00445A14" w:rsidRDefault="00445A14" w:rsidP="00445A14">
      <w:pPr>
        <w:rPr>
          <w:rFonts w:ascii="Calibri" w:hAnsi="Calibri"/>
        </w:rPr>
      </w:pPr>
    </w:p>
    <w:p w14:paraId="63CB28BA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svéprávnost, </w:t>
      </w:r>
    </w:p>
    <w:p w14:paraId="03E6410A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odborná kvalifikace pro přímou pedagogickou činnost, kterou bude ředitel vykonávat, </w:t>
      </w:r>
    </w:p>
    <w:p w14:paraId="3359CB77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>bezúhonnost; prokazuje se výpisem z evidence Rejstříku trestů, který nesmí být starší než 3 měsíce,</w:t>
      </w:r>
    </w:p>
    <w:p w14:paraId="16DF5BDD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>zdravotní způsobilost,</w:t>
      </w:r>
    </w:p>
    <w:p w14:paraId="11D3F9A4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znalost českého jazyka; prokázání </w:t>
      </w:r>
      <w:r>
        <w:rPr>
          <w:rFonts w:ascii="Calibri" w:hAnsi="Calibri"/>
        </w:rPr>
        <w:t xml:space="preserve">znalosti českého jazyka </w:t>
      </w:r>
      <w:r w:rsidRPr="00317708">
        <w:rPr>
          <w:rFonts w:ascii="Calibri" w:hAnsi="Calibri"/>
        </w:rPr>
        <w:t>se nevyžaduje u fyzické osoby, která získala příslušnou odbornou kvalifikaci v českém jazyce, která bude působit ve škole s jiným vyučovacím jazykem než českým, nebo která úspěšně vykonala maturitní zkoušku z českého jazyka a literatury, nebo která vyučuje cizí jazyk nebo konverzaci v cizím jazyce,</w:t>
      </w:r>
    </w:p>
    <w:p w14:paraId="0C1CBF94" w14:textId="77777777" w:rsidR="00445A14" w:rsidRPr="00317708" w:rsidRDefault="00445A14" w:rsidP="00445A14">
      <w:pPr>
        <w:numPr>
          <w:ilvl w:val="0"/>
          <w:numId w:val="28"/>
        </w:numPr>
        <w:spacing w:after="240"/>
        <w:jc w:val="both"/>
        <w:rPr>
          <w:rFonts w:ascii="Calibri" w:hAnsi="Calibri"/>
        </w:rPr>
      </w:pPr>
      <w:r w:rsidRPr="00317708">
        <w:rPr>
          <w:rFonts w:ascii="Calibri" w:hAnsi="Calibri"/>
        </w:rPr>
        <w:t>získání praxe spočívající ve výkonu přímé pedagogické činnosti nebo v činnosti, pro kterou jsou potřebné znalosti stejného nebo obdobného zaměření, nebo v řídící činnosti nebo v činnosti ve výzkumu a vývoji v délce</w:t>
      </w:r>
    </w:p>
    <w:p w14:paraId="45EE50AE" w14:textId="77777777" w:rsidR="00445A14" w:rsidRPr="00317708" w:rsidRDefault="00445A14" w:rsidP="00445A14">
      <w:pPr>
        <w:numPr>
          <w:ilvl w:val="0"/>
          <w:numId w:val="29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3 roky </w:t>
      </w:r>
      <w:r w:rsidRPr="00317708">
        <w:rPr>
          <w:rFonts w:ascii="Calibri" w:hAnsi="Calibri"/>
        </w:rPr>
        <w:t>– ředitel mateřské školy,</w:t>
      </w:r>
    </w:p>
    <w:p w14:paraId="6299FABA" w14:textId="77777777" w:rsidR="00445A14" w:rsidRPr="00317708" w:rsidRDefault="00445A14" w:rsidP="00445A14">
      <w:pPr>
        <w:numPr>
          <w:ilvl w:val="0"/>
          <w:numId w:val="29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4 roky </w:t>
      </w:r>
      <w:r w:rsidRPr="00317708">
        <w:rPr>
          <w:rFonts w:ascii="Calibri" w:hAnsi="Calibri"/>
        </w:rPr>
        <w:t>– ředitel základní školy, základní umělecké školy, ředitel školského zařízení,</w:t>
      </w:r>
    </w:p>
    <w:p w14:paraId="48349167" w14:textId="77777777" w:rsidR="00445A14" w:rsidRPr="00317708" w:rsidRDefault="00445A14" w:rsidP="00445A14">
      <w:pPr>
        <w:numPr>
          <w:ilvl w:val="0"/>
          <w:numId w:val="29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5 let </w:t>
      </w:r>
      <w:r w:rsidRPr="00317708">
        <w:rPr>
          <w:rFonts w:ascii="Calibri" w:hAnsi="Calibri"/>
        </w:rPr>
        <w:t>– ředitel střední školy, jazykové školy, konzervatoře, vyšší odborné školy a školského zařízení pro výkon ústavní výchovy, ochranné výchovy a školského zařízení</w:t>
      </w:r>
      <w:r>
        <w:rPr>
          <w:rFonts w:ascii="Calibri" w:hAnsi="Calibri"/>
        </w:rPr>
        <w:t xml:space="preserve"> pro preventivně výchovnou péči.</w:t>
      </w:r>
    </w:p>
    <w:p w14:paraId="23BB0279" w14:textId="77777777" w:rsidR="00A6685D" w:rsidRDefault="00445A14" w:rsidP="00A6685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A6685D" w:rsidRPr="00A6685D">
        <w:rPr>
          <w:rFonts w:ascii="Calibri" w:hAnsi="Calibri"/>
          <w:b/>
          <w:highlight w:val="yellow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4334ABF1" w14:textId="77777777" w:rsidTr="001E715F">
        <w:tc>
          <w:tcPr>
            <w:tcW w:w="1843" w:type="dxa"/>
            <w:shd w:val="clear" w:color="auto" w:fill="D9E2F3"/>
          </w:tcPr>
          <w:p w14:paraId="585A9E91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4" w:name="_Příloha_č._3"/>
            <w:bookmarkEnd w:id="4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3</w:t>
            </w:r>
          </w:p>
        </w:tc>
        <w:tc>
          <w:tcPr>
            <w:tcW w:w="7335" w:type="dxa"/>
            <w:shd w:val="clear" w:color="auto" w:fill="D9E2F3"/>
          </w:tcPr>
          <w:p w14:paraId="27820CE0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usnesení zřizovatele o vyhlášení konkurzu</w:t>
            </w:r>
          </w:p>
        </w:tc>
      </w:tr>
    </w:tbl>
    <w:p w14:paraId="56B509BA" w14:textId="77777777" w:rsidR="009704CD" w:rsidRPr="00A6685D" w:rsidRDefault="009704CD" w:rsidP="00A6685D">
      <w:pPr>
        <w:jc w:val="both"/>
        <w:rPr>
          <w:rFonts w:ascii="Calibri" w:hAnsi="Calibri"/>
          <w:b/>
        </w:rPr>
      </w:pPr>
    </w:p>
    <w:p w14:paraId="7A4301DA" w14:textId="77777777" w:rsidR="00A6685D" w:rsidRDefault="00A6685D" w:rsidP="00A6685D">
      <w:pPr>
        <w:jc w:val="both"/>
        <w:rPr>
          <w:rFonts w:ascii="Calibri" w:hAnsi="Calibri"/>
        </w:rPr>
      </w:pPr>
    </w:p>
    <w:p w14:paraId="77AB0DDD" w14:textId="77777777" w:rsidR="00A6685D" w:rsidRPr="00A6685D" w:rsidRDefault="00A6685D" w:rsidP="00A6685D">
      <w:pPr>
        <w:jc w:val="both"/>
        <w:rPr>
          <w:rFonts w:ascii="Calibri" w:hAnsi="Calibri"/>
          <w:b/>
        </w:rPr>
      </w:pPr>
      <w:r w:rsidRPr="00A6685D">
        <w:rPr>
          <w:rFonts w:ascii="Calibri" w:hAnsi="Calibri"/>
          <w:b/>
        </w:rPr>
        <w:t xml:space="preserve">Příloha č. </w:t>
      </w:r>
      <w:r w:rsidR="00AD1F57">
        <w:rPr>
          <w:rFonts w:ascii="Calibri" w:hAnsi="Calibri"/>
          <w:b/>
        </w:rPr>
        <w:t>3</w:t>
      </w:r>
      <w:r w:rsidRPr="00A6685D">
        <w:rPr>
          <w:rFonts w:ascii="Calibri" w:hAnsi="Calibri"/>
          <w:b/>
        </w:rPr>
        <w:t>a – vzor usnesení rady obce</w:t>
      </w:r>
    </w:p>
    <w:p w14:paraId="783FD948" w14:textId="77777777" w:rsidR="00A6685D" w:rsidRPr="00317708" w:rsidRDefault="00A6685D" w:rsidP="00A6685D">
      <w:pPr>
        <w:jc w:val="both"/>
        <w:rPr>
          <w:rFonts w:ascii="Calibri" w:hAnsi="Calibri"/>
        </w:rPr>
      </w:pPr>
    </w:p>
    <w:p w14:paraId="447FA50E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highlight w:val="yellow"/>
        </w:rPr>
        <w:t>Rada</w:t>
      </w:r>
      <w:r>
        <w:rPr>
          <w:rFonts w:ascii="Calibri" w:hAnsi="Calibri"/>
          <w:highlight w:val="yellow"/>
        </w:rPr>
        <w:t xml:space="preserve"> </w:t>
      </w:r>
      <w:r w:rsidRPr="00317708">
        <w:rPr>
          <w:rFonts w:ascii="Calibri" w:hAnsi="Calibri"/>
        </w:rPr>
        <w:t xml:space="preserve">obce v souladu s ustanovením </w:t>
      </w:r>
      <w:r w:rsidRPr="00317708">
        <w:rPr>
          <w:rFonts w:ascii="Calibri" w:hAnsi="Calibri"/>
          <w:highlight w:val="yellow"/>
        </w:rPr>
        <w:t>102 odst. 2 písm. b)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>zákona č. 128/2000 Sb., o obcích (obecní zřízení), ve  znění pozdějších předpisů, a v souladu s ustanovením § 166 odst. 2 zákona č. 561/2004 Sb., o předškolním, základním, středním, vyšším odborném a jiném vzdělávání (školský zákon), ve  znění pozdějších předpisů,</w:t>
      </w:r>
      <w:r w:rsidRPr="00317708">
        <w:rPr>
          <w:rFonts w:ascii="Calibri" w:hAnsi="Calibri"/>
          <w:b/>
          <w:bCs/>
        </w:rPr>
        <w:t xml:space="preserve"> </w:t>
      </w:r>
    </w:p>
    <w:p w14:paraId="6FEBD456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1. o d v o l á v á</w:t>
      </w:r>
      <w:r w:rsidRPr="00317708">
        <w:rPr>
          <w:rFonts w:ascii="Calibri" w:hAnsi="Calibri"/>
        </w:rPr>
        <w:t xml:space="preserve">   pana /paní …………….. z pracovního místa ředitele/ředitelky Základní školy/Mateřské školy ……………… z důvodu …………………… </w:t>
      </w:r>
      <w:r w:rsidRPr="00A6685D">
        <w:rPr>
          <w:rFonts w:ascii="Calibri" w:hAnsi="Calibri"/>
          <w:i/>
        </w:rPr>
        <w:t>(§ 166 odst. 4 a 5 školského zákona)</w:t>
      </w:r>
    </w:p>
    <w:p w14:paraId="453DE7AB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 xml:space="preserve">2.  v y h l a š u j e </w:t>
      </w:r>
      <w:r w:rsidRPr="00317708">
        <w:rPr>
          <w:rFonts w:ascii="Calibri" w:hAnsi="Calibri"/>
        </w:rPr>
        <w:t>  konkurs na obsazení na pracovního místa ředitele/ředitelky Základní školy/Mateřské školy ……….. s předpokládaným nástupem ………………</w:t>
      </w:r>
    </w:p>
    <w:p w14:paraId="72ED71D8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 xml:space="preserve">3. p o v ě ř u j e </w:t>
      </w:r>
      <w:r w:rsidRPr="00317708">
        <w:rPr>
          <w:rFonts w:ascii="Calibri" w:hAnsi="Calibri"/>
        </w:rPr>
        <w:t> starostu</w:t>
      </w:r>
    </w:p>
    <w:p w14:paraId="1A356CCC" w14:textId="77777777" w:rsidR="00A6685D" w:rsidRPr="00317708" w:rsidRDefault="00A6685D" w:rsidP="00A6685D">
      <w:pPr>
        <w:pStyle w:val="Zkladntext"/>
        <w:ind w:left="720" w:hanging="360"/>
        <w:rPr>
          <w:rFonts w:ascii="Calibri" w:hAnsi="Calibri"/>
        </w:rPr>
      </w:pPr>
      <w:r w:rsidRPr="00317708">
        <w:rPr>
          <w:rFonts w:ascii="Calibri" w:hAnsi="Calibri"/>
        </w:rPr>
        <w:t>-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 xml:space="preserve">požádat krajský úřad, Českou školní inspekci, školskou radu o delegování jejich zástupce za člena konkursní komise, </w:t>
      </w:r>
    </w:p>
    <w:p w14:paraId="0E9B955F" w14:textId="77777777" w:rsidR="00A6685D" w:rsidRPr="00317708" w:rsidRDefault="00A6685D" w:rsidP="00A6685D">
      <w:pPr>
        <w:pStyle w:val="Zkladntext"/>
        <w:ind w:left="720" w:hanging="360"/>
        <w:rPr>
          <w:rFonts w:ascii="Calibri" w:hAnsi="Calibri"/>
        </w:rPr>
      </w:pPr>
      <w:r w:rsidRPr="00317708">
        <w:rPr>
          <w:rFonts w:ascii="Calibri" w:hAnsi="Calibri"/>
        </w:rPr>
        <w:t>-</w:t>
      </w:r>
      <w:r w:rsidRPr="00317708">
        <w:rPr>
          <w:rFonts w:ascii="Calibri" w:hAnsi="Calibri"/>
          <w:sz w:val="14"/>
          <w:szCs w:val="14"/>
        </w:rPr>
        <w:t> 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požádat ředitele/ředitelku Základní školy/Mateřské školy (jiné, než na kterou je vypsán konkurs) o souhlas se svým jmenováním za člena konkursní komise,</w:t>
      </w:r>
    </w:p>
    <w:p w14:paraId="01BE0707" w14:textId="77777777" w:rsidR="00A6685D" w:rsidRPr="00317708" w:rsidRDefault="00A6685D" w:rsidP="00A6685D">
      <w:pPr>
        <w:pStyle w:val="Zkladntext"/>
        <w:ind w:left="720" w:hanging="360"/>
        <w:rPr>
          <w:rFonts w:ascii="Calibri" w:hAnsi="Calibri"/>
        </w:rPr>
      </w:pPr>
      <w:r w:rsidRPr="00317708">
        <w:rPr>
          <w:rFonts w:ascii="Calibri" w:hAnsi="Calibri"/>
        </w:rPr>
        <w:t>-</w:t>
      </w:r>
      <w:r w:rsidRPr="00317708">
        <w:rPr>
          <w:rFonts w:ascii="Calibri" w:hAnsi="Calibri"/>
          <w:sz w:val="14"/>
          <w:szCs w:val="14"/>
        </w:rPr>
        <w:tab/>
      </w:r>
      <w:r w:rsidRPr="00317708">
        <w:rPr>
          <w:rFonts w:ascii="Calibri" w:hAnsi="Calibri"/>
        </w:rPr>
        <w:t>vyzvat ředitele/ředitelku Základní školy/Mateřské školy (na kterou je vypsán konkurs), aby zorganizoval/a volbu zástupce z řad pedagogických pracovníků školy do konkursní komise a doložil/a ji zřizovateli zápisem o volbě.</w:t>
      </w:r>
    </w:p>
    <w:p w14:paraId="72203CC8" w14:textId="77777777" w:rsidR="00A6685D" w:rsidRDefault="00A6685D" w:rsidP="00A6685D">
      <w:pPr>
        <w:jc w:val="both"/>
        <w:rPr>
          <w:rFonts w:ascii="Calibri" w:hAnsi="Calibri"/>
        </w:rPr>
      </w:pPr>
      <w:r w:rsidRPr="00A6685D">
        <w:rPr>
          <w:rFonts w:ascii="Calibri" w:hAnsi="Calibri"/>
          <w:b/>
        </w:rPr>
        <w:t>4.</w:t>
      </w:r>
      <w:r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  <w:b/>
          <w:spacing w:val="60"/>
        </w:rPr>
        <w:t>schvaluje</w:t>
      </w:r>
      <w:r w:rsidRPr="00317708">
        <w:rPr>
          <w:rFonts w:ascii="Calibri" w:hAnsi="Calibri"/>
        </w:rPr>
        <w:t xml:space="preserve"> zveřejnění inzerátu, který tvoří přílohu č. …… zápisu, v Učitelských novinách, v denících …………………………, na www…………...cz, na www.jmskoly.cz a na úřední desce obce……………....</w:t>
      </w:r>
    </w:p>
    <w:p w14:paraId="59C8A910" w14:textId="77777777" w:rsidR="00A6685D" w:rsidRPr="00317708" w:rsidRDefault="00A6685D" w:rsidP="00A6685D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t>5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>p o v ě ř u j e</w:t>
      </w:r>
      <w:r w:rsidRPr="00317708">
        <w:rPr>
          <w:rFonts w:ascii="Calibri" w:hAnsi="Calibri"/>
        </w:rPr>
        <w:t>  pana/paní ………. funkcí tajemníka komise; tajemník není členem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komise,</w:t>
      </w:r>
    </w:p>
    <w:p w14:paraId="020AA4A8" w14:textId="77777777" w:rsidR="00A6685D" w:rsidRPr="00317708" w:rsidRDefault="00A6685D" w:rsidP="00A6685D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t>6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 xml:space="preserve">u r č u j e   </w:t>
      </w:r>
      <w:r w:rsidRPr="00317708">
        <w:rPr>
          <w:rFonts w:ascii="Calibri" w:hAnsi="Calibri"/>
        </w:rPr>
        <w:t>jako odborníky s hlasem poradním, kteří se účastní jednání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</w:t>
      </w:r>
      <w:r w:rsidRPr="00317708">
        <w:rPr>
          <w:rFonts w:ascii="Calibri" w:hAnsi="Calibri"/>
          <w:color w:val="339966"/>
        </w:rPr>
        <w:t>,</w:t>
      </w:r>
      <w:r w:rsidRPr="00317708">
        <w:rPr>
          <w:rFonts w:ascii="Calibri" w:hAnsi="Calibri"/>
        </w:rPr>
        <w:t xml:space="preserve">……………………. </w:t>
      </w:r>
    </w:p>
    <w:p w14:paraId="6D5B6C56" w14:textId="77777777" w:rsidR="00A6685D" w:rsidRDefault="00A6685D" w:rsidP="00A6685D">
      <w:pPr>
        <w:jc w:val="both"/>
        <w:rPr>
          <w:rFonts w:ascii="Calibri" w:hAnsi="Calibri"/>
        </w:rPr>
      </w:pPr>
    </w:p>
    <w:p w14:paraId="67581EFF" w14:textId="77777777" w:rsidR="00A6685D" w:rsidRDefault="00A6685D" w:rsidP="00A6685D">
      <w:pPr>
        <w:jc w:val="both"/>
        <w:rPr>
          <w:rFonts w:ascii="Calibri" w:hAnsi="Calibri"/>
        </w:rPr>
      </w:pPr>
    </w:p>
    <w:p w14:paraId="3AAA01DE" w14:textId="77777777" w:rsidR="00A6685D" w:rsidRPr="00A6685D" w:rsidRDefault="00A6685D" w:rsidP="00A6685D">
      <w:pPr>
        <w:jc w:val="both"/>
        <w:rPr>
          <w:rFonts w:ascii="Calibri" w:hAnsi="Calibri"/>
          <w:b/>
        </w:rPr>
      </w:pPr>
      <w:r w:rsidRPr="00A6685D">
        <w:rPr>
          <w:rFonts w:ascii="Calibri" w:hAnsi="Calibri"/>
          <w:b/>
        </w:rPr>
        <w:t xml:space="preserve">Příloha č. </w:t>
      </w:r>
      <w:r w:rsidR="00AD1F57">
        <w:rPr>
          <w:rFonts w:ascii="Calibri" w:hAnsi="Calibri"/>
          <w:b/>
        </w:rPr>
        <w:t>3</w:t>
      </w:r>
      <w:r w:rsidRPr="00A6685D">
        <w:rPr>
          <w:rFonts w:ascii="Calibri" w:hAnsi="Calibri"/>
          <w:b/>
        </w:rPr>
        <w:t>b – vzor usnesení starosty obce v případe, že se nevolí rada obce</w:t>
      </w:r>
    </w:p>
    <w:p w14:paraId="27166456" w14:textId="77777777" w:rsidR="00A6685D" w:rsidRDefault="00A6685D" w:rsidP="00A6685D">
      <w:pPr>
        <w:jc w:val="both"/>
        <w:rPr>
          <w:rFonts w:ascii="Calibri" w:hAnsi="Calibri"/>
        </w:rPr>
      </w:pPr>
    </w:p>
    <w:p w14:paraId="2114040C" w14:textId="77777777" w:rsidR="00A6685D" w:rsidRDefault="00A6685D" w:rsidP="00A6685D">
      <w:pPr>
        <w:pStyle w:val="Zkladntext"/>
        <w:rPr>
          <w:rFonts w:ascii="Calibri" w:hAnsi="Calibri"/>
          <w:b/>
          <w:bCs/>
        </w:rPr>
      </w:pPr>
      <w:r w:rsidRPr="00317708">
        <w:rPr>
          <w:rFonts w:ascii="Calibri" w:hAnsi="Calibri"/>
          <w:highlight w:val="green"/>
        </w:rPr>
        <w:t>Starosta</w:t>
      </w:r>
      <w:r>
        <w:rPr>
          <w:rFonts w:ascii="Calibri" w:hAnsi="Calibri"/>
        </w:rPr>
        <w:t xml:space="preserve"> obce v souladu s ustanovením </w:t>
      </w:r>
      <w:r w:rsidRPr="00317708">
        <w:rPr>
          <w:rFonts w:ascii="Calibri" w:hAnsi="Calibri"/>
          <w:highlight w:val="green"/>
        </w:rPr>
        <w:t>§ 99 odst. 2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>zákona č. 128/2000 Sb., o obcích (obecní zřízení), ve znění pozdějších předpisů, a v souladu s usta</w:t>
      </w:r>
      <w:r w:rsidR="00464302">
        <w:rPr>
          <w:rFonts w:ascii="Calibri" w:hAnsi="Calibri"/>
        </w:rPr>
        <w:t>novením § 166 odst. 2 zákona č. </w:t>
      </w:r>
      <w:r w:rsidRPr="00317708">
        <w:rPr>
          <w:rFonts w:ascii="Calibri" w:hAnsi="Calibri"/>
        </w:rPr>
        <w:t>561/2004 Sb., o předškolním, základním, středním, vyšším odborném a jiném vzdělávání (školský zákon), ve znění pozdějších předpisů,</w:t>
      </w:r>
    </w:p>
    <w:p w14:paraId="17EBFACE" w14:textId="77777777" w:rsidR="00956C7C" w:rsidRPr="00317708" w:rsidRDefault="00956C7C" w:rsidP="00A6685D">
      <w:pPr>
        <w:pStyle w:val="Zkladntext"/>
        <w:rPr>
          <w:rFonts w:ascii="Calibri" w:hAnsi="Calibri"/>
        </w:rPr>
      </w:pPr>
    </w:p>
    <w:p w14:paraId="53017E63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1. o d v o l á v á</w:t>
      </w:r>
      <w:r w:rsidRPr="00317708">
        <w:rPr>
          <w:rFonts w:ascii="Calibri" w:hAnsi="Calibri"/>
        </w:rPr>
        <w:t xml:space="preserve">   pana /paní …………….. z pracovního místa ředitele/ředitelky Základní školy/Mateřské školy ……………… z důvodu …………………… </w:t>
      </w:r>
      <w:r w:rsidRPr="00A6685D">
        <w:rPr>
          <w:rFonts w:ascii="Calibri" w:hAnsi="Calibri"/>
          <w:i/>
        </w:rPr>
        <w:t>(§ 166 odst. 4 a 5 školského zákona)</w:t>
      </w:r>
    </w:p>
    <w:p w14:paraId="7B5A75BA" w14:textId="77777777" w:rsidR="00A6685D" w:rsidRPr="00317708" w:rsidRDefault="00A6685D" w:rsidP="00A6685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 xml:space="preserve">2.  v y h l a š u j e </w:t>
      </w:r>
      <w:r w:rsidRPr="00317708">
        <w:rPr>
          <w:rFonts w:ascii="Calibri" w:hAnsi="Calibri"/>
        </w:rPr>
        <w:t>  konkurs na obsazení na pracovního místa ředitele/ředitelky Základní školy/Mateřské školy ……….. s předpokládaným nástupem ………………</w:t>
      </w:r>
    </w:p>
    <w:p w14:paraId="586351A3" w14:textId="77777777" w:rsidR="00A6685D" w:rsidRDefault="00A6685D" w:rsidP="00A6685D">
      <w:pPr>
        <w:jc w:val="both"/>
        <w:rPr>
          <w:rFonts w:ascii="Calibri" w:hAnsi="Calibri"/>
        </w:rPr>
      </w:pPr>
      <w:r w:rsidRPr="00A6685D">
        <w:rPr>
          <w:rFonts w:ascii="Calibri" w:hAnsi="Calibri"/>
          <w:b/>
        </w:rPr>
        <w:t>3.</w:t>
      </w:r>
      <w:r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  <w:b/>
          <w:spacing w:val="60"/>
        </w:rPr>
        <w:t>schvaluje</w:t>
      </w:r>
      <w:r w:rsidRPr="00317708">
        <w:rPr>
          <w:rFonts w:ascii="Calibri" w:hAnsi="Calibri"/>
        </w:rPr>
        <w:t xml:space="preserve"> zveřejnění inzerátu, který tvoří přílohu č. …… zápisu, v Učitelských novinách, v denících …………………………, na www…………...cz, na www.jmskoly.cz a na úřední desce obce……………....</w:t>
      </w:r>
    </w:p>
    <w:p w14:paraId="753FB7CC" w14:textId="77777777" w:rsidR="00A6685D" w:rsidRPr="00317708" w:rsidRDefault="00A6685D" w:rsidP="00A6685D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t>4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>p o v ě ř u j e</w:t>
      </w:r>
      <w:r w:rsidRPr="00317708">
        <w:rPr>
          <w:rFonts w:ascii="Calibri" w:hAnsi="Calibri"/>
        </w:rPr>
        <w:t>  pana/paní ………. funkcí tajemníka komise; tajemník není členem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komise,</w:t>
      </w:r>
    </w:p>
    <w:p w14:paraId="287B084B" w14:textId="77777777" w:rsidR="00A6685D" w:rsidRPr="00317708" w:rsidRDefault="00A6685D" w:rsidP="00A6685D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5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 xml:space="preserve">u r č u j e   </w:t>
      </w:r>
      <w:r w:rsidRPr="00317708">
        <w:rPr>
          <w:rFonts w:ascii="Calibri" w:hAnsi="Calibri"/>
        </w:rPr>
        <w:t>jako odborníky s hlasem poradním, kteří se účastní jednání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</w:t>
      </w:r>
      <w:r w:rsidRPr="00A6685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……………………. </w:t>
      </w:r>
    </w:p>
    <w:p w14:paraId="12F9F067" w14:textId="77777777" w:rsidR="00A6685D" w:rsidRDefault="00A6685D" w:rsidP="00DD7DF9">
      <w:pPr>
        <w:jc w:val="both"/>
        <w:rPr>
          <w:rFonts w:ascii="Calibri" w:hAnsi="Calibri"/>
        </w:rPr>
      </w:pPr>
    </w:p>
    <w:p w14:paraId="19885A04" w14:textId="77777777" w:rsidR="00956C7C" w:rsidRPr="00956C7C" w:rsidRDefault="00956C7C" w:rsidP="00956C7C">
      <w:pPr>
        <w:jc w:val="both"/>
        <w:rPr>
          <w:rFonts w:ascii="Calibri" w:hAnsi="Calibri"/>
          <w:b/>
        </w:rPr>
      </w:pPr>
      <w:r w:rsidRPr="00A6685D">
        <w:rPr>
          <w:rFonts w:ascii="Calibri" w:hAnsi="Calibri"/>
          <w:b/>
        </w:rPr>
        <w:t xml:space="preserve">Příloha č. </w:t>
      </w:r>
      <w:r w:rsidR="00AD1F57">
        <w:rPr>
          <w:rFonts w:ascii="Calibri" w:hAnsi="Calibri"/>
          <w:b/>
        </w:rPr>
        <w:t>3</w:t>
      </w:r>
      <w:r>
        <w:rPr>
          <w:rFonts w:ascii="Calibri" w:hAnsi="Calibri"/>
          <w:b/>
        </w:rPr>
        <w:t>c</w:t>
      </w:r>
      <w:r w:rsidRPr="00A6685D">
        <w:rPr>
          <w:rFonts w:ascii="Calibri" w:hAnsi="Calibri"/>
          <w:b/>
        </w:rPr>
        <w:t xml:space="preserve"> – vzor </w:t>
      </w:r>
      <w:r>
        <w:rPr>
          <w:rFonts w:ascii="Calibri" w:hAnsi="Calibri"/>
          <w:b/>
        </w:rPr>
        <w:t xml:space="preserve">možného </w:t>
      </w:r>
      <w:r w:rsidRPr="00A6685D">
        <w:rPr>
          <w:rFonts w:ascii="Calibri" w:hAnsi="Calibri"/>
          <w:b/>
        </w:rPr>
        <w:t>usnesení obce</w:t>
      </w:r>
      <w:r>
        <w:rPr>
          <w:rFonts w:ascii="Calibri" w:hAnsi="Calibri"/>
          <w:b/>
        </w:rPr>
        <w:t xml:space="preserve"> v </w:t>
      </w:r>
      <w:r w:rsidRPr="00956C7C">
        <w:rPr>
          <w:rFonts w:ascii="Calibri" w:hAnsi="Calibri"/>
          <w:b/>
        </w:rPr>
        <w:t>případě, že zřizovatel vyhlašuje konkur</w:t>
      </w:r>
      <w:r w:rsidR="00464302">
        <w:rPr>
          <w:rFonts w:ascii="Calibri" w:hAnsi="Calibri"/>
          <w:b/>
        </w:rPr>
        <w:t>z</w:t>
      </w:r>
      <w:r w:rsidRPr="00956C7C">
        <w:rPr>
          <w:rFonts w:ascii="Calibri" w:hAnsi="Calibri"/>
          <w:b/>
        </w:rPr>
        <w:t>ní řízení v souvislosti se skončením šestiletého období výkonu práce ředitele podle ustanovení § 166 odst. 3 školského zákona:</w:t>
      </w:r>
    </w:p>
    <w:p w14:paraId="1EF20094" w14:textId="77777777" w:rsidR="00956C7C" w:rsidRPr="00317708" w:rsidRDefault="00956C7C" w:rsidP="00956C7C">
      <w:pPr>
        <w:pStyle w:val="Zkladntext"/>
        <w:rPr>
          <w:rFonts w:ascii="Calibri" w:hAnsi="Calibri"/>
        </w:rPr>
      </w:pPr>
    </w:p>
    <w:p w14:paraId="450CFF4A" w14:textId="77777777" w:rsidR="00956C7C" w:rsidRPr="00317708" w:rsidRDefault="00956C7C" w:rsidP="00956C7C">
      <w:pPr>
        <w:jc w:val="both"/>
        <w:rPr>
          <w:rFonts w:ascii="Calibri" w:hAnsi="Calibri"/>
        </w:rPr>
      </w:pPr>
      <w:r w:rsidRPr="00317708">
        <w:rPr>
          <w:rFonts w:ascii="Calibri" w:hAnsi="Calibri"/>
          <w:highlight w:val="green"/>
        </w:rPr>
        <w:t>Starosta</w:t>
      </w:r>
      <w:r w:rsidRPr="00317708">
        <w:rPr>
          <w:rFonts w:ascii="Calibri" w:hAnsi="Calibri"/>
          <w:highlight w:val="yellow"/>
        </w:rPr>
        <w:t xml:space="preserve">/Rada </w:t>
      </w:r>
      <w:r w:rsidRPr="00317708">
        <w:rPr>
          <w:rFonts w:ascii="Calibri" w:hAnsi="Calibri"/>
        </w:rPr>
        <w:t xml:space="preserve">obce v souladu s ustanovením </w:t>
      </w:r>
      <w:r w:rsidRPr="00317708">
        <w:rPr>
          <w:rFonts w:ascii="Calibri" w:hAnsi="Calibri"/>
          <w:highlight w:val="green"/>
        </w:rPr>
        <w:t xml:space="preserve">§ 99 odst. 2 </w:t>
      </w:r>
      <w:r w:rsidRPr="00317708">
        <w:rPr>
          <w:rFonts w:ascii="Calibri" w:hAnsi="Calibri"/>
          <w:highlight w:val="yellow"/>
        </w:rPr>
        <w:t xml:space="preserve">/ 102 odst. 2 písm. b) </w:t>
      </w:r>
      <w:r w:rsidRPr="00317708">
        <w:rPr>
          <w:rFonts w:ascii="Calibri" w:hAnsi="Calibri"/>
        </w:rPr>
        <w:t>zákona č. 128/2000 Sb., o obcích (obecní zřízení), ve znění pozdějších předpisů, § 166 odst. 3 zákona č. 561/2004 Sb., o předškolním, základním, středním, vyšším odborném a jiném vzdělávání (školský zákon), ve znění pozdějších předpisů</w:t>
      </w:r>
    </w:p>
    <w:p w14:paraId="1EAA8557" w14:textId="77777777" w:rsidR="00956C7C" w:rsidRPr="00317708" w:rsidRDefault="00956C7C" w:rsidP="00956C7C">
      <w:pPr>
        <w:tabs>
          <w:tab w:val="left" w:pos="284"/>
        </w:tabs>
        <w:jc w:val="both"/>
        <w:rPr>
          <w:rFonts w:ascii="Calibri" w:hAnsi="Calibri"/>
          <w:b/>
        </w:rPr>
      </w:pPr>
    </w:p>
    <w:p w14:paraId="0ECA0AB6" w14:textId="77777777" w:rsidR="00956C7C" w:rsidRDefault="00956C7C" w:rsidP="00CC706E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="Calibri" w:hAnsi="Calibri"/>
          <w:i/>
        </w:rPr>
      </w:pPr>
      <w:r w:rsidRPr="00317708">
        <w:rPr>
          <w:rFonts w:ascii="Calibri" w:hAnsi="Calibri"/>
          <w:b/>
          <w:spacing w:val="60"/>
        </w:rPr>
        <w:t xml:space="preserve">vyhlašuje </w:t>
      </w:r>
      <w:r w:rsidRPr="00317708">
        <w:rPr>
          <w:rFonts w:ascii="Calibri" w:hAnsi="Calibri"/>
        </w:rPr>
        <w:t>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řízení na obsazení pracovního místa ředitele/ředitelky příspěvkové organizace……………………………………………..</w:t>
      </w:r>
      <w:r w:rsidR="00FC302D">
        <w:rPr>
          <w:rFonts w:ascii="Calibri" w:hAnsi="Calibri"/>
        </w:rPr>
        <w:t xml:space="preserve"> </w:t>
      </w:r>
      <w:r w:rsidR="00FC302D" w:rsidRPr="00FC302D">
        <w:rPr>
          <w:rFonts w:ascii="Calibri" w:hAnsi="Calibri"/>
          <w:i/>
        </w:rPr>
        <w:t>(zde dále viz podle předchozích vzorů)</w:t>
      </w:r>
    </w:p>
    <w:p w14:paraId="7809B31E" w14:textId="77777777" w:rsidR="00CC706E" w:rsidRPr="00317708" w:rsidRDefault="00CC706E" w:rsidP="00CC706E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 xml:space="preserve">2.  v y h l a š u j e </w:t>
      </w:r>
      <w:r w:rsidRPr="00317708">
        <w:rPr>
          <w:rFonts w:ascii="Calibri" w:hAnsi="Calibri"/>
        </w:rPr>
        <w:t>  konkurs na obsazení na pracovního místa ředitele/ředitelky Základní školy/Mateřské školy ……….. s předpokládaným nástupem ………………</w:t>
      </w:r>
    </w:p>
    <w:p w14:paraId="27297F49" w14:textId="77777777" w:rsidR="00CC706E" w:rsidRDefault="00CC706E" w:rsidP="00CC706E">
      <w:pPr>
        <w:jc w:val="both"/>
        <w:rPr>
          <w:rFonts w:ascii="Calibri" w:hAnsi="Calibri"/>
        </w:rPr>
      </w:pPr>
      <w:r w:rsidRPr="00A6685D">
        <w:rPr>
          <w:rFonts w:ascii="Calibri" w:hAnsi="Calibri"/>
          <w:b/>
        </w:rPr>
        <w:t>3.</w:t>
      </w:r>
      <w:r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  <w:b/>
          <w:spacing w:val="60"/>
        </w:rPr>
        <w:t>schvaluje</w:t>
      </w:r>
      <w:r w:rsidRPr="00317708">
        <w:rPr>
          <w:rFonts w:ascii="Calibri" w:hAnsi="Calibri"/>
        </w:rPr>
        <w:t xml:space="preserve"> zveřejnění inzerátu, který tvoří přílohu č. …… zápisu, v Učitelských novinách, v denících …………………………, na www…………...cz, na www.jmskoly.cz a na úřední desce obce……………....</w:t>
      </w:r>
    </w:p>
    <w:p w14:paraId="7E04D0E2" w14:textId="77777777" w:rsidR="00CC706E" w:rsidRPr="00317708" w:rsidRDefault="00CC706E" w:rsidP="00CC706E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t>4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>p o v ě ř u j e</w:t>
      </w:r>
      <w:r w:rsidRPr="00317708">
        <w:rPr>
          <w:rFonts w:ascii="Calibri" w:hAnsi="Calibri"/>
        </w:rPr>
        <w:t>  pana/paní ………. funkcí tajemníka komise; tajemník není členem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>ní komise,</w:t>
      </w:r>
    </w:p>
    <w:p w14:paraId="19CE653D" w14:textId="77777777" w:rsidR="00CC706E" w:rsidRPr="00317708" w:rsidRDefault="00CC706E" w:rsidP="00CC706E">
      <w:pPr>
        <w:pStyle w:val="Zkladntext"/>
        <w:ind w:left="360" w:hanging="360"/>
        <w:rPr>
          <w:rFonts w:ascii="Calibri" w:hAnsi="Calibri"/>
        </w:rPr>
      </w:pPr>
      <w:r>
        <w:rPr>
          <w:rFonts w:ascii="Calibri" w:hAnsi="Calibri"/>
          <w:b/>
          <w:bCs/>
        </w:rPr>
        <w:t>5</w:t>
      </w:r>
      <w:r w:rsidRPr="00317708">
        <w:rPr>
          <w:rFonts w:ascii="Calibri" w:hAnsi="Calibri"/>
          <w:b/>
          <w:bCs/>
        </w:rPr>
        <w:t>.</w:t>
      </w:r>
      <w:r w:rsidRPr="00317708">
        <w:rPr>
          <w:rFonts w:ascii="Calibri" w:hAnsi="Calibri"/>
          <w:b/>
          <w:bCs/>
          <w:sz w:val="14"/>
          <w:szCs w:val="14"/>
        </w:rPr>
        <w:t> </w:t>
      </w:r>
      <w:r w:rsidRPr="00317708">
        <w:rPr>
          <w:rFonts w:ascii="Calibri" w:hAnsi="Calibri"/>
          <w:b/>
          <w:bCs/>
          <w:sz w:val="14"/>
          <w:szCs w:val="14"/>
        </w:rPr>
        <w:tab/>
      </w:r>
      <w:r w:rsidRPr="00317708">
        <w:rPr>
          <w:rFonts w:ascii="Calibri" w:hAnsi="Calibri"/>
          <w:b/>
          <w:bCs/>
        </w:rPr>
        <w:t xml:space="preserve">u r č u j e   </w:t>
      </w:r>
      <w:r w:rsidRPr="00317708">
        <w:rPr>
          <w:rFonts w:ascii="Calibri" w:hAnsi="Calibri"/>
        </w:rPr>
        <w:t>jako odborníky s hlasem poradním, kteří se účastní jednání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>ní komise</w:t>
      </w:r>
      <w:r w:rsidRPr="00A6685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……………………. </w:t>
      </w:r>
    </w:p>
    <w:p w14:paraId="1E0EA7CF" w14:textId="77777777" w:rsidR="00CC706E" w:rsidRPr="00317708" w:rsidRDefault="00CC706E" w:rsidP="00956C7C">
      <w:pPr>
        <w:tabs>
          <w:tab w:val="left" w:pos="284"/>
        </w:tabs>
        <w:jc w:val="both"/>
        <w:rPr>
          <w:rFonts w:ascii="Calibri" w:hAnsi="Calibri"/>
        </w:rPr>
      </w:pPr>
    </w:p>
    <w:p w14:paraId="33487117" w14:textId="77777777" w:rsidR="00956C7C" w:rsidRPr="00317708" w:rsidRDefault="00956C7C" w:rsidP="00956C7C">
      <w:pPr>
        <w:tabs>
          <w:tab w:val="left" w:pos="284"/>
        </w:tabs>
        <w:jc w:val="both"/>
        <w:rPr>
          <w:rFonts w:ascii="Calibri" w:hAnsi="Calibri"/>
          <w:b/>
          <w:spacing w:val="60"/>
        </w:rPr>
      </w:pPr>
    </w:p>
    <w:p w14:paraId="7D273E5E" w14:textId="77777777" w:rsidR="00956C7C" w:rsidRDefault="00CC706E" w:rsidP="00956C7C">
      <w:pPr>
        <w:tabs>
          <w:tab w:val="left" w:pos="284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spacing w:val="48"/>
        </w:rPr>
        <w:t xml:space="preserve">6. </w:t>
      </w:r>
      <w:r w:rsidR="00956C7C" w:rsidRPr="00317708">
        <w:rPr>
          <w:rFonts w:ascii="Calibri" w:hAnsi="Calibri"/>
          <w:b/>
          <w:spacing w:val="48"/>
        </w:rPr>
        <w:t xml:space="preserve">odvolává </w:t>
      </w:r>
      <w:r w:rsidR="00956C7C" w:rsidRPr="00317708">
        <w:rPr>
          <w:rFonts w:ascii="Calibri" w:hAnsi="Calibri"/>
          <w:noProof/>
        </w:rPr>
        <w:t>pana/paní</w:t>
      </w:r>
      <w:r w:rsidR="00956C7C" w:rsidRPr="00317708">
        <w:rPr>
          <w:rFonts w:ascii="Calibri" w:hAnsi="Calibri"/>
        </w:rPr>
        <w:t xml:space="preserve"> ………………………</w:t>
      </w:r>
      <w:r w:rsidR="00FC302D">
        <w:rPr>
          <w:rFonts w:ascii="Calibri" w:hAnsi="Calibri"/>
        </w:rPr>
        <w:t xml:space="preserve"> </w:t>
      </w:r>
      <w:r w:rsidR="00956C7C" w:rsidRPr="00317708">
        <w:rPr>
          <w:rFonts w:ascii="Calibri" w:hAnsi="Calibri"/>
        </w:rPr>
        <w:t>z pracovního místa ředitele/ky příspěvkové organizace……………………………………...,</w:t>
      </w:r>
      <w:r w:rsidR="00956C7C">
        <w:rPr>
          <w:rFonts w:ascii="Calibri" w:hAnsi="Calibri"/>
        </w:rPr>
        <w:t xml:space="preserve"> </w:t>
      </w:r>
      <w:r w:rsidR="00956C7C" w:rsidRPr="00317708">
        <w:rPr>
          <w:rFonts w:ascii="Calibri" w:hAnsi="Calibri"/>
          <w:noProof/>
        </w:rPr>
        <w:t>příspěvková organizace</w:t>
      </w:r>
      <w:r w:rsidR="00956C7C" w:rsidRPr="00317708">
        <w:rPr>
          <w:rFonts w:ascii="Calibri" w:hAnsi="Calibri"/>
          <w:bCs/>
        </w:rPr>
        <w:t xml:space="preserve">, a to </w:t>
      </w:r>
      <w:r w:rsidR="00956C7C" w:rsidRPr="00317708">
        <w:rPr>
          <w:rFonts w:ascii="Calibri" w:hAnsi="Calibri"/>
        </w:rPr>
        <w:t xml:space="preserve">ke dni …. Posledním dnem výkonu práce </w:t>
      </w:r>
      <w:r w:rsidR="00956C7C" w:rsidRPr="00317708">
        <w:rPr>
          <w:rFonts w:ascii="Calibri" w:hAnsi="Calibri"/>
          <w:noProof/>
        </w:rPr>
        <w:t>ředitele/ředitelky</w:t>
      </w:r>
      <w:r w:rsidR="00956C7C" w:rsidRPr="00317708">
        <w:rPr>
          <w:rFonts w:ascii="Calibri" w:hAnsi="Calibri"/>
        </w:rPr>
        <w:t xml:space="preserve"> příspěvkové organizace…………………….</w:t>
      </w:r>
      <w:r w:rsidR="00956C7C" w:rsidRPr="00317708">
        <w:rPr>
          <w:rFonts w:ascii="Calibri" w:hAnsi="Calibri"/>
          <w:noProof/>
        </w:rPr>
        <w:t>, příspěvková organizace</w:t>
      </w:r>
      <w:r w:rsidR="00956C7C" w:rsidRPr="00317708">
        <w:rPr>
          <w:rFonts w:ascii="Calibri" w:hAnsi="Calibri"/>
          <w:bCs/>
        </w:rPr>
        <w:t xml:space="preserve"> je den ...</w:t>
      </w:r>
      <w:r w:rsidR="00956C7C" w:rsidRPr="00317708">
        <w:rPr>
          <w:rFonts w:ascii="Calibri" w:hAnsi="Calibri"/>
        </w:rPr>
        <w:t xml:space="preserve"> </w:t>
      </w:r>
      <w:r w:rsidR="00956C7C" w:rsidRPr="00317708">
        <w:rPr>
          <w:rFonts w:ascii="Calibri" w:hAnsi="Calibri"/>
          <w:bCs/>
        </w:rPr>
        <w:t>Důvodem odvolání je vyhlášení konkurzu na pracovní místo ředitele/ředitelky příspěvkové organizace………………………</w:t>
      </w:r>
      <w:r w:rsidR="00956C7C" w:rsidRPr="00317708">
        <w:rPr>
          <w:rFonts w:ascii="Calibri" w:hAnsi="Calibri"/>
          <w:bCs/>
          <w:noProof/>
        </w:rPr>
        <w:t>, příspěvková organizace</w:t>
      </w:r>
      <w:r w:rsidR="00956C7C" w:rsidRPr="00317708">
        <w:rPr>
          <w:rFonts w:ascii="Calibri" w:hAnsi="Calibri"/>
          <w:bCs/>
        </w:rPr>
        <w:t xml:space="preserve"> podle ustanovení § 166 odst. 3 zákona č. 561/2004 Sb., o předškolním, základním, středním, vyšším odborném a jiném vzdělávání (školský zákon), ve znění pozdějších předpisů,</w:t>
      </w:r>
    </w:p>
    <w:p w14:paraId="65909322" w14:textId="77777777" w:rsidR="00320E5D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76696A45" w14:textId="77777777" w:rsidR="00320E5D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451EE0FD" w14:textId="77777777" w:rsidR="00320E5D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4CAA1091" w14:textId="77777777" w:rsidR="00320E5D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334A6F88" w14:textId="77777777" w:rsidR="00320E5D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49A57A9D" w14:textId="77777777" w:rsidR="005D7F0C" w:rsidRPr="005D7F0C" w:rsidRDefault="005D7F0C" w:rsidP="005D7F0C">
      <w:pPr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>Legenda:</w:t>
      </w:r>
    </w:p>
    <w:p w14:paraId="6C5DBA71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noProof/>
          <w:sz w:val="20"/>
          <w:szCs w:val="20"/>
        </w:rPr>
        <w:pict w14:anchorId="73E441F6">
          <v:rect id="_x0000_s1072" style="position:absolute;margin-left:0;margin-top:4.05pt;width:29.2pt;height:10.85pt;z-index:251665920;visibility:visible;mso-position-horizontal:center;mso-position-horizontal-relative:margin;v-text-anchor:middle" fillcolor="#70ad47" strokecolor="#2f528f" strokeweight="1pt">
            <w10:wrap anchorx="margin"/>
          </v:rect>
        </w:pict>
      </w:r>
      <w:r w:rsidRPr="005D7F0C">
        <w:rPr>
          <w:rFonts w:ascii="Calibri" w:hAnsi="Calibri"/>
          <w:noProof/>
          <w:sz w:val="20"/>
          <w:szCs w:val="20"/>
        </w:rPr>
        <w:pict w14:anchorId="16C3624C">
          <v:rect id="_x0000_s1071" style="position:absolute;margin-left:3.85pt;margin-top:5.4pt;width:29.2pt;height:10.85pt;z-index:251664896;visibility:visible;v-text-anchor:middle" fillcolor="yellow" strokecolor="#2f528f" strokeweight="1pt"/>
        </w:pict>
      </w:r>
      <w:r w:rsidRPr="005D7F0C">
        <w:rPr>
          <w:rFonts w:ascii="Calibri" w:hAnsi="Calibri"/>
          <w:sz w:val="20"/>
          <w:szCs w:val="20"/>
        </w:rPr>
        <w:tab/>
        <w:t>Rada obce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Starosta v obci, kde se</w:t>
      </w:r>
    </w:p>
    <w:p w14:paraId="62C65FFC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nevolí rada</w:t>
      </w:r>
    </w:p>
    <w:p w14:paraId="6F5D25C7" w14:textId="77777777" w:rsidR="00320E5D" w:rsidRPr="00317708" w:rsidRDefault="00320E5D" w:rsidP="00956C7C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637F3E53" w14:textId="77777777" w:rsidR="00956C7C" w:rsidRDefault="00956C7C" w:rsidP="00DD7DF9">
      <w:pPr>
        <w:jc w:val="both"/>
        <w:rPr>
          <w:rFonts w:ascii="Calibri" w:hAnsi="Calibri"/>
        </w:rPr>
      </w:pPr>
    </w:p>
    <w:p w14:paraId="2386D9E2" w14:textId="77777777" w:rsidR="00445A14" w:rsidRDefault="00A6685D" w:rsidP="00DD7DF9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64011653" w14:textId="77777777" w:rsidTr="001E715F">
        <w:tc>
          <w:tcPr>
            <w:tcW w:w="1843" w:type="dxa"/>
            <w:shd w:val="clear" w:color="auto" w:fill="D9E2F3"/>
          </w:tcPr>
          <w:p w14:paraId="076183E1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5" w:name="_Příloha_č._4"/>
            <w:bookmarkEnd w:id="5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4</w:t>
            </w:r>
          </w:p>
        </w:tc>
        <w:tc>
          <w:tcPr>
            <w:tcW w:w="7335" w:type="dxa"/>
            <w:shd w:val="clear" w:color="auto" w:fill="D9E2F3"/>
          </w:tcPr>
          <w:p w14:paraId="430CFADF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inzerátu</w:t>
            </w:r>
          </w:p>
        </w:tc>
      </w:tr>
    </w:tbl>
    <w:p w14:paraId="18C25BC6" w14:textId="77777777" w:rsidR="009704CD" w:rsidRDefault="009704CD" w:rsidP="00DD7DF9">
      <w:pPr>
        <w:jc w:val="both"/>
        <w:rPr>
          <w:rFonts w:ascii="Calibri" w:hAnsi="Calibri"/>
        </w:rPr>
      </w:pPr>
    </w:p>
    <w:p w14:paraId="73478ACD" w14:textId="77777777" w:rsidR="00445A14" w:rsidRDefault="00445A14" w:rsidP="00DD7DF9">
      <w:pPr>
        <w:jc w:val="both"/>
        <w:rPr>
          <w:rFonts w:ascii="Calibri" w:hAnsi="Calibri"/>
        </w:rPr>
      </w:pPr>
    </w:p>
    <w:p w14:paraId="1AA4CC71" w14:textId="77777777" w:rsidR="00445A14" w:rsidRPr="00317708" w:rsidRDefault="00445A14" w:rsidP="00445A14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 w:rsidR="00464302"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3F43C92B" w14:textId="77777777" w:rsidR="00445A14" w:rsidRPr="00317708" w:rsidRDefault="00445A14" w:rsidP="00445A14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2689405A" w14:textId="77777777" w:rsidR="00445A14" w:rsidRPr="00317708" w:rsidRDefault="00445A14" w:rsidP="00445A14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A768C57" w14:textId="77777777" w:rsidR="00445A14" w:rsidRPr="00317708" w:rsidRDefault="00445A14" w:rsidP="00445A14">
      <w:pPr>
        <w:pStyle w:val="Seznamsodrkami"/>
        <w:ind w:firstLine="0"/>
        <w:rPr>
          <w:rFonts w:ascii="Calibri" w:hAnsi="Calibri"/>
        </w:rPr>
      </w:pPr>
      <w:r w:rsidRPr="00317708">
        <w:rPr>
          <w:rFonts w:ascii="Calibri" w:hAnsi="Calibri"/>
        </w:rPr>
        <w:t>Rada (starosta) obce ve smyslu § 166 odst. 2 zákona č. 561/2004 Sb., o předškolním, základním, středním, vyšším odborném a jiném vzdělávání (školský zákon), ve znění pozdějších předpisů, vyhlašuje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30F2E908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1E2A275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1E7F5872" w14:textId="77777777" w:rsidR="00445A14" w:rsidRPr="00317708" w:rsidRDefault="00445A14" w:rsidP="00445A14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 xml:space="preserve">Základní (Mateřské) školy, obec, okres </w:t>
      </w:r>
      <w:r w:rsidRPr="00317708">
        <w:rPr>
          <w:rFonts w:ascii="Calibri" w:hAnsi="Calibri"/>
          <w:bCs/>
          <w:i/>
          <w:iCs/>
          <w:sz w:val="28"/>
          <w:szCs w:val="28"/>
        </w:rPr>
        <w:t>(název dle zřizovací listiny)</w:t>
      </w:r>
    </w:p>
    <w:p w14:paraId="1670BD4C" w14:textId="77777777" w:rsidR="00445A14" w:rsidRDefault="00445A14" w:rsidP="00445A14">
      <w:pPr>
        <w:jc w:val="both"/>
        <w:rPr>
          <w:rFonts w:ascii="Calibri" w:hAnsi="Calibri"/>
          <w:b/>
          <w:bCs/>
        </w:rPr>
      </w:pPr>
    </w:p>
    <w:p w14:paraId="7E1AC2B4" w14:textId="77777777" w:rsidR="00445A14" w:rsidRPr="00317708" w:rsidRDefault="00445A14" w:rsidP="00445A14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63AC7923" w14:textId="77777777" w:rsidR="00445A14" w:rsidRPr="00317708" w:rsidRDefault="00445A14" w:rsidP="00445A14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6AB01665" w14:textId="77777777" w:rsidR="00445A14" w:rsidRPr="00317708" w:rsidRDefault="00445A14" w:rsidP="00445A14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00580300" w14:textId="77777777" w:rsidR="00445A14" w:rsidRPr="00317708" w:rsidRDefault="00445A14" w:rsidP="00445A14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4B77D677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4F6B674D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6666D58E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121B8799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452DB859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0605F7EA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14:paraId="2E048DB9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14:paraId="7FBDB125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 w:rsidR="00320E5D"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2B41C876" w14:textId="77777777" w:rsidR="00445A14" w:rsidRPr="00317708" w:rsidRDefault="00445A14" w:rsidP="00445A14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 w:rsidR="00316E33"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15B41FA0" w14:textId="77777777" w:rsidR="00445A14" w:rsidRPr="00317708" w:rsidRDefault="00445A14" w:rsidP="00445A14">
      <w:pPr>
        <w:jc w:val="both"/>
        <w:rPr>
          <w:rFonts w:ascii="Calibri" w:hAnsi="Calibri"/>
        </w:rPr>
      </w:pPr>
    </w:p>
    <w:p w14:paraId="3A2DFEEA" w14:textId="77777777" w:rsidR="00445A14" w:rsidRPr="00317708" w:rsidRDefault="00445A14" w:rsidP="00445A14">
      <w:pPr>
        <w:rPr>
          <w:rFonts w:ascii="Calibri" w:hAnsi="Calibri"/>
        </w:rPr>
      </w:pPr>
    </w:p>
    <w:p w14:paraId="11991CEB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…………….</w:t>
      </w:r>
    </w:p>
    <w:p w14:paraId="39F728E8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59E91556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„Konkur</w:t>
      </w:r>
      <w:r w:rsidR="00464302">
        <w:rPr>
          <w:rFonts w:ascii="Calibri" w:hAnsi="Calibri"/>
          <w:b/>
          <w:bCs/>
        </w:rPr>
        <w:t xml:space="preserve">z </w:t>
      </w:r>
      <w:r w:rsidRPr="00317708">
        <w:rPr>
          <w:rFonts w:ascii="Calibri" w:hAnsi="Calibri"/>
          <w:b/>
          <w:bCs/>
        </w:rPr>
        <w:t>-</w:t>
      </w:r>
      <w:r w:rsidR="00464302"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neotvírat“.</w:t>
      </w:r>
    </w:p>
    <w:p w14:paraId="5DE461E7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1D8CB6B5" w14:textId="77777777" w:rsidR="00445A14" w:rsidRPr="00317708" w:rsidRDefault="00445A14" w:rsidP="00445A14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 w:rsidRPr="00317708">
        <w:rPr>
          <w:rFonts w:ascii="Calibri" w:hAnsi="Calibri"/>
        </w:rPr>
        <w:t> ……………  na adresu: ………………………</w:t>
      </w:r>
    </w:p>
    <w:p w14:paraId="3A4A04C9" w14:textId="77777777" w:rsidR="00AD1F57" w:rsidRDefault="00445A14" w:rsidP="00AD1F57">
      <w:pPr>
        <w:jc w:val="both"/>
        <w:rPr>
          <w:rFonts w:ascii="Calibri" w:hAnsi="Calibri"/>
          <w:highlight w:val="yellow"/>
        </w:rPr>
      </w:pPr>
      <w:r w:rsidRPr="00317708">
        <w:rPr>
          <w:rFonts w:ascii="Calibri" w:hAnsi="Calibri"/>
        </w:rPr>
        <w:br w:type="page"/>
      </w:r>
      <w:r w:rsidR="00AD1F57" w:rsidRPr="0098239E">
        <w:rPr>
          <w:rFonts w:ascii="Calibri" w:hAnsi="Calibri"/>
          <w:highlight w:val="yellow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3283CEAD" w14:textId="77777777" w:rsidTr="001E715F">
        <w:tc>
          <w:tcPr>
            <w:tcW w:w="1843" w:type="dxa"/>
            <w:shd w:val="clear" w:color="auto" w:fill="D9E2F3"/>
          </w:tcPr>
          <w:p w14:paraId="44A6745A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6" w:name="_Příloha_č._5"/>
            <w:bookmarkEnd w:id="6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5</w:t>
            </w:r>
          </w:p>
        </w:tc>
        <w:tc>
          <w:tcPr>
            <w:tcW w:w="7335" w:type="dxa"/>
            <w:shd w:val="clear" w:color="auto" w:fill="D9E2F3"/>
          </w:tcPr>
          <w:p w14:paraId="40CA78A9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usnesení zřizovatele o jmenování komise</w:t>
            </w:r>
          </w:p>
        </w:tc>
      </w:tr>
    </w:tbl>
    <w:p w14:paraId="059C902D" w14:textId="77777777" w:rsidR="009704CD" w:rsidRDefault="009704CD" w:rsidP="00AD1F57">
      <w:pPr>
        <w:jc w:val="both"/>
        <w:rPr>
          <w:rFonts w:ascii="Calibri" w:hAnsi="Calibri"/>
          <w:highlight w:val="yellow"/>
        </w:rPr>
      </w:pPr>
    </w:p>
    <w:p w14:paraId="6253D334" w14:textId="77777777" w:rsidR="009F4A7C" w:rsidRPr="00317708" w:rsidRDefault="009F4A7C" w:rsidP="00FC302D">
      <w:pPr>
        <w:rPr>
          <w:rFonts w:ascii="Calibri" w:hAnsi="Calibri"/>
        </w:rPr>
      </w:pPr>
    </w:p>
    <w:p w14:paraId="44DA6F52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0AED792E" w14:textId="77777777" w:rsidR="009F4A7C" w:rsidRPr="00317708" w:rsidRDefault="00FC302D" w:rsidP="009F4A7C">
      <w:pPr>
        <w:pStyle w:val="Zkladntext"/>
        <w:rPr>
          <w:rFonts w:ascii="Calibri" w:hAnsi="Calibri"/>
        </w:rPr>
      </w:pPr>
      <w:r>
        <w:rPr>
          <w:rFonts w:ascii="Calibri" w:hAnsi="Calibri"/>
          <w:highlight w:val="yellow"/>
        </w:rPr>
        <w:t>Rada</w:t>
      </w:r>
      <w:r>
        <w:rPr>
          <w:rFonts w:ascii="Calibri" w:hAnsi="Calibri"/>
        </w:rPr>
        <w:t>/</w:t>
      </w:r>
      <w:r w:rsidR="00C23F26" w:rsidRPr="00317708">
        <w:rPr>
          <w:rFonts w:ascii="Calibri" w:hAnsi="Calibri"/>
          <w:highlight w:val="green"/>
        </w:rPr>
        <w:t>Starosta</w:t>
      </w:r>
      <w:r>
        <w:rPr>
          <w:rFonts w:ascii="Calibri" w:hAnsi="Calibri"/>
        </w:rPr>
        <w:t xml:space="preserve"> </w:t>
      </w:r>
      <w:r w:rsidR="00C23F26" w:rsidRPr="00317708">
        <w:rPr>
          <w:rFonts w:ascii="Calibri" w:hAnsi="Calibri"/>
        </w:rPr>
        <w:t xml:space="preserve">obce v souladu s ustanovením </w:t>
      </w:r>
      <w:r w:rsidRPr="00FC302D">
        <w:rPr>
          <w:rFonts w:ascii="Calibri" w:hAnsi="Calibri"/>
          <w:highlight w:val="yellow"/>
        </w:rPr>
        <w:t>1</w:t>
      </w:r>
      <w:r>
        <w:rPr>
          <w:rFonts w:ascii="Calibri" w:hAnsi="Calibri"/>
          <w:highlight w:val="yellow"/>
        </w:rPr>
        <w:t>02 odst. 2 písm. b)</w:t>
      </w:r>
      <w:r>
        <w:rPr>
          <w:rFonts w:ascii="Calibri" w:hAnsi="Calibri"/>
        </w:rPr>
        <w:t>/</w:t>
      </w:r>
      <w:r>
        <w:rPr>
          <w:rFonts w:ascii="Calibri" w:hAnsi="Calibri"/>
          <w:highlight w:val="green"/>
        </w:rPr>
        <w:t>§ 99 odst. 2</w:t>
      </w:r>
      <w:r w:rsidR="00C23F26" w:rsidRPr="00317708">
        <w:rPr>
          <w:rFonts w:ascii="Calibri" w:hAnsi="Calibri"/>
        </w:rPr>
        <w:t xml:space="preserve"> zákona č. </w:t>
      </w:r>
      <w:r w:rsidR="009F4A7C" w:rsidRPr="00317708">
        <w:rPr>
          <w:rFonts w:ascii="Calibri" w:hAnsi="Calibri"/>
        </w:rPr>
        <w:t xml:space="preserve">128/2000 Sb., o obcích (obecní zřízení), </w:t>
      </w:r>
      <w:r w:rsidR="00F27B7A" w:rsidRPr="00317708">
        <w:rPr>
          <w:rFonts w:ascii="Calibri" w:hAnsi="Calibri"/>
        </w:rPr>
        <w:t xml:space="preserve">ve </w:t>
      </w:r>
      <w:r w:rsidR="009F4A7C" w:rsidRPr="00317708">
        <w:rPr>
          <w:rFonts w:ascii="Calibri" w:hAnsi="Calibri"/>
        </w:rPr>
        <w:t>znění</w:t>
      </w:r>
      <w:r w:rsidR="00F27B7A" w:rsidRPr="00317708">
        <w:rPr>
          <w:rFonts w:ascii="Calibri" w:hAnsi="Calibri"/>
        </w:rPr>
        <w:t xml:space="preserve"> pozdějších předpisů</w:t>
      </w:r>
      <w:r w:rsidR="009F4A7C" w:rsidRPr="00317708">
        <w:rPr>
          <w:rFonts w:ascii="Calibri" w:hAnsi="Calibri"/>
        </w:rPr>
        <w:t>, v souladu s ustanovením § 166 odst. 2</w:t>
      </w:r>
      <w:r w:rsidR="00C23F26" w:rsidRPr="00317708">
        <w:rPr>
          <w:rFonts w:ascii="Calibri" w:hAnsi="Calibri"/>
        </w:rPr>
        <w:t xml:space="preserve"> </w:t>
      </w:r>
      <w:r w:rsidR="009F4A7C" w:rsidRPr="00317708">
        <w:rPr>
          <w:rFonts w:ascii="Calibri" w:hAnsi="Calibri"/>
        </w:rPr>
        <w:t>zákona č. 561/2004 Sb., o předškolním, základním, středním, vyšším odborné</w:t>
      </w:r>
      <w:r w:rsidR="000942DE" w:rsidRPr="00317708">
        <w:rPr>
          <w:rFonts w:ascii="Calibri" w:hAnsi="Calibri"/>
        </w:rPr>
        <w:t>m</w:t>
      </w:r>
      <w:r w:rsidR="009F4A7C" w:rsidRPr="00317708">
        <w:rPr>
          <w:rFonts w:ascii="Calibri" w:hAnsi="Calibri"/>
        </w:rPr>
        <w:t xml:space="preserve"> a jiném vzdělávání (školský zákon), </w:t>
      </w:r>
      <w:r w:rsidR="005C22E5" w:rsidRPr="00317708">
        <w:rPr>
          <w:rFonts w:ascii="Calibri" w:hAnsi="Calibri"/>
        </w:rPr>
        <w:t>ve znění pozdějších předpisů</w:t>
      </w:r>
      <w:r w:rsidR="009F4A7C" w:rsidRPr="00317708">
        <w:rPr>
          <w:rFonts w:ascii="Calibri" w:hAnsi="Calibri"/>
        </w:rPr>
        <w:t xml:space="preserve">, v souladu s vyhláškou č. 54/2005 Sb., o náležitostech konkursního řízení a konkursních komisí, a v souladu </w:t>
      </w:r>
      <w:r w:rsidR="002B48D4" w:rsidRPr="00317708">
        <w:rPr>
          <w:rFonts w:ascii="Calibri" w:hAnsi="Calibri"/>
        </w:rPr>
        <w:t xml:space="preserve">s usnesením </w:t>
      </w:r>
      <w:r w:rsidR="002B48D4" w:rsidRPr="00FC302D">
        <w:rPr>
          <w:rFonts w:ascii="Calibri" w:hAnsi="Calibri"/>
          <w:highlight w:val="yellow"/>
        </w:rPr>
        <w:t>Rady</w:t>
      </w:r>
      <w:r>
        <w:rPr>
          <w:rFonts w:ascii="Calibri" w:hAnsi="Calibri"/>
        </w:rPr>
        <w:t>/</w:t>
      </w:r>
      <w:r w:rsidRPr="00FC302D">
        <w:rPr>
          <w:rFonts w:ascii="Calibri" w:hAnsi="Calibri"/>
          <w:highlight w:val="green"/>
        </w:rPr>
        <w:t>starosty</w:t>
      </w:r>
      <w:r w:rsidR="002B48D4" w:rsidRPr="00317708">
        <w:rPr>
          <w:rFonts w:ascii="Calibri" w:hAnsi="Calibri"/>
        </w:rPr>
        <w:t xml:space="preserve"> ………. č. ….. ze </w:t>
      </w:r>
      <w:r w:rsidR="009F4A7C" w:rsidRPr="00317708">
        <w:rPr>
          <w:rFonts w:ascii="Calibri" w:hAnsi="Calibri"/>
        </w:rPr>
        <w:t>dne …………</w:t>
      </w:r>
    </w:p>
    <w:p w14:paraId="534E8BC3" w14:textId="77777777" w:rsidR="009F4A7C" w:rsidRPr="00317708" w:rsidRDefault="009F4A7C" w:rsidP="00FC302D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 xml:space="preserve">j m e n u j e </w:t>
      </w:r>
      <w:r w:rsidRPr="00317708">
        <w:rPr>
          <w:rFonts w:ascii="Calibri" w:hAnsi="Calibri"/>
        </w:rPr>
        <w:t>  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ní komisi </w:t>
      </w:r>
      <w:r w:rsidR="00BD6A2D" w:rsidRPr="00317708">
        <w:rPr>
          <w:rFonts w:ascii="Calibri" w:hAnsi="Calibri"/>
        </w:rPr>
        <w:t>k provedení konkur</w:t>
      </w:r>
      <w:r w:rsidR="00464302">
        <w:rPr>
          <w:rFonts w:ascii="Calibri" w:hAnsi="Calibri"/>
        </w:rPr>
        <w:t>z</w:t>
      </w:r>
      <w:r w:rsidR="00BD6A2D" w:rsidRPr="00317708">
        <w:rPr>
          <w:rFonts w:ascii="Calibri" w:hAnsi="Calibri"/>
        </w:rPr>
        <w:t xml:space="preserve">ního řízení </w:t>
      </w:r>
      <w:r w:rsidRPr="00317708">
        <w:rPr>
          <w:rFonts w:ascii="Calibri" w:hAnsi="Calibri"/>
        </w:rPr>
        <w:t xml:space="preserve">na obsazení </w:t>
      </w:r>
      <w:r w:rsidR="00A24E31" w:rsidRPr="00317708">
        <w:rPr>
          <w:rFonts w:ascii="Calibri" w:hAnsi="Calibri"/>
        </w:rPr>
        <w:t>pracovního</w:t>
      </w:r>
      <w:r w:rsidR="00CE7E32" w:rsidRPr="00317708">
        <w:rPr>
          <w:rFonts w:ascii="Calibri" w:hAnsi="Calibri"/>
        </w:rPr>
        <w:t xml:space="preserve"> místa</w:t>
      </w:r>
      <w:r w:rsidRPr="00317708">
        <w:rPr>
          <w:rFonts w:ascii="Calibri" w:hAnsi="Calibri"/>
        </w:rPr>
        <w:t xml:space="preserve"> ředitele/ředitelky příspěvkové organizace </w:t>
      </w:r>
      <w:r w:rsidR="00E93B87" w:rsidRPr="00317708">
        <w:rPr>
          <w:rFonts w:ascii="Calibri" w:hAnsi="Calibri"/>
        </w:rPr>
        <w:t>ve složení:</w:t>
      </w:r>
    </w:p>
    <w:p w14:paraId="07549E92" w14:textId="77777777" w:rsidR="009F4A7C" w:rsidRPr="00317708" w:rsidRDefault="00A24E31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="009F4A7C" w:rsidRPr="00317708">
        <w:rPr>
          <w:rFonts w:ascii="Calibri" w:hAnsi="Calibri"/>
        </w:rPr>
        <w:t xml:space="preserve">člen určený </w:t>
      </w:r>
      <w:r w:rsidRPr="00317708">
        <w:rPr>
          <w:rFonts w:ascii="Calibri" w:hAnsi="Calibri"/>
        </w:rPr>
        <w:t>zřizovatelem – předseda</w:t>
      </w:r>
      <w:r w:rsidR="009F4A7C" w:rsidRPr="00317708">
        <w:rPr>
          <w:rFonts w:ascii="Calibri" w:hAnsi="Calibri"/>
        </w:rPr>
        <w:t xml:space="preserve">                                      </w:t>
      </w:r>
    </w:p>
    <w:p w14:paraId="5453FBA3" w14:textId="77777777" w:rsidR="009F4A7C" w:rsidRPr="00317708" w:rsidRDefault="00A24E31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="009F4A7C" w:rsidRPr="00317708">
        <w:rPr>
          <w:rFonts w:ascii="Calibri" w:hAnsi="Calibri"/>
        </w:rPr>
        <w:t xml:space="preserve">člen určený zřizovatelem                                                                   </w:t>
      </w:r>
    </w:p>
    <w:p w14:paraId="34E989B0" w14:textId="77777777" w:rsidR="009F4A7C" w:rsidRPr="00317708" w:rsidRDefault="00A24E31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="009F4A7C" w:rsidRPr="00317708">
        <w:rPr>
          <w:rFonts w:ascii="Calibri" w:hAnsi="Calibri"/>
        </w:rPr>
        <w:t xml:space="preserve">člen určený </w:t>
      </w:r>
      <w:r w:rsidR="004152E8" w:rsidRPr="00317708">
        <w:rPr>
          <w:rFonts w:ascii="Calibri" w:hAnsi="Calibri"/>
        </w:rPr>
        <w:t xml:space="preserve">ředitelem </w:t>
      </w:r>
      <w:r w:rsidR="009F4A7C" w:rsidRPr="00317708">
        <w:rPr>
          <w:rFonts w:ascii="Calibri" w:hAnsi="Calibri"/>
        </w:rPr>
        <w:t xml:space="preserve">krajského úřadu                                              </w:t>
      </w:r>
    </w:p>
    <w:p w14:paraId="7E53E6DF" w14:textId="77777777" w:rsidR="009F4A7C" w:rsidRPr="00317708" w:rsidRDefault="00A24E31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="009F4A7C" w:rsidRPr="00317708">
        <w:rPr>
          <w:rFonts w:ascii="Calibri" w:hAnsi="Calibri"/>
        </w:rPr>
        <w:t xml:space="preserve">odborník v oblasti státní správy ve školství, organizace a řízení          </w:t>
      </w:r>
    </w:p>
    <w:p w14:paraId="73CCF338" w14:textId="77777777" w:rsidR="009F4A7C" w:rsidRPr="00317708" w:rsidRDefault="009F4A7C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Pr="00317708">
        <w:rPr>
          <w:rFonts w:ascii="Calibri" w:hAnsi="Calibri"/>
        </w:rPr>
        <w:t xml:space="preserve">pedagogický pracovník příslušné příspěvkové organizace                  </w:t>
      </w:r>
    </w:p>
    <w:p w14:paraId="189B8F13" w14:textId="77777777" w:rsidR="00A24E31" w:rsidRPr="00317708" w:rsidRDefault="009F4A7C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Pr="00317708">
        <w:rPr>
          <w:rFonts w:ascii="Calibri" w:hAnsi="Calibri"/>
        </w:rPr>
        <w:t xml:space="preserve">školní inspektor České školní inspekce                                             </w:t>
      </w:r>
    </w:p>
    <w:p w14:paraId="22CC9CC1" w14:textId="77777777" w:rsidR="009F4A7C" w:rsidRPr="00317708" w:rsidRDefault="009F4A7C" w:rsidP="009F4A7C">
      <w:pPr>
        <w:pStyle w:val="Zkladntext"/>
        <w:ind w:left="709"/>
        <w:rPr>
          <w:rFonts w:ascii="Calibri" w:hAnsi="Calibri"/>
        </w:rPr>
      </w:pPr>
      <w:r w:rsidRPr="00317708">
        <w:rPr>
          <w:rFonts w:ascii="Calibri" w:hAnsi="Calibri"/>
        </w:rPr>
        <w:t xml:space="preserve">- </w:t>
      </w:r>
      <w:r w:rsidR="009D796F" w:rsidRPr="00317708">
        <w:rPr>
          <w:rFonts w:ascii="Calibri" w:hAnsi="Calibri"/>
        </w:rPr>
        <w:t xml:space="preserve">… </w:t>
      </w:r>
      <w:r w:rsidRPr="00317708">
        <w:rPr>
          <w:rFonts w:ascii="Calibri" w:hAnsi="Calibri"/>
        </w:rPr>
        <w:t>člen školské rady                                                                          </w:t>
      </w:r>
    </w:p>
    <w:p w14:paraId="1EA64B37" w14:textId="77777777" w:rsidR="00FC302D" w:rsidRDefault="00FC302D" w:rsidP="009F4A7C">
      <w:pPr>
        <w:pStyle w:val="Zkladntext"/>
        <w:ind w:left="720" w:hanging="360"/>
        <w:rPr>
          <w:rFonts w:ascii="Calibri" w:hAnsi="Calibri"/>
        </w:rPr>
      </w:pPr>
    </w:p>
    <w:p w14:paraId="6CA0522C" w14:textId="77777777" w:rsidR="00FC302D" w:rsidRDefault="00FC302D" w:rsidP="009F4A7C">
      <w:pPr>
        <w:pStyle w:val="Zkladntext"/>
        <w:ind w:left="720" w:hanging="360"/>
        <w:rPr>
          <w:rFonts w:ascii="Calibri" w:hAnsi="Calibri"/>
        </w:rPr>
      </w:pPr>
    </w:p>
    <w:p w14:paraId="5D7D4FFA" w14:textId="77777777" w:rsidR="00FC302D" w:rsidRDefault="00FC302D" w:rsidP="009F4A7C">
      <w:pPr>
        <w:pStyle w:val="Zkladntext"/>
        <w:ind w:left="720" w:hanging="360"/>
        <w:rPr>
          <w:rFonts w:ascii="Calibri" w:hAnsi="Calibri"/>
        </w:rPr>
      </w:pPr>
    </w:p>
    <w:p w14:paraId="2B721C89" w14:textId="77777777" w:rsidR="005D7F0C" w:rsidRPr="005D7F0C" w:rsidRDefault="005D7F0C" w:rsidP="005D7F0C">
      <w:pPr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>Legenda:</w:t>
      </w:r>
    </w:p>
    <w:p w14:paraId="53BD9121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noProof/>
          <w:sz w:val="20"/>
          <w:szCs w:val="20"/>
        </w:rPr>
        <w:pict w14:anchorId="609EAEB0">
          <v:rect id="_x0000_s1070" style="position:absolute;margin-left:0;margin-top:4.05pt;width:29.2pt;height:10.85pt;z-index:251663872;visibility:visible;mso-position-horizontal:center;mso-position-horizontal-relative:margin;v-text-anchor:middle" fillcolor="#70ad47" strokecolor="#2f528f" strokeweight="1pt">
            <w10:wrap anchorx="margin"/>
          </v:rect>
        </w:pict>
      </w:r>
      <w:r w:rsidRPr="005D7F0C">
        <w:rPr>
          <w:rFonts w:ascii="Calibri" w:hAnsi="Calibri"/>
          <w:noProof/>
          <w:sz w:val="20"/>
          <w:szCs w:val="20"/>
        </w:rPr>
        <w:pict w14:anchorId="42A06ECD">
          <v:rect id="_x0000_s1069" style="position:absolute;margin-left:3.85pt;margin-top:5.4pt;width:29.2pt;height:10.85pt;z-index:251662848;visibility:visible;v-text-anchor:middle" fillcolor="yellow" strokecolor="#2f528f" strokeweight="1pt"/>
        </w:pict>
      </w:r>
      <w:r w:rsidRPr="005D7F0C">
        <w:rPr>
          <w:rFonts w:ascii="Calibri" w:hAnsi="Calibri"/>
          <w:sz w:val="20"/>
          <w:szCs w:val="20"/>
        </w:rPr>
        <w:tab/>
        <w:t>Rada obce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Starosta v obci, kde se</w:t>
      </w:r>
    </w:p>
    <w:p w14:paraId="2A758544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nevolí rada</w:t>
      </w:r>
    </w:p>
    <w:p w14:paraId="79865937" w14:textId="77777777" w:rsidR="00FC302D" w:rsidRPr="00317708" w:rsidRDefault="00FC302D" w:rsidP="009F4A7C">
      <w:pPr>
        <w:pStyle w:val="Zkladntext"/>
        <w:ind w:left="720" w:hanging="360"/>
        <w:rPr>
          <w:rFonts w:ascii="Calibri" w:hAnsi="Calibri"/>
        </w:rPr>
      </w:pPr>
    </w:p>
    <w:p w14:paraId="3219992E" w14:textId="77777777" w:rsidR="0084516E" w:rsidRDefault="00FC302D" w:rsidP="0084516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45864DA1" w14:textId="77777777" w:rsidTr="001E715F">
        <w:tc>
          <w:tcPr>
            <w:tcW w:w="1843" w:type="dxa"/>
            <w:shd w:val="clear" w:color="auto" w:fill="D9E2F3"/>
          </w:tcPr>
          <w:p w14:paraId="1B16397A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7" w:name="_Příloha_č._6"/>
            <w:bookmarkEnd w:id="7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6</w:t>
            </w:r>
          </w:p>
        </w:tc>
        <w:tc>
          <w:tcPr>
            <w:tcW w:w="7335" w:type="dxa"/>
            <w:shd w:val="clear" w:color="auto" w:fill="D9E2F3"/>
          </w:tcPr>
          <w:p w14:paraId="3EA7C6E6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zápisu z 1. jednání komise</w:t>
            </w:r>
          </w:p>
        </w:tc>
      </w:tr>
    </w:tbl>
    <w:p w14:paraId="4C5CFECA" w14:textId="77777777" w:rsidR="009704CD" w:rsidRDefault="009704CD" w:rsidP="0084516E">
      <w:pPr>
        <w:jc w:val="both"/>
        <w:rPr>
          <w:rFonts w:ascii="Calibri" w:hAnsi="Calibri"/>
          <w:b/>
        </w:rPr>
      </w:pPr>
    </w:p>
    <w:p w14:paraId="26A77B67" w14:textId="77777777" w:rsidR="0084516E" w:rsidRDefault="0084516E" w:rsidP="0084516E">
      <w:pPr>
        <w:jc w:val="both"/>
        <w:rPr>
          <w:rFonts w:ascii="Calibri" w:hAnsi="Calibri"/>
          <w:b/>
        </w:rPr>
      </w:pPr>
    </w:p>
    <w:p w14:paraId="0235E71A" w14:textId="77777777" w:rsidR="0084516E" w:rsidRPr="00317708" w:rsidRDefault="0084516E" w:rsidP="0084516E">
      <w:pPr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</w:rPr>
        <w:t xml:space="preserve">Zápis </w:t>
      </w:r>
    </w:p>
    <w:p w14:paraId="68EF8B43" w14:textId="77777777" w:rsidR="0084516E" w:rsidRPr="00317708" w:rsidRDefault="0084516E" w:rsidP="0084516E">
      <w:pPr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32"/>
          <w:szCs w:val="32"/>
        </w:rPr>
        <w:t>z 1. jednání konkur</w:t>
      </w:r>
      <w:r w:rsidR="00464302">
        <w:rPr>
          <w:rFonts w:ascii="Calibri" w:hAnsi="Calibri"/>
          <w:b/>
          <w:bCs/>
          <w:sz w:val="32"/>
          <w:szCs w:val="32"/>
        </w:rPr>
        <w:t>z</w:t>
      </w:r>
      <w:r w:rsidRPr="00317708">
        <w:rPr>
          <w:rFonts w:ascii="Calibri" w:hAnsi="Calibri"/>
          <w:b/>
          <w:bCs/>
          <w:sz w:val="32"/>
          <w:szCs w:val="32"/>
        </w:rPr>
        <w:t>ní komise pro konkur</w:t>
      </w:r>
      <w:r w:rsidR="00464302">
        <w:rPr>
          <w:rFonts w:ascii="Calibri" w:hAnsi="Calibri"/>
          <w:b/>
          <w:bCs/>
          <w:sz w:val="32"/>
          <w:szCs w:val="32"/>
        </w:rPr>
        <w:t>z</w:t>
      </w:r>
      <w:r w:rsidRPr="00317708">
        <w:rPr>
          <w:rFonts w:ascii="Calibri" w:hAnsi="Calibri"/>
          <w:b/>
          <w:bCs/>
          <w:sz w:val="32"/>
          <w:szCs w:val="32"/>
        </w:rPr>
        <w:t>ní řízení na obsazení pracovního místa ředitele/ředitelky Základní (Mateřské) školy ……….……</w:t>
      </w:r>
      <w:r w:rsidRPr="00317708">
        <w:rPr>
          <w:rFonts w:ascii="Calibri" w:hAnsi="Calibri"/>
        </w:rPr>
        <w:t xml:space="preserve"> (přesný název podle ZL)</w:t>
      </w:r>
    </w:p>
    <w:p w14:paraId="48BE79BC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4E50FD75" w14:textId="77777777" w:rsidR="0084516E" w:rsidRPr="00317708" w:rsidRDefault="0084516E" w:rsidP="0084516E">
      <w:pPr>
        <w:jc w:val="both"/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  <w:u w:val="single"/>
        </w:rPr>
        <w:t xml:space="preserve">Konkursní komise (dále jen „komise“): </w:t>
      </w:r>
    </w:p>
    <w:p w14:paraId="14185B61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057664F8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1.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předseda, člen určený zřizovatelem</w:t>
      </w:r>
    </w:p>
    <w:p w14:paraId="2A0C3192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2.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určený zřizovatelem</w:t>
      </w:r>
    </w:p>
    <w:p w14:paraId="30D67FB6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3.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určený ředitelem krajského úřadu</w:t>
      </w:r>
    </w:p>
    <w:p w14:paraId="2FEE4282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4.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odborník z oblasti státní správy</w:t>
      </w:r>
    </w:p>
    <w:p w14:paraId="627A4373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5.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zástupce z řad pedagogických pracovníků školy</w:t>
      </w:r>
    </w:p>
    <w:p w14:paraId="077A84E6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  <w:color w:val="FF00FF"/>
        </w:rPr>
      </w:pPr>
      <w:r w:rsidRPr="00317708">
        <w:rPr>
          <w:rFonts w:ascii="Calibri" w:hAnsi="Calibri"/>
        </w:rPr>
        <w:t>6.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zástupce ČŠI – školní inspektor</w:t>
      </w:r>
      <w:r w:rsidRPr="00317708">
        <w:rPr>
          <w:rFonts w:ascii="Calibri" w:hAnsi="Calibri"/>
          <w:color w:val="FF00FF"/>
        </w:rPr>
        <w:t xml:space="preserve"> </w:t>
      </w:r>
    </w:p>
    <w:p w14:paraId="0249112C" w14:textId="77777777" w:rsidR="0084516E" w:rsidRPr="00317708" w:rsidRDefault="0084516E" w:rsidP="0084516E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7.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školské rady</w:t>
      </w:r>
    </w:p>
    <w:p w14:paraId="48247F81" w14:textId="77777777" w:rsidR="0084516E" w:rsidRPr="00317708" w:rsidRDefault="0084516E" w:rsidP="0084516E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3B3C4C63" w14:textId="77777777" w:rsidR="0084516E" w:rsidRPr="00317708" w:rsidRDefault="0084516E" w:rsidP="0084516E">
      <w:pPr>
        <w:ind w:left="1440" w:hanging="360"/>
        <w:jc w:val="both"/>
        <w:rPr>
          <w:rFonts w:ascii="Calibri" w:hAnsi="Calibri"/>
        </w:rPr>
      </w:pPr>
    </w:p>
    <w:p w14:paraId="134B3840" w14:textId="77777777" w:rsidR="0084516E" w:rsidRPr="00317708" w:rsidRDefault="0084516E" w:rsidP="0084516E">
      <w:pPr>
        <w:jc w:val="both"/>
        <w:rPr>
          <w:rFonts w:ascii="Calibri" w:hAnsi="Calibri"/>
          <w:b/>
        </w:rPr>
      </w:pPr>
      <w:r w:rsidRPr="00317708">
        <w:rPr>
          <w:rFonts w:ascii="Calibri" w:hAnsi="Calibri"/>
        </w:rPr>
        <w:t> </w:t>
      </w:r>
      <w:r w:rsidRPr="00317708">
        <w:rPr>
          <w:rFonts w:ascii="Calibri" w:hAnsi="Calibri"/>
          <w:b/>
        </w:rPr>
        <w:t>Přihlášení uchazeči:</w:t>
      </w:r>
    </w:p>
    <w:p w14:paraId="47B9B143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39D23227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4FDAE1B3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1B118092" w14:textId="77777777" w:rsidR="0084516E" w:rsidRPr="00317708" w:rsidRDefault="0084516E" w:rsidP="0084516E">
      <w:pPr>
        <w:ind w:left="284"/>
        <w:jc w:val="both"/>
        <w:rPr>
          <w:rFonts w:ascii="Calibri" w:hAnsi="Calibri"/>
        </w:rPr>
      </w:pPr>
    </w:p>
    <w:p w14:paraId="097E3423" w14:textId="77777777" w:rsidR="0084516E" w:rsidRPr="00317708" w:rsidRDefault="0084516E" w:rsidP="0084516E">
      <w:pPr>
        <w:numPr>
          <w:ilvl w:val="0"/>
          <w:numId w:val="18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Komise pro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ní řízení na obsazení pracovního místa ředitele/ky Základní (Mateřské) školy …………………….. posoudila přihlášky a konstatovala, že požadavkům uvedeným v § 3 písm. b) a d) vyhlášky č. 54/2005 Sb., o náležitostech konkursního řízení a konkursních komisích, vyhovují následující uchazeči:  </w:t>
      </w:r>
    </w:p>
    <w:p w14:paraId="49A2E70D" w14:textId="77777777" w:rsidR="0084516E" w:rsidRPr="00317708" w:rsidRDefault="0084516E" w:rsidP="0084516E">
      <w:pPr>
        <w:numPr>
          <w:ilvl w:val="0"/>
          <w:numId w:val="2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0986AA61" w14:textId="77777777" w:rsidR="0084516E" w:rsidRPr="00317708" w:rsidRDefault="0084516E" w:rsidP="0084516E">
      <w:pPr>
        <w:numPr>
          <w:ilvl w:val="0"/>
          <w:numId w:val="2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0E42F7C0" w14:textId="77777777" w:rsidR="0084516E" w:rsidRPr="00317708" w:rsidRDefault="0084516E" w:rsidP="0084516E">
      <w:pPr>
        <w:numPr>
          <w:ilvl w:val="0"/>
          <w:numId w:val="23"/>
        </w:numPr>
        <w:jc w:val="both"/>
        <w:rPr>
          <w:rFonts w:ascii="Calibri" w:hAnsi="Calibri"/>
        </w:rPr>
      </w:pPr>
      <w:r w:rsidRPr="00317708">
        <w:rPr>
          <w:rFonts w:ascii="Calibri" w:hAnsi="Calibri"/>
        </w:rPr>
        <w:t>….</w:t>
      </w:r>
    </w:p>
    <w:p w14:paraId="3A27302E" w14:textId="77777777" w:rsidR="0084516E" w:rsidRPr="00317708" w:rsidRDefault="0084516E" w:rsidP="0084516E">
      <w:pPr>
        <w:ind w:left="284"/>
        <w:jc w:val="both"/>
        <w:rPr>
          <w:rFonts w:ascii="Calibri" w:hAnsi="Calibri"/>
        </w:rPr>
      </w:pPr>
    </w:p>
    <w:p w14:paraId="0C702DBB" w14:textId="77777777" w:rsidR="0084516E" w:rsidRPr="00317708" w:rsidRDefault="0084516E" w:rsidP="0084516E">
      <w:pPr>
        <w:numPr>
          <w:ilvl w:val="0"/>
          <w:numId w:val="18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Komise konstatuje, že uchazeč …. podal přihlášku po termínu stanoveném konkursní komisí k podání přihlášek. Tomuto uchazeči předseda komise bez dalšího projednání přihlášku podle § 4 odst. 4 vyhlášky č. 54/2005 Sb., o náležitostech konkursního řízení a konkursních komisích, vrátí.</w:t>
      </w:r>
    </w:p>
    <w:p w14:paraId="46970A51" w14:textId="77777777" w:rsidR="0084516E" w:rsidRPr="00317708" w:rsidRDefault="0084516E" w:rsidP="0084516E">
      <w:pPr>
        <w:pStyle w:val="Odstavecseseznamem"/>
        <w:rPr>
          <w:rFonts w:ascii="Calibri" w:hAnsi="Calibri"/>
        </w:rPr>
      </w:pPr>
    </w:p>
    <w:p w14:paraId="2B73A5C9" w14:textId="77777777" w:rsidR="0084516E" w:rsidRPr="00317708" w:rsidRDefault="0084516E" w:rsidP="0084516E">
      <w:pPr>
        <w:numPr>
          <w:ilvl w:val="0"/>
          <w:numId w:val="18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Komise navrhuje zřizovateli vyřazení uchazeče …. z 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ního řízení pro nesplnění podmínky </w:t>
      </w:r>
      <w:r w:rsidRPr="00317708">
        <w:rPr>
          <w:rFonts w:ascii="Calibri" w:hAnsi="Calibri"/>
          <w:i/>
        </w:rPr>
        <w:t>… (uvést důvody pro navrhované vyřazení)</w:t>
      </w:r>
    </w:p>
    <w:p w14:paraId="0EABDA20" w14:textId="77777777" w:rsidR="0084516E" w:rsidRPr="00317708" w:rsidRDefault="0084516E" w:rsidP="0084516E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1DBC9C0" w14:textId="77777777" w:rsidR="0084516E" w:rsidRPr="00317708" w:rsidRDefault="0084516E" w:rsidP="0084516E">
      <w:pPr>
        <w:numPr>
          <w:ilvl w:val="0"/>
          <w:numId w:val="18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Komise vyzve uchazeče …………………. k doložení (</w:t>
      </w:r>
      <w:r w:rsidRPr="00317708">
        <w:rPr>
          <w:rFonts w:ascii="Calibri" w:hAnsi="Calibri"/>
          <w:i/>
        </w:rPr>
        <w:t xml:space="preserve">konkrétně vyjmenovat, pokud chybí </w:t>
      </w:r>
      <w:r w:rsidRPr="00317708">
        <w:rPr>
          <w:rFonts w:ascii="Calibri" w:hAnsi="Calibri"/>
        </w:rPr>
        <w:t>některý</w:t>
      </w:r>
      <w:r w:rsidRPr="00317708">
        <w:rPr>
          <w:rFonts w:ascii="Calibri" w:hAnsi="Calibri"/>
          <w:i/>
        </w:rPr>
        <w:t xml:space="preserve"> z požadovaných dokladů</w:t>
      </w:r>
      <w:r w:rsidRPr="00317708">
        <w:rPr>
          <w:rFonts w:ascii="Calibri" w:hAnsi="Calibri"/>
        </w:rPr>
        <w:t xml:space="preserve">) v termínu do …………... </w:t>
      </w:r>
    </w:p>
    <w:p w14:paraId="17D7B992" w14:textId="77777777" w:rsidR="0084516E" w:rsidRPr="00317708" w:rsidRDefault="0084516E" w:rsidP="0084516E">
      <w:pPr>
        <w:pStyle w:val="Odstavecseseznamem"/>
        <w:rPr>
          <w:rFonts w:ascii="Calibri" w:hAnsi="Calibri"/>
        </w:rPr>
      </w:pPr>
    </w:p>
    <w:p w14:paraId="49F6E264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lastRenderedPageBreak/>
        <w:t xml:space="preserve">Komise se usnesla, že uchazeči </w:t>
      </w:r>
      <w:r w:rsidRPr="00317708">
        <w:rPr>
          <w:rFonts w:ascii="Calibri" w:hAnsi="Calibri"/>
          <w:i/>
        </w:rPr>
        <w:t>budou/nebudou</w:t>
      </w:r>
      <w:r w:rsidRPr="00317708">
        <w:rPr>
          <w:rFonts w:ascii="Calibri" w:hAnsi="Calibri"/>
        </w:rPr>
        <w:t xml:space="preserve"> podrobeni písemnému testu prokazujícímu znalost problematiky v oblasti, ve které budou vykonávat svoji funkci.</w:t>
      </w:r>
    </w:p>
    <w:p w14:paraId="1F57F3B1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0C2C8D38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Komise stanovila termín konání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ního řízení na: </w:t>
      </w:r>
      <w:r w:rsidRPr="00317708">
        <w:rPr>
          <w:rFonts w:ascii="Calibri" w:hAnsi="Calibri"/>
          <w:i/>
        </w:rPr>
        <w:t>datum, čas, přesné místo,</w:t>
      </w:r>
      <w:r w:rsidRPr="00317708">
        <w:rPr>
          <w:rFonts w:ascii="Calibri" w:hAnsi="Calibri"/>
        </w:rPr>
        <w:t xml:space="preserve"> dále určila, že uchazeči budou k řízenému pohovoru zváni po …………. minutách dle abecedního pořadí.</w:t>
      </w:r>
    </w:p>
    <w:p w14:paraId="24324E80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38FA3DF9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Tajemník komise zabezpečí splnění ustanovení § 4 odst. 5 vyhlášky č. 54/2005 Sb., o náležitostech konkursního řízení a konkursních komisích, odeslání pozvánky ke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nímu řízení s uvedením místa, data a hodiny jeho konání do vlastních rukou uchazeče.</w:t>
      </w:r>
    </w:p>
    <w:p w14:paraId="73283925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6925296A" w14:textId="77777777" w:rsidR="0084516E" w:rsidRPr="00317708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317708">
        <w:rPr>
          <w:rFonts w:ascii="Calibri" w:hAnsi="Calibri"/>
        </w:rPr>
        <w:t>Členové komise obdrželi k prostudování kopie koncepcí rozvoje školy zpracované uchazeči a výtisk vyhlášky č. 54/2005 Sb., o náležitostech konkursního řízení a konkursních komisích.</w:t>
      </w:r>
    </w:p>
    <w:p w14:paraId="51B2B3C7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4FA7C530" w14:textId="77777777" w:rsidR="0084516E" w:rsidRPr="00D16C10" w:rsidRDefault="0084516E" w:rsidP="0084516E">
      <w:pPr>
        <w:numPr>
          <w:ilvl w:val="0"/>
          <w:numId w:val="17"/>
        </w:numPr>
        <w:ind w:left="284" w:hanging="284"/>
        <w:jc w:val="both"/>
        <w:rPr>
          <w:rFonts w:ascii="Calibri" w:hAnsi="Calibri"/>
        </w:rPr>
      </w:pPr>
      <w:r w:rsidRPr="00D16C10">
        <w:rPr>
          <w:rFonts w:ascii="Calibri" w:hAnsi="Calibri"/>
        </w:rPr>
        <w:t>Členové komise, tajemník (popř.</w:t>
      </w:r>
      <w:r w:rsidRPr="00D16C10">
        <w:rPr>
          <w:rFonts w:ascii="Calibri" w:hAnsi="Calibri"/>
          <w:i/>
        </w:rPr>
        <w:t xml:space="preserve"> i přizvaný další odborník)</w:t>
      </w:r>
      <w:r w:rsidRPr="00D16C10">
        <w:rPr>
          <w:rFonts w:ascii="Calibri" w:hAnsi="Calibri"/>
        </w:rPr>
        <w:t xml:space="preserve"> berou na vědomí, že v souladu </w:t>
      </w:r>
      <w:r w:rsidR="00D16C10" w:rsidRPr="00D16C10">
        <w:rPr>
          <w:rFonts w:ascii="Calibri" w:hAnsi="Calibri"/>
        </w:rPr>
        <w:t>Nařízením Evropského parlamentu a Rady EU 2016/679 o ochraně fyzických osob v souvislosti se zpracováním osobních údajů a o volném pohybu těchto údajů (GDPR)</w:t>
      </w:r>
      <w:r w:rsidRPr="00D16C10">
        <w:rPr>
          <w:rFonts w:ascii="Calibri" w:hAnsi="Calibri"/>
        </w:rPr>
        <w:t>jsou povinni zachovávat mlčenlivost o osobních údajích a skutečnostech, s nimiž se v průběhu konání konkur</w:t>
      </w:r>
      <w:r w:rsidR="00464302">
        <w:rPr>
          <w:rFonts w:ascii="Calibri" w:hAnsi="Calibri"/>
        </w:rPr>
        <w:t>z</w:t>
      </w:r>
      <w:r w:rsidRPr="00D16C10">
        <w:rPr>
          <w:rFonts w:ascii="Calibri" w:hAnsi="Calibri"/>
        </w:rPr>
        <w:t xml:space="preserve">ního řízení seznámili. Povinnost mlčenlivosti trvá i po skončení tohoto konkursního řízení. </w:t>
      </w:r>
    </w:p>
    <w:p w14:paraId="7244B1DA" w14:textId="77777777" w:rsidR="0084516E" w:rsidRPr="00317708" w:rsidRDefault="0084516E" w:rsidP="0084516E">
      <w:pPr>
        <w:jc w:val="both"/>
        <w:rPr>
          <w:rFonts w:ascii="Calibri" w:hAnsi="Calibri"/>
        </w:rPr>
      </w:pPr>
    </w:p>
    <w:p w14:paraId="5067FC38" w14:textId="77777777" w:rsidR="0084516E" w:rsidRPr="00317708" w:rsidRDefault="0084516E" w:rsidP="0084516E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  <w:r w:rsidRPr="00317708">
        <w:rPr>
          <w:rFonts w:ascii="Calibri" w:hAnsi="Calibri"/>
          <w:bCs/>
        </w:rPr>
        <w:t>Členům komise slouží tento zápis současně jako pozvánka na konkur</w:t>
      </w:r>
      <w:r>
        <w:rPr>
          <w:rFonts w:ascii="Calibri" w:hAnsi="Calibri"/>
          <w:bCs/>
        </w:rPr>
        <w:t>z</w:t>
      </w:r>
      <w:r w:rsidRPr="00317708">
        <w:rPr>
          <w:rFonts w:ascii="Calibri" w:hAnsi="Calibri"/>
          <w:bCs/>
        </w:rPr>
        <w:t>ní řízení.</w:t>
      </w:r>
    </w:p>
    <w:p w14:paraId="4043CC48" w14:textId="77777777" w:rsidR="0084516E" w:rsidRPr="00317708" w:rsidRDefault="0084516E" w:rsidP="0084516E">
      <w:pPr>
        <w:rPr>
          <w:rFonts w:ascii="Calibri" w:hAnsi="Calibri"/>
        </w:rPr>
      </w:pPr>
      <w:r w:rsidRPr="00317708">
        <w:rPr>
          <w:rFonts w:ascii="Calibri" w:hAnsi="Calibri"/>
          <w:bCs/>
        </w:rPr>
        <w:t> </w:t>
      </w:r>
    </w:p>
    <w:p w14:paraId="0400BB21" w14:textId="77777777" w:rsidR="0084516E" w:rsidRPr="00317708" w:rsidRDefault="0084516E" w:rsidP="0084516E">
      <w:pPr>
        <w:rPr>
          <w:rFonts w:ascii="Calibri" w:hAnsi="Calibri"/>
        </w:rPr>
      </w:pPr>
    </w:p>
    <w:p w14:paraId="2B1793B7" w14:textId="77777777" w:rsidR="0084516E" w:rsidRPr="00317708" w:rsidRDefault="0084516E" w:rsidP="0084516E">
      <w:pPr>
        <w:rPr>
          <w:rFonts w:ascii="Calibri" w:hAnsi="Calibri"/>
        </w:rPr>
      </w:pPr>
      <w:r w:rsidRPr="00317708">
        <w:rPr>
          <w:rFonts w:ascii="Calibri" w:hAnsi="Calibri"/>
        </w:rPr>
        <w:t>V ……………………….. dne ………………</w:t>
      </w:r>
    </w:p>
    <w:p w14:paraId="428AAC32" w14:textId="77777777" w:rsidR="0084516E" w:rsidRPr="00317708" w:rsidRDefault="0084516E" w:rsidP="0084516E">
      <w:pPr>
        <w:rPr>
          <w:rFonts w:ascii="Calibri" w:hAnsi="Calibri"/>
        </w:rPr>
      </w:pPr>
    </w:p>
    <w:p w14:paraId="5CFCD666" w14:textId="77777777" w:rsidR="0084516E" w:rsidRPr="00317708" w:rsidRDefault="0084516E" w:rsidP="0084516E">
      <w:pPr>
        <w:rPr>
          <w:rFonts w:ascii="Calibri" w:hAnsi="Calibri"/>
        </w:rPr>
      </w:pPr>
    </w:p>
    <w:p w14:paraId="6AB9F7E5" w14:textId="77777777" w:rsidR="0084516E" w:rsidRPr="00317708" w:rsidRDefault="0084516E" w:rsidP="0084516E">
      <w:pPr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  <w:u w:val="single"/>
        </w:rPr>
        <w:t>Podpisy členů komise:</w:t>
      </w:r>
    </w:p>
    <w:p w14:paraId="7B67FB28" w14:textId="77777777" w:rsidR="0084516E" w:rsidRPr="00317708" w:rsidRDefault="0084516E" w:rsidP="0084516E">
      <w:pPr>
        <w:ind w:left="720"/>
        <w:rPr>
          <w:rFonts w:ascii="Calibri" w:hAnsi="Calibri"/>
        </w:rPr>
      </w:pPr>
    </w:p>
    <w:p w14:paraId="5F1B2E1B" w14:textId="77777777" w:rsidR="0084516E" w:rsidRPr="00317708" w:rsidRDefault="0084516E" w:rsidP="0084516E">
      <w:pPr>
        <w:ind w:left="720"/>
        <w:rPr>
          <w:rFonts w:ascii="Calibri" w:hAnsi="Calibri"/>
        </w:rPr>
      </w:pPr>
    </w:p>
    <w:p w14:paraId="30C4B653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1…………………………</w:t>
      </w:r>
      <w:r>
        <w:rPr>
          <w:rFonts w:ascii="Calibri" w:hAnsi="Calibri"/>
        </w:rPr>
        <w:t>, předseda</w:t>
      </w:r>
    </w:p>
    <w:p w14:paraId="059352F1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7FE19148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2…………………………</w:t>
      </w:r>
      <w:r>
        <w:rPr>
          <w:rFonts w:ascii="Calibri" w:hAnsi="Calibri"/>
        </w:rPr>
        <w:t>, člen určený zřizovatelem</w:t>
      </w:r>
    </w:p>
    <w:p w14:paraId="0B8F7E08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AE2AA96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3…………………………</w:t>
      </w:r>
      <w:r>
        <w:rPr>
          <w:rFonts w:ascii="Calibri" w:hAnsi="Calibri"/>
        </w:rPr>
        <w:t>, člen určený ředitelem krajského úřadu</w:t>
      </w:r>
    </w:p>
    <w:p w14:paraId="04B70062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7B965271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4…………………………</w:t>
      </w:r>
      <w:r>
        <w:rPr>
          <w:rFonts w:ascii="Calibri" w:hAnsi="Calibri"/>
        </w:rPr>
        <w:t>, odborník z oblasti státní správy</w:t>
      </w:r>
    </w:p>
    <w:p w14:paraId="50E5A4A6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4EA47DA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5…………………………</w:t>
      </w:r>
      <w:r>
        <w:rPr>
          <w:rFonts w:ascii="Calibri" w:hAnsi="Calibri"/>
        </w:rPr>
        <w:t>, zástupce z řad pedagogických pracovníků</w:t>
      </w:r>
    </w:p>
    <w:p w14:paraId="7AD33DF9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4FD7A1D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6…………………………</w:t>
      </w:r>
      <w:r>
        <w:rPr>
          <w:rFonts w:ascii="Calibri" w:hAnsi="Calibri"/>
        </w:rPr>
        <w:t>, zástupce České školní inspekce</w:t>
      </w:r>
    </w:p>
    <w:p w14:paraId="5B42595D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B6B32C8" w14:textId="77777777" w:rsidR="00194FD7" w:rsidRPr="00317708" w:rsidRDefault="00194FD7" w:rsidP="00194FD7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7…………………………</w:t>
      </w:r>
      <w:r>
        <w:rPr>
          <w:rFonts w:ascii="Calibri" w:hAnsi="Calibri"/>
        </w:rPr>
        <w:t>, člen školské rady</w:t>
      </w:r>
    </w:p>
    <w:p w14:paraId="7A87EF01" w14:textId="77777777" w:rsidR="0084516E" w:rsidRPr="00317708" w:rsidRDefault="0084516E" w:rsidP="0084516E">
      <w:pPr>
        <w:rPr>
          <w:rFonts w:ascii="Calibri" w:hAnsi="Calibri"/>
        </w:rPr>
      </w:pPr>
    </w:p>
    <w:p w14:paraId="4BE8FD16" w14:textId="77777777" w:rsidR="0084516E" w:rsidRPr="00317708" w:rsidRDefault="0084516E" w:rsidP="0084516E">
      <w:pPr>
        <w:rPr>
          <w:rFonts w:ascii="Calibri" w:hAnsi="Calibri"/>
        </w:rPr>
      </w:pPr>
      <w:r w:rsidRPr="00317708">
        <w:rPr>
          <w:rFonts w:ascii="Calibri" w:hAnsi="Calibri"/>
        </w:rPr>
        <w:t>Tajemník komise: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>…………….………… </w:t>
      </w:r>
    </w:p>
    <w:p w14:paraId="44421B6B" w14:textId="77777777" w:rsidR="0084516E" w:rsidRDefault="0084516E" w:rsidP="0084516E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26B18FD4" w14:textId="77777777" w:rsidTr="001E715F">
        <w:tc>
          <w:tcPr>
            <w:tcW w:w="1843" w:type="dxa"/>
            <w:shd w:val="clear" w:color="auto" w:fill="D9E2F3"/>
          </w:tcPr>
          <w:p w14:paraId="3722BD53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8" w:name="_Příloha_č._7"/>
            <w:bookmarkEnd w:id="8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7</w:t>
            </w:r>
          </w:p>
        </w:tc>
        <w:tc>
          <w:tcPr>
            <w:tcW w:w="7335" w:type="dxa"/>
            <w:shd w:val="clear" w:color="auto" w:fill="D9E2F3"/>
          </w:tcPr>
          <w:p w14:paraId="4AC5F0BE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usnesení zřizovatele o vyřazení uchazeče</w:t>
            </w:r>
          </w:p>
        </w:tc>
      </w:tr>
    </w:tbl>
    <w:p w14:paraId="04E77396" w14:textId="77777777" w:rsidR="009704CD" w:rsidRPr="0084516E" w:rsidRDefault="009704CD" w:rsidP="0084516E">
      <w:pPr>
        <w:pStyle w:val="Zkladntext"/>
        <w:rPr>
          <w:rFonts w:ascii="Calibri" w:hAnsi="Calibri"/>
          <w:b/>
        </w:rPr>
      </w:pPr>
    </w:p>
    <w:p w14:paraId="3E4A047A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389AA4FF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Zřizovatel vstupuje do procesu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 pouze na návrh konkursní komise</w:t>
      </w:r>
      <w:r w:rsidR="00082106" w:rsidRPr="00317708">
        <w:rPr>
          <w:rFonts w:ascii="Calibri" w:hAnsi="Calibri"/>
        </w:rPr>
        <w:t>, který se týká</w:t>
      </w:r>
      <w:r w:rsidRPr="00317708">
        <w:rPr>
          <w:rFonts w:ascii="Calibri" w:hAnsi="Calibri"/>
        </w:rPr>
        <w:t xml:space="preserve"> vyřazení uchazečů, kteří nesplnili podmínky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</w:t>
      </w:r>
      <w:r w:rsidR="00597657" w:rsidRPr="00317708">
        <w:rPr>
          <w:rFonts w:ascii="Calibri" w:hAnsi="Calibri"/>
        </w:rPr>
        <w:t xml:space="preserve"> (n</w:t>
      </w:r>
      <w:r w:rsidRPr="00317708">
        <w:rPr>
          <w:rFonts w:ascii="Calibri" w:hAnsi="Calibri"/>
        </w:rPr>
        <w:t xml:space="preserve">apříklad nedoložili potřebnou délku praxe nebo lékařské potvrzení o způsobilosti </w:t>
      </w:r>
      <w:r w:rsidR="00CE7E32" w:rsidRPr="00317708">
        <w:rPr>
          <w:rFonts w:ascii="Calibri" w:hAnsi="Calibri"/>
        </w:rPr>
        <w:t xml:space="preserve">k </w:t>
      </w:r>
      <w:r w:rsidRPr="00317708">
        <w:rPr>
          <w:rFonts w:ascii="Calibri" w:hAnsi="Calibri"/>
        </w:rPr>
        <w:t xml:space="preserve">výkonu </w:t>
      </w:r>
      <w:r w:rsidR="00C279CA" w:rsidRPr="00317708">
        <w:rPr>
          <w:rFonts w:ascii="Calibri" w:hAnsi="Calibri"/>
        </w:rPr>
        <w:t>práce</w:t>
      </w:r>
      <w:r w:rsidRPr="00317708">
        <w:rPr>
          <w:rFonts w:ascii="Calibri" w:hAnsi="Calibri"/>
        </w:rPr>
        <w:t xml:space="preserve"> atp.</w:t>
      </w:r>
      <w:r w:rsidR="00597657" w:rsidRPr="00317708">
        <w:rPr>
          <w:rFonts w:ascii="Calibri" w:hAnsi="Calibri"/>
        </w:rPr>
        <w:t>).</w:t>
      </w:r>
    </w:p>
    <w:p w14:paraId="1FB89AF6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081D9E6C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 xml:space="preserve">Zřizovatel v těchto případech přijme usnesení, které </w:t>
      </w:r>
      <w:r w:rsidRPr="00317708">
        <w:rPr>
          <w:rFonts w:ascii="Calibri" w:hAnsi="Calibri"/>
          <w:u w:val="single"/>
        </w:rPr>
        <w:t>může znít</w:t>
      </w:r>
      <w:r w:rsidRPr="00317708">
        <w:rPr>
          <w:rFonts w:ascii="Calibri" w:hAnsi="Calibri"/>
        </w:rPr>
        <w:t xml:space="preserve"> takto:</w:t>
      </w:r>
    </w:p>
    <w:p w14:paraId="73533A8C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5AF9F83B" w14:textId="77777777" w:rsidR="006D4DFA" w:rsidRDefault="006D4DFA" w:rsidP="006D4DFA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highlight w:val="yellow"/>
        </w:rPr>
        <w:t>Rada</w:t>
      </w:r>
      <w:r w:rsidR="0084516E">
        <w:rPr>
          <w:rFonts w:ascii="Calibri" w:hAnsi="Calibri"/>
        </w:rPr>
        <w:t>/</w:t>
      </w:r>
      <w:r w:rsidR="0084516E" w:rsidRPr="0084516E">
        <w:rPr>
          <w:rFonts w:ascii="Calibri" w:hAnsi="Calibri"/>
          <w:highlight w:val="green"/>
        </w:rPr>
        <w:t xml:space="preserve"> </w:t>
      </w:r>
      <w:r w:rsidR="0084516E" w:rsidRPr="00317708">
        <w:rPr>
          <w:rFonts w:ascii="Calibri" w:hAnsi="Calibri"/>
          <w:highlight w:val="green"/>
        </w:rPr>
        <w:t>Starosta</w:t>
      </w:r>
      <w:r w:rsidRPr="00317708">
        <w:rPr>
          <w:rFonts w:ascii="Calibri" w:hAnsi="Calibri"/>
        </w:rPr>
        <w:t xml:space="preserve"> obce v souladu s ustanovením </w:t>
      </w:r>
      <w:r w:rsidRPr="00317708">
        <w:rPr>
          <w:rFonts w:ascii="Calibri" w:hAnsi="Calibri"/>
          <w:highlight w:val="yellow"/>
        </w:rPr>
        <w:t>§ 102 odst. 2 písm. b)</w:t>
      </w:r>
      <w:r w:rsidR="0084516E">
        <w:rPr>
          <w:rFonts w:ascii="Calibri" w:hAnsi="Calibri"/>
        </w:rPr>
        <w:t>/</w:t>
      </w:r>
      <w:r w:rsidR="0084516E" w:rsidRPr="00317708">
        <w:rPr>
          <w:rFonts w:ascii="Calibri" w:hAnsi="Calibri"/>
          <w:highlight w:val="green"/>
        </w:rPr>
        <w:t xml:space="preserve">§ 99 </w:t>
      </w:r>
      <w:r w:rsidR="0084516E">
        <w:rPr>
          <w:rFonts w:ascii="Calibri" w:hAnsi="Calibri"/>
          <w:highlight w:val="green"/>
        </w:rPr>
        <w:t>odst. 2</w:t>
      </w:r>
      <w:r w:rsidR="00082106" w:rsidRPr="00317708">
        <w:rPr>
          <w:rFonts w:ascii="Calibri" w:hAnsi="Calibri"/>
        </w:rPr>
        <w:t xml:space="preserve"> zákona č. </w:t>
      </w:r>
      <w:r w:rsidRPr="00317708">
        <w:rPr>
          <w:rFonts w:ascii="Calibri" w:hAnsi="Calibri"/>
        </w:rPr>
        <w:t xml:space="preserve">128/2000 Sb., o obcích (obecní zřízení), ve znění pozdějších předpisů, a v souladu s ustanovením § 4 odst. 4 vyhlášky č. 54/2005 Sb., o náležitostech konkursního řízení a konkursních komisích, </w:t>
      </w:r>
      <w:r w:rsidR="00316E33" w:rsidRPr="00316E33">
        <w:rPr>
          <w:rFonts w:ascii="Calibri" w:hAnsi="Calibri"/>
          <w:b/>
          <w:bCs/>
          <w:spacing w:val="40"/>
        </w:rPr>
        <w:t>vyřazuj</w:t>
      </w:r>
      <w:r w:rsidRPr="00316E33">
        <w:rPr>
          <w:rFonts w:ascii="Calibri" w:hAnsi="Calibri"/>
          <w:b/>
          <w:bCs/>
          <w:spacing w:val="40"/>
        </w:rPr>
        <w:t>e</w:t>
      </w:r>
      <w:r w:rsidR="00316E33"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>na návrh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 uchazeče ……….. z 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 na obsazení pracovního místa ředitele/ředitelky …., protože nesplnil/a podmínky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ního řízení.</w:t>
      </w:r>
    </w:p>
    <w:p w14:paraId="42B4D483" w14:textId="77777777" w:rsidR="0084516E" w:rsidRDefault="0084516E" w:rsidP="006D4DFA">
      <w:pPr>
        <w:pStyle w:val="Zkladntext"/>
        <w:rPr>
          <w:rFonts w:ascii="Calibri" w:hAnsi="Calibri"/>
        </w:rPr>
      </w:pPr>
    </w:p>
    <w:p w14:paraId="2E4980B4" w14:textId="77777777" w:rsidR="0084516E" w:rsidRDefault="0084516E" w:rsidP="006D4DFA">
      <w:pPr>
        <w:pStyle w:val="Zkladntext"/>
        <w:rPr>
          <w:rFonts w:ascii="Calibri" w:hAnsi="Calibri"/>
        </w:rPr>
      </w:pPr>
    </w:p>
    <w:p w14:paraId="54DB4E6F" w14:textId="77777777" w:rsidR="0084516E" w:rsidRDefault="0084516E" w:rsidP="006D4DFA">
      <w:pPr>
        <w:pStyle w:val="Zkladntext"/>
        <w:rPr>
          <w:rFonts w:ascii="Calibri" w:hAnsi="Calibri"/>
        </w:rPr>
      </w:pPr>
    </w:p>
    <w:p w14:paraId="7C5CD861" w14:textId="77777777" w:rsidR="0084516E" w:rsidRPr="005D7F0C" w:rsidRDefault="0084516E" w:rsidP="0084516E">
      <w:pPr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>Legenda:</w:t>
      </w:r>
    </w:p>
    <w:p w14:paraId="10E5FC33" w14:textId="77777777" w:rsidR="0084516E" w:rsidRPr="005D7F0C" w:rsidRDefault="0084516E" w:rsidP="0084516E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noProof/>
          <w:sz w:val="20"/>
          <w:szCs w:val="20"/>
        </w:rPr>
        <w:pict w14:anchorId="1FC798A6">
          <v:rect id="_x0000_s1065" style="position:absolute;margin-left:0;margin-top:4.05pt;width:29.2pt;height:10.85pt;z-index:251660800;visibility:visible;mso-position-horizontal:center;mso-position-horizontal-relative:margin;v-text-anchor:middle" fillcolor="#70ad47" strokecolor="#2f528f" strokeweight="1pt">
            <w10:wrap anchorx="margin"/>
          </v:rect>
        </w:pict>
      </w:r>
      <w:r w:rsidRPr="005D7F0C">
        <w:rPr>
          <w:rFonts w:ascii="Calibri" w:hAnsi="Calibri"/>
          <w:noProof/>
          <w:sz w:val="20"/>
          <w:szCs w:val="20"/>
        </w:rPr>
        <w:pict w14:anchorId="4737DA8B">
          <v:rect id="_x0000_s1064" style="position:absolute;margin-left:3.85pt;margin-top:5.4pt;width:29.2pt;height:10.85pt;z-index:251659776;visibility:visible;v-text-anchor:middle" fillcolor="yellow" strokecolor="#2f528f" strokeweight="1pt"/>
        </w:pict>
      </w:r>
      <w:r w:rsidRPr="005D7F0C">
        <w:rPr>
          <w:rFonts w:ascii="Calibri" w:hAnsi="Calibri"/>
          <w:sz w:val="20"/>
          <w:szCs w:val="20"/>
        </w:rPr>
        <w:tab/>
        <w:t>Rada obce</w:t>
      </w:r>
      <w:r w:rsidR="005D7F0C">
        <w:rPr>
          <w:rFonts w:ascii="Calibri" w:hAnsi="Calibri"/>
          <w:sz w:val="20"/>
          <w:szCs w:val="20"/>
        </w:rPr>
        <w:tab/>
      </w:r>
      <w:r w:rsidR="005D7F0C"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Starosta v obci, kde se</w:t>
      </w:r>
    </w:p>
    <w:p w14:paraId="6208E6D9" w14:textId="77777777" w:rsidR="0084516E" w:rsidRPr="005D7F0C" w:rsidRDefault="0084516E" w:rsidP="0084516E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5D7F0C"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nevolí rada</w:t>
      </w:r>
    </w:p>
    <w:p w14:paraId="0A8D0720" w14:textId="77777777" w:rsidR="0084516E" w:rsidRDefault="0084516E" w:rsidP="0084516E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</w:rPr>
      </w:pPr>
    </w:p>
    <w:p w14:paraId="5F570681" w14:textId="77777777" w:rsidR="0084516E" w:rsidRDefault="0084516E" w:rsidP="0084516E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</w:rPr>
      </w:pPr>
    </w:p>
    <w:p w14:paraId="28A15F54" w14:textId="77777777" w:rsidR="009704CD" w:rsidRPr="0084516E" w:rsidRDefault="0084516E" w:rsidP="0084516E">
      <w:pPr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7D8BA236" w14:textId="77777777" w:rsidTr="001E715F">
        <w:tc>
          <w:tcPr>
            <w:tcW w:w="1843" w:type="dxa"/>
            <w:shd w:val="clear" w:color="auto" w:fill="D9E2F3"/>
          </w:tcPr>
          <w:p w14:paraId="51D2D289" w14:textId="77777777" w:rsidR="009704CD" w:rsidRPr="00181F91" w:rsidRDefault="009704CD" w:rsidP="00C617B3">
            <w:pPr>
              <w:pStyle w:val="Nadpis9"/>
              <w:rPr>
                <w:rFonts w:ascii="Calibri" w:eastAsia="Calibri" w:hAnsi="Calibri"/>
              </w:rPr>
            </w:pPr>
            <w:bookmarkStart w:id="9" w:name="_Příloha_č._8"/>
            <w:bookmarkEnd w:id="9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 xml:space="preserve">Příloha č. </w:t>
            </w:r>
            <w:r w:rsidR="00FD0585" w:rsidRPr="00181F91">
              <w:rPr>
                <w:rFonts w:ascii="Calibri" w:eastAsia="Calibri" w:hAnsi="Calibri"/>
                <w:sz w:val="28"/>
              </w:rPr>
              <w:t>8</w:t>
            </w:r>
          </w:p>
        </w:tc>
        <w:tc>
          <w:tcPr>
            <w:tcW w:w="7335" w:type="dxa"/>
            <w:shd w:val="clear" w:color="auto" w:fill="D9E2F3"/>
          </w:tcPr>
          <w:p w14:paraId="1FE3B461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informace o zpracování osobních údajů uchazeče</w:t>
            </w:r>
          </w:p>
        </w:tc>
      </w:tr>
    </w:tbl>
    <w:p w14:paraId="70DADB90" w14:textId="77777777" w:rsidR="00FD0585" w:rsidRDefault="00FD0585" w:rsidP="0084516E">
      <w:pPr>
        <w:jc w:val="both"/>
        <w:rPr>
          <w:rFonts w:ascii="Calibri" w:hAnsi="Calibri"/>
          <w:b/>
          <w:sz w:val="28"/>
          <w:szCs w:val="28"/>
        </w:rPr>
      </w:pPr>
    </w:p>
    <w:p w14:paraId="17261D86" w14:textId="77777777" w:rsidR="0084516E" w:rsidRPr="0080631A" w:rsidRDefault="0084516E" w:rsidP="0084516E">
      <w:pPr>
        <w:jc w:val="both"/>
        <w:rPr>
          <w:rFonts w:ascii="Calibri" w:hAnsi="Calibri"/>
          <w:b/>
          <w:sz w:val="28"/>
          <w:szCs w:val="28"/>
        </w:rPr>
      </w:pPr>
      <w:r w:rsidRPr="0080631A">
        <w:rPr>
          <w:rFonts w:ascii="Calibri" w:hAnsi="Calibri"/>
          <w:b/>
          <w:sz w:val="28"/>
          <w:szCs w:val="28"/>
        </w:rPr>
        <w:t xml:space="preserve">OBEC … </w:t>
      </w:r>
      <w:r w:rsidRPr="0080631A">
        <w:rPr>
          <w:rFonts w:ascii="Calibri" w:hAnsi="Calibri"/>
          <w:i/>
          <w:sz w:val="28"/>
          <w:szCs w:val="28"/>
        </w:rPr>
        <w:t>(název obce)</w:t>
      </w:r>
    </w:p>
    <w:p w14:paraId="2C475B0C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</w:p>
    <w:p w14:paraId="487CAC22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</w:p>
    <w:p w14:paraId="71E466D8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>Informace podle čl. 13 a 14 Nařízení Evropského parlamentu a Rady EU 2016/679 o ochraně fyzických osob v souvislosti se zpracováním osobních údajů a o volném pohybu těchto údajů (GDPR) pro uchazeče o pracovní místa ředitelů příspěvkových organizací zřizovaných obcí … vykonávajících činnost škol a školských zařízení</w:t>
      </w:r>
    </w:p>
    <w:p w14:paraId="624A6C25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4516E" w:rsidRPr="0080631A" w14:paraId="122D0BE6" w14:textId="77777777" w:rsidTr="0080631A">
        <w:tc>
          <w:tcPr>
            <w:tcW w:w="1413" w:type="dxa"/>
            <w:shd w:val="clear" w:color="auto" w:fill="auto"/>
          </w:tcPr>
          <w:p w14:paraId="5C23B50F" w14:textId="77777777" w:rsidR="0084516E" w:rsidRPr="0080631A" w:rsidRDefault="0084516E" w:rsidP="0080631A">
            <w:pPr>
              <w:pStyle w:val="Odstavecseseznamem"/>
              <w:numPr>
                <w:ilvl w:val="0"/>
                <w:numId w:val="42"/>
              </w:numPr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Správce:</w:t>
            </w:r>
          </w:p>
        </w:tc>
        <w:tc>
          <w:tcPr>
            <w:tcW w:w="7649" w:type="dxa"/>
            <w:shd w:val="clear" w:color="auto" w:fill="auto"/>
          </w:tcPr>
          <w:p w14:paraId="60E5F6AF" w14:textId="77777777" w:rsidR="0084516E" w:rsidRPr="0080631A" w:rsidRDefault="0084516E" w:rsidP="0080631A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Obec …, sídlo: …</w:t>
            </w:r>
          </w:p>
          <w:p w14:paraId="7135898A" w14:textId="77777777" w:rsidR="0084516E" w:rsidRPr="0080631A" w:rsidRDefault="0084516E" w:rsidP="0080631A">
            <w:pPr>
              <w:shd w:val="clear" w:color="auto" w:fill="FFFFFF"/>
              <w:spacing w:before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 xml:space="preserve">telefon: …, elektronická adresa podatelny: </w:t>
            </w:r>
            <w:hyperlink r:id="rId13" w:history="1">
              <w:r w:rsidRPr="0080631A">
                <w:rPr>
                  <w:rFonts w:ascii="Calibri" w:eastAsia="Calibri" w:hAnsi="Calibri"/>
                  <w:sz w:val="20"/>
                  <w:szCs w:val="20"/>
                </w:rPr>
                <w:t>…</w:t>
              </w:r>
            </w:hyperlink>
          </w:p>
          <w:p w14:paraId="2DEA578A" w14:textId="77777777" w:rsidR="0084516E" w:rsidRPr="0080631A" w:rsidRDefault="0084516E" w:rsidP="0080631A">
            <w:pPr>
              <w:shd w:val="clear" w:color="auto" w:fill="FFFFFF"/>
              <w:spacing w:before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ID datové schránky: …</w:t>
            </w:r>
          </w:p>
        </w:tc>
      </w:tr>
    </w:tbl>
    <w:p w14:paraId="652E23F6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</w:p>
    <w:p w14:paraId="3626710E" w14:textId="77777777" w:rsidR="0084516E" w:rsidRPr="0080631A" w:rsidRDefault="0084516E" w:rsidP="0084516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516E" w:rsidRPr="0080631A" w14:paraId="210E72DD" w14:textId="77777777" w:rsidTr="0080631A">
        <w:tc>
          <w:tcPr>
            <w:tcW w:w="2263" w:type="dxa"/>
            <w:shd w:val="clear" w:color="auto" w:fill="auto"/>
          </w:tcPr>
          <w:p w14:paraId="7BCBF402" w14:textId="77777777" w:rsidR="0084516E" w:rsidRPr="0080631A" w:rsidRDefault="0084516E" w:rsidP="0080631A">
            <w:pPr>
              <w:pStyle w:val="Odstavecseseznamem"/>
              <w:numPr>
                <w:ilvl w:val="0"/>
                <w:numId w:val="40"/>
              </w:numPr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Pověřenec pro ochranu osobních údajů:</w:t>
            </w:r>
          </w:p>
        </w:tc>
        <w:tc>
          <w:tcPr>
            <w:tcW w:w="6799" w:type="dxa"/>
            <w:shd w:val="clear" w:color="auto" w:fill="auto"/>
          </w:tcPr>
          <w:p w14:paraId="5A5CED55" w14:textId="77777777" w:rsidR="0084516E" w:rsidRPr="0080631A" w:rsidRDefault="0084516E" w:rsidP="0080631A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…</w:t>
            </w:r>
          </w:p>
          <w:p w14:paraId="3A09B26B" w14:textId="77777777" w:rsidR="0084516E" w:rsidRPr="0080631A" w:rsidRDefault="0084516E" w:rsidP="0080631A">
            <w:pPr>
              <w:shd w:val="clear" w:color="auto" w:fill="FFFFFF"/>
              <w:spacing w:before="120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telefon: …, elektronická adresa: …</w:t>
            </w:r>
          </w:p>
        </w:tc>
      </w:tr>
    </w:tbl>
    <w:p w14:paraId="42594068" w14:textId="77777777" w:rsidR="0084516E" w:rsidRPr="0080631A" w:rsidRDefault="0084516E" w:rsidP="0084516E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4516E" w:rsidRPr="0080631A" w14:paraId="0AD02B0F" w14:textId="77777777" w:rsidTr="0080631A">
        <w:tc>
          <w:tcPr>
            <w:tcW w:w="2122" w:type="dxa"/>
            <w:shd w:val="clear" w:color="auto" w:fill="auto"/>
          </w:tcPr>
          <w:p w14:paraId="7508B17E" w14:textId="77777777" w:rsidR="0084516E" w:rsidRPr="0080631A" w:rsidRDefault="0084516E" w:rsidP="0080631A">
            <w:pPr>
              <w:pStyle w:val="Odstavecseseznamem"/>
              <w:numPr>
                <w:ilvl w:val="0"/>
                <w:numId w:val="40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Subjekty údajů:</w:t>
            </w:r>
          </w:p>
        </w:tc>
        <w:tc>
          <w:tcPr>
            <w:tcW w:w="6940" w:type="dxa"/>
            <w:shd w:val="clear" w:color="auto" w:fill="auto"/>
          </w:tcPr>
          <w:p w14:paraId="698E1533" w14:textId="77777777" w:rsidR="0084516E" w:rsidRPr="0080631A" w:rsidRDefault="0084516E" w:rsidP="0080631A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Uchazeči o pracovní místa ředitelů a ředitelek příspěvkových organizací zřizovaných obcí … vykonávajících činnost škol a školských zařízení</w:t>
            </w:r>
          </w:p>
        </w:tc>
      </w:tr>
    </w:tbl>
    <w:p w14:paraId="6F1096A5" w14:textId="77777777" w:rsidR="0084516E" w:rsidRPr="0080631A" w:rsidRDefault="0084516E" w:rsidP="0084516E">
      <w:pPr>
        <w:shd w:val="clear" w:color="auto" w:fill="FFFFFF"/>
        <w:spacing w:before="120"/>
        <w:rPr>
          <w:rFonts w:ascii="Calibri" w:hAnsi="Calibri"/>
          <w:sz w:val="20"/>
          <w:szCs w:val="20"/>
        </w:rPr>
      </w:pPr>
    </w:p>
    <w:p w14:paraId="6A701A9F" w14:textId="77777777" w:rsidR="0084516E" w:rsidRPr="0080631A" w:rsidRDefault="0084516E" w:rsidP="0084516E">
      <w:pPr>
        <w:pStyle w:val="Odstavecseseznamem"/>
        <w:numPr>
          <w:ilvl w:val="0"/>
          <w:numId w:val="40"/>
        </w:numPr>
        <w:contextualSpacing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Obec … zpracovává následující osobní údaje výše uvedených subjektů údajů: </w:t>
      </w:r>
    </w:p>
    <w:p w14:paraId="69BA2824" w14:textId="77777777" w:rsidR="0084516E" w:rsidRPr="0080631A" w:rsidRDefault="0084516E" w:rsidP="0084516E">
      <w:pPr>
        <w:shd w:val="clear" w:color="auto" w:fill="FFFFFF"/>
        <w:spacing w:before="120"/>
        <w:jc w:val="both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sz w:val="20"/>
          <w:szCs w:val="20"/>
        </w:rPr>
        <w:t>Jméno, příjmení, titul, datum narození, adresa trvalého bydliště, informace uvedené ve výpisu z Evidence rejstříku trestů, doklady o dosaženém vzdělání, doklad o zkoušce z českého jazyka, doklady o praxi, doklad o zdravotní způsobilosti, údaje uvedené v životopise.</w:t>
      </w:r>
    </w:p>
    <w:p w14:paraId="25A2D9E0" w14:textId="77777777" w:rsidR="0084516E" w:rsidRPr="0080631A" w:rsidRDefault="0084516E" w:rsidP="0084516E">
      <w:pPr>
        <w:shd w:val="clear" w:color="auto" w:fill="FFFFFF"/>
        <w:spacing w:before="120"/>
        <w:jc w:val="both"/>
        <w:rPr>
          <w:rFonts w:ascii="Calibri" w:hAnsi="Calibri"/>
          <w:sz w:val="20"/>
          <w:szCs w:val="20"/>
        </w:rPr>
      </w:pPr>
    </w:p>
    <w:p w14:paraId="738D3652" w14:textId="77777777" w:rsidR="0084516E" w:rsidRPr="0080631A" w:rsidRDefault="0084516E" w:rsidP="0084516E">
      <w:pPr>
        <w:pStyle w:val="Odstavecseseznamem"/>
        <w:numPr>
          <w:ilvl w:val="0"/>
          <w:numId w:val="40"/>
        </w:numPr>
        <w:contextualSpacing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Obec … zpracovává osobní údaje za níže uvedeným účelem a na základě níže uvedených důvodů: </w:t>
      </w:r>
    </w:p>
    <w:p w14:paraId="0B69E0BA" w14:textId="77777777" w:rsidR="0084516E" w:rsidRPr="0080631A" w:rsidRDefault="0084516E" w:rsidP="0084516E">
      <w:pPr>
        <w:shd w:val="clear" w:color="auto" w:fill="FFFFFF"/>
        <w:spacing w:before="120"/>
        <w:jc w:val="both"/>
        <w:rPr>
          <w:rFonts w:ascii="Calibri" w:hAnsi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84516E" w:rsidRPr="0080631A" w14:paraId="0779A3D4" w14:textId="77777777" w:rsidTr="0080631A">
        <w:trPr>
          <w:trHeight w:val="609"/>
        </w:trPr>
        <w:tc>
          <w:tcPr>
            <w:tcW w:w="3823" w:type="dxa"/>
            <w:shd w:val="clear" w:color="auto" w:fill="auto"/>
          </w:tcPr>
          <w:p w14:paraId="77DEF9A3" w14:textId="77777777" w:rsidR="0084516E" w:rsidRPr="0080631A" w:rsidRDefault="0084516E" w:rsidP="0080631A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Účel zpracování</w:t>
            </w:r>
          </w:p>
        </w:tc>
        <w:tc>
          <w:tcPr>
            <w:tcW w:w="5244" w:type="dxa"/>
            <w:shd w:val="clear" w:color="auto" w:fill="auto"/>
          </w:tcPr>
          <w:p w14:paraId="401BD9A7" w14:textId="77777777" w:rsidR="0084516E" w:rsidRPr="0080631A" w:rsidRDefault="0084516E" w:rsidP="0080631A">
            <w:pPr>
              <w:pStyle w:val="Odstavecseseznamem"/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b/>
                <w:sz w:val="20"/>
                <w:szCs w:val="20"/>
              </w:rPr>
              <w:t>Právní základ zpracování</w:t>
            </w:r>
          </w:p>
        </w:tc>
      </w:tr>
      <w:tr w:rsidR="0084516E" w:rsidRPr="0080631A" w14:paraId="667BC537" w14:textId="77777777" w:rsidTr="0080631A">
        <w:tc>
          <w:tcPr>
            <w:tcW w:w="3823" w:type="dxa"/>
            <w:shd w:val="clear" w:color="auto" w:fill="auto"/>
          </w:tcPr>
          <w:p w14:paraId="608EAC6B" w14:textId="77777777" w:rsidR="0084516E" w:rsidRPr="0080631A" w:rsidRDefault="0084516E" w:rsidP="0080631A">
            <w:pPr>
              <w:pStyle w:val="Odstavecseseznamem"/>
              <w:numPr>
                <w:ilvl w:val="0"/>
                <w:numId w:val="39"/>
              </w:numPr>
              <w:spacing w:before="12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Provedení konkurzního řízení</w:t>
            </w:r>
          </w:p>
          <w:p w14:paraId="5C796BBF" w14:textId="77777777" w:rsidR="0084516E" w:rsidRPr="0080631A" w:rsidRDefault="0084516E" w:rsidP="0080631A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before="12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Jmenování na pracovní místo ředitele příspěvkové organizace</w:t>
            </w:r>
          </w:p>
          <w:p w14:paraId="39276749" w14:textId="77777777" w:rsidR="0084516E" w:rsidRPr="0080631A" w:rsidRDefault="0084516E" w:rsidP="0080631A">
            <w:pPr>
              <w:pStyle w:val="Odstavecseseznamem"/>
              <w:spacing w:before="120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7B240C0" w14:textId="77777777" w:rsidR="0084516E" w:rsidRPr="0080631A" w:rsidRDefault="0084516E" w:rsidP="0080631A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before="12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 xml:space="preserve">ustanovení § 166 zákona č. 561/2004 Sb., o předškolním, základním, středním, vyšším odborném a jiném vzdělávání (školský zákon), ve znění pozdějších předpisů </w:t>
            </w:r>
          </w:p>
          <w:p w14:paraId="4C6AC870" w14:textId="77777777" w:rsidR="0084516E" w:rsidRPr="0080631A" w:rsidRDefault="0084516E" w:rsidP="0080631A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before="12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zákon č. 563/2004 Sb., o pedagogických pracovnících a o změně některých zákonů, ve znění pozdějších předpisů</w:t>
            </w:r>
          </w:p>
          <w:p w14:paraId="37983D7D" w14:textId="77777777" w:rsidR="0084516E" w:rsidRPr="0080631A" w:rsidRDefault="0084516E" w:rsidP="0080631A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before="12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80631A">
              <w:rPr>
                <w:rFonts w:ascii="Calibri" w:eastAsia="Calibri" w:hAnsi="Calibri"/>
                <w:sz w:val="20"/>
                <w:szCs w:val="20"/>
              </w:rPr>
              <w:t>vyhláška č. 54/2005 Sb., o náležitostech konkursního řízení a konkursních komisích)</w:t>
            </w:r>
          </w:p>
        </w:tc>
      </w:tr>
    </w:tbl>
    <w:p w14:paraId="3549C2E5" w14:textId="77777777" w:rsidR="0084516E" w:rsidRPr="0080631A" w:rsidRDefault="0084516E" w:rsidP="0084516E">
      <w:pPr>
        <w:shd w:val="clear" w:color="auto" w:fill="FFFFFF"/>
        <w:spacing w:before="120"/>
        <w:jc w:val="both"/>
        <w:rPr>
          <w:rFonts w:ascii="Calibri" w:hAnsi="Calibri"/>
          <w:sz w:val="20"/>
          <w:szCs w:val="20"/>
        </w:rPr>
      </w:pPr>
    </w:p>
    <w:p w14:paraId="69C6A4F4" w14:textId="77777777" w:rsidR="0084516E" w:rsidRPr="0080631A" w:rsidRDefault="0084516E" w:rsidP="0084516E">
      <w:pPr>
        <w:pStyle w:val="Odstavecseseznamem"/>
        <w:numPr>
          <w:ilvl w:val="0"/>
          <w:numId w:val="40"/>
        </w:numPr>
        <w:shd w:val="clear" w:color="auto" w:fill="FFFFFF"/>
        <w:spacing w:before="120"/>
        <w:contextualSpacing/>
        <w:jc w:val="both"/>
        <w:rPr>
          <w:rFonts w:ascii="Calibri" w:hAnsi="Calibri"/>
          <w:b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Doba uložení: </w:t>
      </w:r>
      <w:r w:rsidRPr="0080631A">
        <w:rPr>
          <w:rFonts w:ascii="Calibri" w:hAnsi="Calibri"/>
          <w:sz w:val="20"/>
          <w:szCs w:val="20"/>
        </w:rPr>
        <w:t>osobní údaje jsou zpracovávány po dobu nezbytně nutnou, nejdéle však do 6 měsíců od ukončení konkurzního řízení.</w:t>
      </w:r>
    </w:p>
    <w:p w14:paraId="04B315B6" w14:textId="77777777" w:rsidR="0084516E" w:rsidRPr="0080631A" w:rsidRDefault="0084516E" w:rsidP="0084516E">
      <w:pPr>
        <w:pStyle w:val="Odstavecseseznamem"/>
        <w:numPr>
          <w:ilvl w:val="0"/>
          <w:numId w:val="40"/>
        </w:numPr>
        <w:shd w:val="clear" w:color="auto" w:fill="FFFFFF"/>
        <w:spacing w:before="120"/>
        <w:contextualSpacing/>
        <w:jc w:val="both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 xml:space="preserve">Informace o právech subjektů údajů: </w:t>
      </w:r>
      <w:r w:rsidRPr="0080631A">
        <w:rPr>
          <w:rFonts w:ascii="Calibri" w:hAnsi="Calibri"/>
          <w:sz w:val="20"/>
          <w:szCs w:val="20"/>
        </w:rPr>
        <w:t>právo na přístup k osobním údajům, právo na opravu, právo na výmaz (právo být zapomenut), právo na omezení zpracování, právo na námitku vůči zpracování, právo na přenositelnost a právo podat stížnost u dozorového úřadu.</w:t>
      </w:r>
    </w:p>
    <w:p w14:paraId="65549E43" w14:textId="77777777" w:rsidR="0084516E" w:rsidRPr="0080631A" w:rsidRDefault="0084516E" w:rsidP="0084516E">
      <w:pPr>
        <w:pStyle w:val="Odstavecseseznamem"/>
        <w:numPr>
          <w:ilvl w:val="0"/>
          <w:numId w:val="41"/>
        </w:numPr>
        <w:shd w:val="clear" w:color="auto" w:fill="FFFFFF"/>
        <w:spacing w:before="120"/>
        <w:contextualSpacing/>
        <w:jc w:val="both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b/>
          <w:sz w:val="20"/>
          <w:szCs w:val="20"/>
        </w:rPr>
        <w:t>Příjemce osobních údajů:</w:t>
      </w:r>
      <w:r w:rsidRPr="0080631A">
        <w:rPr>
          <w:rFonts w:ascii="Calibri" w:hAnsi="Calibri"/>
          <w:sz w:val="20"/>
          <w:szCs w:val="20"/>
        </w:rPr>
        <w:t xml:space="preserve"> správce osobní údaje případným příjemcům nepředává.</w:t>
      </w:r>
    </w:p>
    <w:p w14:paraId="7A48648D" w14:textId="77777777" w:rsidR="0084516E" w:rsidRPr="0080631A" w:rsidRDefault="0084516E" w:rsidP="0084516E">
      <w:pPr>
        <w:pStyle w:val="Odstavecseseznamem"/>
        <w:numPr>
          <w:ilvl w:val="0"/>
          <w:numId w:val="41"/>
        </w:numPr>
        <w:shd w:val="clear" w:color="auto" w:fill="FFFFFF"/>
        <w:spacing w:before="120"/>
        <w:contextualSpacing/>
        <w:jc w:val="both"/>
        <w:rPr>
          <w:rFonts w:ascii="Calibri" w:hAnsi="Calibri"/>
          <w:sz w:val="20"/>
          <w:szCs w:val="20"/>
        </w:rPr>
      </w:pPr>
      <w:r w:rsidRPr="0080631A">
        <w:rPr>
          <w:rFonts w:ascii="Calibri" w:hAnsi="Calibri"/>
          <w:sz w:val="20"/>
          <w:szCs w:val="20"/>
        </w:rPr>
        <w:t xml:space="preserve">Při zpracování výše uvedených osobních údajů nedochází k automatizovanému rozhodování či zpracování osobních údajů. </w:t>
      </w:r>
    </w:p>
    <w:p w14:paraId="46466ADC" w14:textId="77777777" w:rsidR="009704CD" w:rsidRDefault="0084516E" w:rsidP="00A3225C">
      <w:pPr>
        <w:jc w:val="both"/>
        <w:rPr>
          <w:rFonts w:ascii="Calibri" w:hAnsi="Calibri"/>
          <w:b/>
          <w:highlight w:val="yellow"/>
        </w:rPr>
      </w:pPr>
      <w:r w:rsidRPr="0080631A">
        <w:rPr>
          <w:rFonts w:ascii="Calibri" w:hAnsi="Calibri"/>
          <w:b/>
          <w:highlight w:val="yell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31A655EC" w14:textId="77777777" w:rsidTr="001E715F">
        <w:tc>
          <w:tcPr>
            <w:tcW w:w="1843" w:type="dxa"/>
            <w:shd w:val="clear" w:color="auto" w:fill="D9E2F3"/>
          </w:tcPr>
          <w:p w14:paraId="167E5AA8" w14:textId="77777777" w:rsidR="009704CD" w:rsidRPr="001E715F" w:rsidRDefault="009704CD" w:rsidP="001E715F">
            <w:pPr>
              <w:pStyle w:val="Zkladntext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sz w:val="22"/>
                <w:szCs w:val="22"/>
              </w:rPr>
              <w:br w:type="page"/>
            </w:r>
            <w:r w:rsidRPr="001E715F">
              <w:rPr>
                <w:rFonts w:ascii="Calibri" w:eastAsia="Calibri" w:hAnsi="Calibri"/>
                <w:b/>
                <w:sz w:val="28"/>
                <w:szCs w:val="28"/>
              </w:rPr>
              <w:t xml:space="preserve">Příloha č. </w:t>
            </w:r>
            <w:r w:rsidR="00FD0585" w:rsidRPr="001E715F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7335" w:type="dxa"/>
            <w:shd w:val="clear" w:color="auto" w:fill="D9E2F3"/>
          </w:tcPr>
          <w:p w14:paraId="0868A59E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FD0585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hlasovacích lístků</w:t>
            </w:r>
          </w:p>
        </w:tc>
      </w:tr>
    </w:tbl>
    <w:p w14:paraId="553B0910" w14:textId="77777777" w:rsidR="009704CD" w:rsidRDefault="009704CD" w:rsidP="00A3225C">
      <w:pPr>
        <w:jc w:val="both"/>
        <w:rPr>
          <w:rFonts w:ascii="Calibri" w:hAnsi="Calibri"/>
          <w:b/>
          <w:highlight w:val="yellow"/>
        </w:rPr>
      </w:pPr>
    </w:p>
    <w:p w14:paraId="54D78BD8" w14:textId="77777777" w:rsidR="00A3225C" w:rsidRPr="00317708" w:rsidRDefault="00A3225C" w:rsidP="00A3225C">
      <w:pPr>
        <w:pStyle w:val="Nadpis9"/>
        <w:overflowPunct/>
        <w:autoSpaceDN/>
        <w:spacing w:before="0"/>
        <w:rPr>
          <w:rFonts w:ascii="Calibri" w:hAnsi="Calibri"/>
        </w:rPr>
      </w:pPr>
      <w:bookmarkStart w:id="10" w:name="_Příloha_č._9a"/>
      <w:bookmarkEnd w:id="10"/>
      <w:r w:rsidRPr="00A3225C">
        <w:rPr>
          <w:rFonts w:ascii="Calibri" w:hAnsi="Calibri"/>
          <w:highlight w:val="yellow"/>
        </w:rPr>
        <w:t>Příloha č. 9a  –</w:t>
      </w:r>
      <w:r>
        <w:rPr>
          <w:rFonts w:ascii="Calibri" w:hAnsi="Calibri"/>
          <w:b w:val="0"/>
          <w:highlight w:val="yellow"/>
        </w:rPr>
        <w:t xml:space="preserve"> </w:t>
      </w:r>
      <w:r>
        <w:rPr>
          <w:rFonts w:ascii="Calibri" w:hAnsi="Calibri"/>
          <w:b w:val="0"/>
        </w:rPr>
        <w:t xml:space="preserve"> </w:t>
      </w:r>
      <w:r w:rsidRPr="00317708">
        <w:rPr>
          <w:rFonts w:ascii="Calibri" w:hAnsi="Calibri"/>
        </w:rPr>
        <w:t xml:space="preserve">Vzor hlasovacího lístku </w:t>
      </w:r>
    </w:p>
    <w:p w14:paraId="6C1CBFEC" w14:textId="77777777" w:rsidR="00A3225C" w:rsidRPr="00317708" w:rsidRDefault="00A3225C" w:rsidP="00A3225C">
      <w:pPr>
        <w:rPr>
          <w:rFonts w:ascii="Calibri" w:hAnsi="Calibri"/>
        </w:rPr>
      </w:pPr>
      <w:r w:rsidRPr="00317708">
        <w:rPr>
          <w:rFonts w:ascii="Calibri" w:hAnsi="Calibri"/>
        </w:rPr>
        <w:t>  </w:t>
      </w:r>
    </w:p>
    <w:tbl>
      <w:tblPr>
        <w:tblW w:w="0" w:type="auto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693"/>
        <w:gridCol w:w="2337"/>
      </w:tblGrid>
      <w:tr w:rsidR="00A3225C" w:rsidRPr="00317708" w14:paraId="78E800C7" w14:textId="77777777" w:rsidTr="00116EA4">
        <w:tc>
          <w:tcPr>
            <w:tcW w:w="4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BB480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44485E67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32"/>
                <w:szCs w:val="32"/>
              </w:rPr>
              <w:t>HLASOVACÍ</w:t>
            </w:r>
          </w:p>
          <w:p w14:paraId="275A6F55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32"/>
                <w:szCs w:val="32"/>
              </w:rPr>
              <w:t>LÍSTEK</w:t>
            </w:r>
          </w:p>
          <w:p w14:paraId="536DE885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sz w:val="22"/>
                <w:szCs w:val="22"/>
              </w:rPr>
              <w:t>konkur</w:t>
            </w:r>
            <w:r w:rsidR="00464302">
              <w:rPr>
                <w:rFonts w:ascii="Calibri" w:hAnsi="Calibri"/>
                <w:sz w:val="22"/>
                <w:szCs w:val="22"/>
              </w:rPr>
              <w:t>z</w:t>
            </w:r>
            <w:r w:rsidRPr="00317708">
              <w:rPr>
                <w:rFonts w:ascii="Calibri" w:hAnsi="Calibri"/>
                <w:sz w:val="22"/>
                <w:szCs w:val="22"/>
              </w:rPr>
              <w:t>u na pracovní místo ředitele</w:t>
            </w:r>
          </w:p>
          <w:p w14:paraId="3A7E0B96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F4818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63CD88F3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5F0BB003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Označení člena</w:t>
            </w:r>
          </w:p>
          <w:p w14:paraId="5E6C45D8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komise:</w:t>
            </w:r>
          </w:p>
          <w:p w14:paraId="7AC058BD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</w:rPr>
              <w:t> </w:t>
            </w:r>
          </w:p>
          <w:p w14:paraId="401952BB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</w:rPr>
              <w:t> </w:t>
            </w:r>
          </w:p>
          <w:p w14:paraId="2687A461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</w:rPr>
              <w:t>……………………….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9EBEA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 </w:t>
            </w:r>
          </w:p>
          <w:p w14:paraId="439C3F35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5C31ADDE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Pořadí vhodných uchazečů</w:t>
            </w:r>
          </w:p>
        </w:tc>
      </w:tr>
      <w:tr w:rsidR="00A3225C" w:rsidRPr="00317708" w14:paraId="22E0AC28" w14:textId="77777777" w:rsidTr="00116EA4">
        <w:tc>
          <w:tcPr>
            <w:tcW w:w="4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B80B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Jméno a příjmení uchazeče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B719D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vhodný/nevhodný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5200" w14:textId="77777777" w:rsidR="00A3225C" w:rsidRPr="00317708" w:rsidRDefault="00A3225C" w:rsidP="00116EA4">
            <w:pPr>
              <w:jc w:val="center"/>
              <w:rPr>
                <w:rFonts w:ascii="Calibri" w:hAnsi="Calibri"/>
              </w:rPr>
            </w:pPr>
            <w:r w:rsidRPr="00317708">
              <w:rPr>
                <w:rFonts w:ascii="Calibri" w:hAnsi="Calibri"/>
                <w:b/>
                <w:bCs/>
                <w:sz w:val="22"/>
                <w:szCs w:val="22"/>
              </w:rPr>
              <w:t>Pořadí</w:t>
            </w:r>
          </w:p>
        </w:tc>
      </w:tr>
      <w:tr w:rsidR="00A3225C" w:rsidRPr="00317708" w14:paraId="771E89A9" w14:textId="77777777" w:rsidTr="00116EA4">
        <w:tc>
          <w:tcPr>
            <w:tcW w:w="42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526D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521BD58C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C2D4F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2F42E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</w:tr>
      <w:tr w:rsidR="00A3225C" w:rsidRPr="00317708" w14:paraId="5E3CEA84" w14:textId="77777777" w:rsidTr="00116EA4">
        <w:tc>
          <w:tcPr>
            <w:tcW w:w="42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0962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6F38F181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5DA32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0A593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</w:tr>
      <w:tr w:rsidR="00A3225C" w:rsidRPr="00317708" w14:paraId="1241A576" w14:textId="77777777" w:rsidTr="00116EA4">
        <w:tc>
          <w:tcPr>
            <w:tcW w:w="42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DBC5E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5E3049FF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3B265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FC913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</w:tr>
      <w:tr w:rsidR="00A3225C" w:rsidRPr="00317708" w14:paraId="15153CA0" w14:textId="77777777" w:rsidTr="00116EA4">
        <w:tc>
          <w:tcPr>
            <w:tcW w:w="42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5653F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  <w:p w14:paraId="61BA29BB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FD0E9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E5CA6" w14:textId="77777777" w:rsidR="00A3225C" w:rsidRPr="00317708" w:rsidRDefault="00A3225C" w:rsidP="00116EA4">
            <w:pPr>
              <w:rPr>
                <w:rFonts w:ascii="Calibri" w:hAnsi="Calibri"/>
              </w:rPr>
            </w:pPr>
            <w:r w:rsidRPr="00317708">
              <w:rPr>
                <w:rFonts w:ascii="Calibri" w:hAnsi="Calibri"/>
              </w:rPr>
              <w:t> </w:t>
            </w:r>
          </w:p>
        </w:tc>
      </w:tr>
    </w:tbl>
    <w:p w14:paraId="6AC38450" w14:textId="77777777" w:rsidR="00A3225C" w:rsidRPr="00317708" w:rsidRDefault="00A3225C" w:rsidP="00A3225C">
      <w:pPr>
        <w:rPr>
          <w:rFonts w:ascii="Calibri" w:hAnsi="Calibri"/>
        </w:rPr>
      </w:pPr>
    </w:p>
    <w:p w14:paraId="69B7E81F" w14:textId="77777777" w:rsidR="00A3225C" w:rsidRPr="00317708" w:rsidRDefault="00A3225C" w:rsidP="00A3225C">
      <w:pPr>
        <w:rPr>
          <w:rFonts w:ascii="Calibri" w:hAnsi="Calibri"/>
        </w:rPr>
      </w:pPr>
    </w:p>
    <w:p w14:paraId="4F50DF27" w14:textId="77777777" w:rsidR="00A3225C" w:rsidRPr="00317708" w:rsidRDefault="00A3225C" w:rsidP="00A3225C">
      <w:pPr>
        <w:rPr>
          <w:rFonts w:ascii="Calibri" w:hAnsi="Calibri"/>
        </w:rPr>
      </w:pPr>
      <w:r w:rsidRPr="00317708">
        <w:rPr>
          <w:rFonts w:ascii="Calibri" w:hAnsi="Calibri"/>
        </w:rPr>
        <w:t> V ……………….. dne ………….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08">
        <w:rPr>
          <w:rFonts w:ascii="Calibri" w:hAnsi="Calibri"/>
        </w:rPr>
        <w:t>………………………………..</w:t>
      </w:r>
    </w:p>
    <w:p w14:paraId="6C8DB89A" w14:textId="77777777" w:rsidR="00A3225C" w:rsidRPr="00317708" w:rsidRDefault="00A3225C" w:rsidP="00A3225C">
      <w:pPr>
        <w:rPr>
          <w:rFonts w:ascii="Calibri" w:hAnsi="Calibri"/>
        </w:rPr>
      </w:pP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Podpis člena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</w:t>
      </w:r>
    </w:p>
    <w:p w14:paraId="13EFD932" w14:textId="77777777" w:rsidR="00A3225C" w:rsidRPr="00317708" w:rsidRDefault="00A3225C" w:rsidP="00A3225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36C0058" w14:textId="77777777" w:rsidR="00A3225C" w:rsidRPr="00317708" w:rsidRDefault="00A3225C" w:rsidP="00A3225C">
      <w:pPr>
        <w:pStyle w:val="Zkladntext"/>
        <w:rPr>
          <w:rFonts w:ascii="Calibri" w:hAnsi="Calibri"/>
        </w:rPr>
      </w:pPr>
    </w:p>
    <w:p w14:paraId="11561E1E" w14:textId="77777777" w:rsidR="00A3225C" w:rsidRPr="00317708" w:rsidRDefault="00A3225C" w:rsidP="00A3225C">
      <w:pPr>
        <w:pStyle w:val="Nadpis9"/>
        <w:overflowPunct/>
        <w:autoSpaceDN/>
        <w:spacing w:before="0"/>
        <w:rPr>
          <w:rFonts w:ascii="Calibri" w:hAnsi="Calibri"/>
        </w:rPr>
      </w:pPr>
      <w:bookmarkStart w:id="11" w:name="_Příloha_č._9b"/>
      <w:bookmarkEnd w:id="11"/>
      <w:r w:rsidRPr="00A3225C">
        <w:rPr>
          <w:rFonts w:ascii="Calibri" w:hAnsi="Calibri"/>
          <w:highlight w:val="yellow"/>
        </w:rPr>
        <w:t>Příloha č. 9</w:t>
      </w:r>
      <w:r>
        <w:rPr>
          <w:rFonts w:ascii="Calibri" w:hAnsi="Calibri"/>
          <w:highlight w:val="yellow"/>
        </w:rPr>
        <w:t>b</w:t>
      </w:r>
      <w:r w:rsidRPr="00A3225C">
        <w:rPr>
          <w:rFonts w:ascii="Calibri" w:hAnsi="Calibri"/>
          <w:highlight w:val="yellow"/>
        </w:rPr>
        <w:t xml:space="preserve">  –</w:t>
      </w:r>
      <w:r>
        <w:rPr>
          <w:rFonts w:ascii="Calibri" w:hAnsi="Calibri"/>
          <w:b w:val="0"/>
          <w:highlight w:val="yellow"/>
        </w:rPr>
        <w:t xml:space="preserve"> </w:t>
      </w:r>
      <w:r>
        <w:rPr>
          <w:rFonts w:ascii="Calibri" w:hAnsi="Calibri"/>
          <w:b w:val="0"/>
        </w:rPr>
        <w:t xml:space="preserve"> </w:t>
      </w:r>
      <w:r w:rsidRPr="00317708">
        <w:rPr>
          <w:rFonts w:ascii="Calibri" w:hAnsi="Calibri"/>
        </w:rPr>
        <w:t xml:space="preserve">Výsledné pořadí uchazečů </w:t>
      </w:r>
    </w:p>
    <w:p w14:paraId="2FCE18FA" w14:textId="77777777" w:rsidR="00A3225C" w:rsidRPr="00317708" w:rsidRDefault="00A3225C" w:rsidP="00A3225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826"/>
        <w:gridCol w:w="826"/>
        <w:gridCol w:w="826"/>
        <w:gridCol w:w="755"/>
        <w:gridCol w:w="701"/>
        <w:gridCol w:w="720"/>
        <w:gridCol w:w="739"/>
        <w:gridCol w:w="1080"/>
        <w:gridCol w:w="1061"/>
      </w:tblGrid>
      <w:tr w:rsidR="00A3225C" w:rsidRPr="00317708" w14:paraId="6C10E5E2" w14:textId="77777777" w:rsidTr="00116EA4">
        <w:tblPrEx>
          <w:tblCellMar>
            <w:top w:w="0" w:type="dxa"/>
            <w:bottom w:w="0" w:type="dxa"/>
          </w:tblCellMar>
        </w:tblPrEx>
        <w:trPr>
          <w:cantSplit/>
          <w:trHeight w:val="1330"/>
          <w:jc w:val="center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0EB84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b/>
                <w:bCs/>
                <w:sz w:val="22"/>
              </w:rPr>
            </w:pPr>
            <w:r w:rsidRPr="00317708">
              <w:rPr>
                <w:rFonts w:ascii="Calibri" w:hAnsi="Calibri"/>
                <w:b/>
                <w:bCs/>
                <w:sz w:val="22"/>
              </w:rPr>
              <w:t>Jméno a příjmení uchazeče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877DF61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</w:p>
          <w:p w14:paraId="79C13718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Předseda</w:t>
            </w:r>
          </w:p>
          <w:p w14:paraId="046B9007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(člen za obec)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D811D35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</w:p>
          <w:p w14:paraId="4D4A4ABA" w14:textId="77777777" w:rsidR="00A3225C" w:rsidRPr="00317708" w:rsidRDefault="00A3225C" w:rsidP="00116EA4">
            <w:pPr>
              <w:pStyle w:val="Zkladntext"/>
              <w:ind w:left="100" w:right="113" w:firstLine="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člen za obec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6219E8F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</w:p>
          <w:p w14:paraId="42CC9763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člen za KrÚ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DD876B9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člen za státní správu ve školství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44F752B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Pedagogický pracovník školy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674EC3EB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</w:p>
          <w:p w14:paraId="53BEEB48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člen za ČŠI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550BFC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</w:p>
          <w:p w14:paraId="7FB9B2C9" w14:textId="77777777" w:rsidR="00A3225C" w:rsidRPr="00317708" w:rsidRDefault="00A3225C" w:rsidP="00116EA4">
            <w:pPr>
              <w:pStyle w:val="Zkladntext"/>
              <w:ind w:left="113" w:right="113"/>
              <w:jc w:val="center"/>
              <w:rPr>
                <w:rFonts w:ascii="Calibri" w:hAnsi="Calibri"/>
                <w:sz w:val="18"/>
              </w:rPr>
            </w:pPr>
            <w:r w:rsidRPr="00317708">
              <w:rPr>
                <w:rFonts w:ascii="Calibri" w:hAnsi="Calibri"/>
                <w:sz w:val="18"/>
              </w:rPr>
              <w:t>člen za školskou radu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CCCF9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b/>
                <w:bCs/>
              </w:rPr>
            </w:pPr>
          </w:p>
          <w:p w14:paraId="10201AFE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b/>
                <w:bCs/>
              </w:rPr>
            </w:pPr>
            <w:r w:rsidRPr="00317708">
              <w:rPr>
                <w:rFonts w:ascii="Calibri" w:hAnsi="Calibri"/>
                <w:b/>
                <w:bCs/>
              </w:rPr>
              <w:t>Celkem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82E08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b/>
                <w:bCs/>
              </w:rPr>
            </w:pPr>
          </w:p>
          <w:p w14:paraId="46CAC5BE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b/>
                <w:bCs/>
              </w:rPr>
            </w:pPr>
            <w:r w:rsidRPr="00317708">
              <w:rPr>
                <w:rFonts w:ascii="Calibri" w:hAnsi="Calibri"/>
                <w:b/>
                <w:bCs/>
              </w:rPr>
              <w:t>Umístění</w:t>
            </w:r>
          </w:p>
        </w:tc>
      </w:tr>
      <w:tr w:rsidR="00A3225C" w:rsidRPr="00317708" w14:paraId="35AF0ACC" w14:textId="77777777" w:rsidTr="00116EA4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00377" w14:textId="77777777" w:rsidR="00A3225C" w:rsidRPr="00317708" w:rsidRDefault="00A3225C" w:rsidP="00116EA4">
            <w:pPr>
              <w:pStyle w:val="Zkladntext"/>
              <w:rPr>
                <w:rFonts w:ascii="Calibri" w:hAnsi="Calibri"/>
                <w:sz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C985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BCAC43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2961FA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A09347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EF45D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319170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5670E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F572E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06A69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</w:tr>
      <w:tr w:rsidR="00A3225C" w:rsidRPr="00317708" w14:paraId="3DB9A3C2" w14:textId="77777777" w:rsidTr="00116EA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E06FC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9EA0FA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26FD5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D9367C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0C39D8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13E49D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36505F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63795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F3EB2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51E56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</w:tr>
      <w:tr w:rsidR="00A3225C" w:rsidRPr="00317708" w14:paraId="1E9FA01D" w14:textId="77777777" w:rsidTr="00116EA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C0D24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0D261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33A4D7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47782A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9B59B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18C6B0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8B1D70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520CF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89E35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A3E95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</w:tr>
      <w:tr w:rsidR="00A3225C" w:rsidRPr="00317708" w14:paraId="1CC0511F" w14:textId="77777777" w:rsidTr="00116EA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E4509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B5591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4E79B6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01362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146F64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23289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597821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252F8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5CAC9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160EE" w14:textId="77777777" w:rsidR="00A3225C" w:rsidRPr="00317708" w:rsidRDefault="00A3225C" w:rsidP="00116EA4">
            <w:pPr>
              <w:pStyle w:val="Zkladntext"/>
              <w:rPr>
                <w:rFonts w:ascii="Calibri" w:hAnsi="Calibri"/>
              </w:rPr>
            </w:pPr>
          </w:p>
        </w:tc>
      </w:tr>
    </w:tbl>
    <w:p w14:paraId="18F4D0C1" w14:textId="77777777" w:rsidR="00A3225C" w:rsidRPr="00317708" w:rsidRDefault="00A3225C" w:rsidP="00A3225C">
      <w:pPr>
        <w:rPr>
          <w:rFonts w:ascii="Calibri" w:hAnsi="Calibri"/>
        </w:rPr>
      </w:pPr>
    </w:p>
    <w:p w14:paraId="02F94253" w14:textId="77777777" w:rsidR="00A3225C" w:rsidRPr="00317708" w:rsidRDefault="00A3225C" w:rsidP="00A3225C">
      <w:pPr>
        <w:rPr>
          <w:rFonts w:ascii="Calibri" w:hAnsi="Calibri"/>
        </w:rPr>
      </w:pPr>
    </w:p>
    <w:p w14:paraId="2F722532" w14:textId="77777777" w:rsidR="00A3225C" w:rsidRPr="00317708" w:rsidRDefault="00A3225C" w:rsidP="00A3225C">
      <w:pPr>
        <w:rPr>
          <w:rFonts w:ascii="Calibri" w:hAnsi="Calibri"/>
        </w:rPr>
      </w:pPr>
    </w:p>
    <w:p w14:paraId="4909CE1A" w14:textId="77777777" w:rsidR="00A3225C" w:rsidRPr="00317708" w:rsidRDefault="00A3225C" w:rsidP="00A3225C">
      <w:pPr>
        <w:rPr>
          <w:rFonts w:ascii="Calibri" w:hAnsi="Calibri"/>
        </w:rPr>
      </w:pPr>
      <w:r w:rsidRPr="00317708">
        <w:rPr>
          <w:rFonts w:ascii="Calibri" w:hAnsi="Calibri"/>
        </w:rPr>
        <w:t> V ……………….. dne ………….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08">
        <w:rPr>
          <w:rFonts w:ascii="Calibri" w:hAnsi="Calibri"/>
        </w:rPr>
        <w:t>………………………………..</w:t>
      </w:r>
    </w:p>
    <w:p w14:paraId="18348B3F" w14:textId="77777777" w:rsidR="00A3225C" w:rsidRPr="00317708" w:rsidRDefault="00A3225C" w:rsidP="00A3225C">
      <w:pPr>
        <w:rPr>
          <w:rFonts w:ascii="Calibri" w:hAnsi="Calibri"/>
        </w:rPr>
      </w:pP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Podpis předsedy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>ní komise</w:t>
      </w:r>
    </w:p>
    <w:p w14:paraId="32CEB486" w14:textId="77777777" w:rsidR="009704CD" w:rsidRDefault="00A3225C" w:rsidP="00A3225C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38C1D2DA" w14:textId="77777777" w:rsidTr="001E715F">
        <w:tc>
          <w:tcPr>
            <w:tcW w:w="1843" w:type="dxa"/>
            <w:shd w:val="clear" w:color="auto" w:fill="D9E2F3"/>
          </w:tcPr>
          <w:p w14:paraId="3EF03AD7" w14:textId="77777777" w:rsidR="009704CD" w:rsidRPr="00181F91" w:rsidRDefault="009704CD" w:rsidP="00707FA8">
            <w:pPr>
              <w:pStyle w:val="Nadpis9"/>
              <w:rPr>
                <w:rFonts w:ascii="Calibri" w:eastAsia="Calibri" w:hAnsi="Calibri"/>
              </w:rPr>
            </w:pPr>
            <w:bookmarkStart w:id="12" w:name="_Příloha_č._10"/>
            <w:bookmarkEnd w:id="12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>Příloha č. 1</w:t>
            </w:r>
            <w:r w:rsidR="00FD0585" w:rsidRPr="00181F91">
              <w:rPr>
                <w:rFonts w:ascii="Calibri" w:eastAsia="Calibri" w:hAnsi="Calibri"/>
                <w:sz w:val="28"/>
              </w:rPr>
              <w:t>0</w:t>
            </w:r>
          </w:p>
        </w:tc>
        <w:tc>
          <w:tcPr>
            <w:tcW w:w="7335" w:type="dxa"/>
            <w:shd w:val="clear" w:color="auto" w:fill="D9E2F3"/>
          </w:tcPr>
          <w:p w14:paraId="210E32DC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5D7F0C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zápisu z 2. jednání komise</w:t>
            </w:r>
          </w:p>
        </w:tc>
      </w:tr>
    </w:tbl>
    <w:p w14:paraId="7EC2C01F" w14:textId="77777777" w:rsidR="009704CD" w:rsidRDefault="009704CD" w:rsidP="00A3225C">
      <w:pPr>
        <w:jc w:val="both"/>
        <w:rPr>
          <w:rFonts w:ascii="Calibri" w:hAnsi="Calibri"/>
        </w:rPr>
      </w:pPr>
    </w:p>
    <w:p w14:paraId="105157AE" w14:textId="77777777" w:rsidR="00A3225C" w:rsidRDefault="00A3225C" w:rsidP="00A3225C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1B9D6FC7" w14:textId="77777777" w:rsidR="00A3225C" w:rsidRPr="00317708" w:rsidRDefault="00A3225C" w:rsidP="00A3225C">
      <w:pPr>
        <w:jc w:val="center"/>
        <w:rPr>
          <w:rFonts w:ascii="Calibri" w:hAnsi="Calibri"/>
          <w:sz w:val="40"/>
          <w:szCs w:val="40"/>
        </w:rPr>
      </w:pPr>
      <w:r w:rsidRPr="00317708">
        <w:rPr>
          <w:rFonts w:ascii="Calibri" w:hAnsi="Calibri"/>
          <w:b/>
          <w:bCs/>
          <w:sz w:val="40"/>
          <w:szCs w:val="40"/>
        </w:rPr>
        <w:t xml:space="preserve">Zápis                                     </w:t>
      </w:r>
    </w:p>
    <w:p w14:paraId="01D5D64D" w14:textId="77777777" w:rsidR="00A3225C" w:rsidRPr="00317708" w:rsidRDefault="00A3225C" w:rsidP="00A3225C">
      <w:pPr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32"/>
          <w:szCs w:val="32"/>
        </w:rPr>
        <w:t>z 2. jednání konkur</w:t>
      </w:r>
      <w:r w:rsidR="00464302">
        <w:rPr>
          <w:rFonts w:ascii="Calibri" w:hAnsi="Calibri"/>
          <w:b/>
          <w:bCs/>
          <w:sz w:val="32"/>
          <w:szCs w:val="32"/>
        </w:rPr>
        <w:t>z</w:t>
      </w:r>
      <w:r w:rsidRPr="00317708">
        <w:rPr>
          <w:rFonts w:ascii="Calibri" w:hAnsi="Calibri"/>
          <w:b/>
          <w:bCs/>
          <w:sz w:val="32"/>
          <w:szCs w:val="32"/>
        </w:rPr>
        <w:t>ní komise pro konkursní řízení na obsazení pracovního místa ředitele/ředitelky Základní (Mateřské) školy ……………</w:t>
      </w:r>
      <w:r w:rsidRPr="00317708">
        <w:rPr>
          <w:rFonts w:ascii="Calibri" w:hAnsi="Calibri"/>
          <w:sz w:val="32"/>
          <w:szCs w:val="32"/>
        </w:rPr>
        <w:t xml:space="preserve"> </w:t>
      </w:r>
      <w:r w:rsidRPr="00317708">
        <w:rPr>
          <w:rFonts w:ascii="Calibri" w:hAnsi="Calibri"/>
        </w:rPr>
        <w:t>(přesný název podle ZL)</w:t>
      </w:r>
    </w:p>
    <w:p w14:paraId="038AF383" w14:textId="77777777" w:rsidR="00A3225C" w:rsidRPr="00317708" w:rsidRDefault="00A3225C" w:rsidP="00A3225C">
      <w:pPr>
        <w:rPr>
          <w:rFonts w:ascii="Calibri" w:hAnsi="Calibri"/>
        </w:rPr>
      </w:pPr>
    </w:p>
    <w:p w14:paraId="04AC8A2A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a)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Úplné znění vyhlášení konkur</w:t>
      </w:r>
      <w:r w:rsidR="00464302">
        <w:rPr>
          <w:rFonts w:ascii="Calibri" w:hAnsi="Calibri"/>
          <w:b/>
          <w:u w:val="single"/>
        </w:rPr>
        <w:t>z</w:t>
      </w:r>
      <w:r w:rsidRPr="00317708">
        <w:rPr>
          <w:rFonts w:ascii="Calibri" w:hAnsi="Calibri"/>
          <w:b/>
          <w:u w:val="single"/>
        </w:rPr>
        <w:t>u:</w:t>
      </w:r>
    </w:p>
    <w:p w14:paraId="6A3D1FBF" w14:textId="77777777" w:rsidR="00A3225C" w:rsidRPr="00317708" w:rsidRDefault="00A3225C" w:rsidP="00A3225C">
      <w:pPr>
        <w:jc w:val="both"/>
        <w:rPr>
          <w:rFonts w:ascii="Calibri" w:hAnsi="Calibri"/>
        </w:rPr>
      </w:pPr>
    </w:p>
    <w:p w14:paraId="45F7E3AB" w14:textId="77777777" w:rsidR="00A3225C" w:rsidRPr="00D06226" w:rsidRDefault="00D06226" w:rsidP="00A3225C">
      <w:pPr>
        <w:rPr>
          <w:rFonts w:ascii="Calibri" w:hAnsi="Calibri"/>
          <w:i/>
        </w:rPr>
      </w:pPr>
      <w:r>
        <w:rPr>
          <w:rFonts w:ascii="Calibri" w:hAnsi="Calibri"/>
          <w:i/>
        </w:rPr>
        <w:t>uveďt</w:t>
      </w:r>
      <w:r w:rsidRPr="00D06226">
        <w:rPr>
          <w:rFonts w:ascii="Calibri" w:hAnsi="Calibri"/>
          <w:i/>
        </w:rPr>
        <w:t>e úplné znění inzerátu</w:t>
      </w:r>
      <w:r w:rsidR="00A3225C" w:rsidRPr="00D06226">
        <w:rPr>
          <w:rFonts w:ascii="Calibri" w:hAnsi="Calibri"/>
          <w:i/>
        </w:rPr>
        <w:t xml:space="preserve">            </w:t>
      </w:r>
    </w:p>
    <w:p w14:paraId="51E5DEAD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</w:rPr>
      </w:pPr>
    </w:p>
    <w:p w14:paraId="7A9C7E97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b)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Datum a způsob vyhlášení konkur</w:t>
      </w:r>
      <w:r w:rsidR="00464302">
        <w:rPr>
          <w:rFonts w:ascii="Calibri" w:hAnsi="Calibri"/>
          <w:b/>
          <w:u w:val="single"/>
        </w:rPr>
        <w:t>z</w:t>
      </w:r>
      <w:r w:rsidRPr="00317708">
        <w:rPr>
          <w:rFonts w:ascii="Calibri" w:hAnsi="Calibri"/>
          <w:b/>
          <w:u w:val="single"/>
        </w:rPr>
        <w:t>u:</w:t>
      </w:r>
    </w:p>
    <w:p w14:paraId="60B16EB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14:paraId="11F0AF02" w14:textId="77777777" w:rsidR="00A3225C" w:rsidRPr="00D06226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i/>
        </w:rPr>
      </w:pPr>
      <w:r w:rsidRPr="00D06226">
        <w:rPr>
          <w:rFonts w:ascii="Calibri" w:hAnsi="Calibri"/>
          <w:i/>
        </w:rPr>
        <w:t xml:space="preserve">uveďte, kde </w:t>
      </w:r>
      <w:r w:rsidR="00D06226" w:rsidRPr="00D06226">
        <w:rPr>
          <w:rFonts w:ascii="Calibri" w:hAnsi="Calibri"/>
          <w:i/>
        </w:rPr>
        <w:t>a kdy byl</w:t>
      </w:r>
      <w:r w:rsidRPr="00D06226">
        <w:rPr>
          <w:rFonts w:ascii="Calibri" w:hAnsi="Calibri"/>
          <w:i/>
        </w:rPr>
        <w:t xml:space="preserve"> </w:t>
      </w:r>
      <w:r w:rsidR="00D06226" w:rsidRPr="00D06226">
        <w:rPr>
          <w:rFonts w:ascii="Calibri" w:hAnsi="Calibri"/>
          <w:i/>
        </w:rPr>
        <w:t>inzerát zveřejněn</w:t>
      </w:r>
      <w:r w:rsidRPr="00D06226">
        <w:rPr>
          <w:rFonts w:ascii="Calibri" w:hAnsi="Calibri"/>
          <w:i/>
        </w:rPr>
        <w:t xml:space="preserve"> (úřední deska</w:t>
      </w:r>
      <w:r w:rsidR="00D06226" w:rsidRPr="00D06226">
        <w:rPr>
          <w:rFonts w:ascii="Calibri" w:hAnsi="Calibri"/>
          <w:i/>
        </w:rPr>
        <w:t xml:space="preserve">, www. …., noviny </w:t>
      </w:r>
      <w:r w:rsidRPr="00D06226">
        <w:rPr>
          <w:rFonts w:ascii="Calibri" w:hAnsi="Calibri"/>
          <w:i/>
        </w:rPr>
        <w:t xml:space="preserve"> – kdy)</w:t>
      </w:r>
    </w:p>
    <w:p w14:paraId="59769B5E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36335578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</w:rPr>
      </w:pPr>
    </w:p>
    <w:p w14:paraId="6A629AC8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c)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Seznam členů konkur</w:t>
      </w:r>
      <w:r w:rsidR="00464302">
        <w:rPr>
          <w:rFonts w:ascii="Calibri" w:hAnsi="Calibri"/>
          <w:b/>
          <w:u w:val="single"/>
        </w:rPr>
        <w:t>z</w:t>
      </w:r>
      <w:r w:rsidRPr="00317708">
        <w:rPr>
          <w:rFonts w:ascii="Calibri" w:hAnsi="Calibri"/>
          <w:b/>
          <w:u w:val="single"/>
        </w:rPr>
        <w:t>ní komise (dále jen „komise“) přítomných při konkur</w:t>
      </w:r>
      <w:r w:rsidR="00464302">
        <w:rPr>
          <w:rFonts w:ascii="Calibri" w:hAnsi="Calibri"/>
          <w:b/>
          <w:u w:val="single"/>
        </w:rPr>
        <w:t>z</w:t>
      </w:r>
      <w:r w:rsidRPr="00317708">
        <w:rPr>
          <w:rFonts w:ascii="Calibri" w:hAnsi="Calibri"/>
          <w:b/>
          <w:u w:val="single"/>
        </w:rPr>
        <w:t>u:</w:t>
      </w:r>
    </w:p>
    <w:p w14:paraId="63D8E1B7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14:paraId="12581B60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420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1.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předseda, člen určený zřizovatelem</w:t>
      </w:r>
    </w:p>
    <w:p w14:paraId="591EE8F2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2.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určený zřizovatelem</w:t>
      </w:r>
    </w:p>
    <w:p w14:paraId="11DB792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3.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určený ředitelem krajského úřadu</w:t>
      </w:r>
    </w:p>
    <w:p w14:paraId="2BC3ED4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4.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odborník z oblasti státní správy</w:t>
      </w:r>
    </w:p>
    <w:p w14:paraId="16731018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5.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zástupce z řad pedagogických pracovníků školy</w:t>
      </w:r>
    </w:p>
    <w:p w14:paraId="573D24E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>6.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 xml:space="preserve">zástupce ČŠI – školní inspektor </w:t>
      </w:r>
    </w:p>
    <w:p w14:paraId="5FBCECD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317708">
        <w:rPr>
          <w:rFonts w:ascii="Calibri" w:hAnsi="Calibri"/>
        </w:rPr>
        <w:t xml:space="preserve">7. </w:t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</w:r>
      <w:r w:rsidRPr="00317708">
        <w:rPr>
          <w:rFonts w:ascii="Calibri" w:hAnsi="Calibri"/>
        </w:rPr>
        <w:tab/>
        <w:t>člen školské rady</w:t>
      </w:r>
    </w:p>
    <w:p w14:paraId="6DD69572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5C303019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3FB20852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2BF61871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d)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Seznam zúčastněných uchazečů:</w:t>
      </w:r>
    </w:p>
    <w:p w14:paraId="1B147B0C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7BC14696" w14:textId="77777777" w:rsidR="00A3225C" w:rsidRPr="00317708" w:rsidRDefault="00A3225C" w:rsidP="00A3225C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jc w:val="both"/>
        <w:rPr>
          <w:rFonts w:ascii="Calibri" w:hAnsi="Calibri"/>
        </w:rPr>
      </w:pPr>
      <w:r w:rsidRPr="00317708">
        <w:rPr>
          <w:rFonts w:ascii="Calibri" w:hAnsi="Calibri"/>
        </w:rPr>
        <w:t>Mgr. …………………</w:t>
      </w:r>
    </w:p>
    <w:p w14:paraId="40BDD06B" w14:textId="77777777" w:rsidR="00A3225C" w:rsidRPr="00317708" w:rsidRDefault="00A3225C" w:rsidP="00A3225C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Mgr. ………………..</w:t>
      </w:r>
    </w:p>
    <w:p w14:paraId="4CF17050" w14:textId="77777777" w:rsidR="00A3225C" w:rsidRPr="00317708" w:rsidRDefault="00A3225C" w:rsidP="00A3225C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atd.</w:t>
      </w:r>
    </w:p>
    <w:p w14:paraId="656E85ED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5C14BF4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22FAA2AB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e)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Usnesení komise:</w:t>
      </w:r>
    </w:p>
    <w:p w14:paraId="043F437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0A0C727F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Na základě posouzení přihlášek, výsledků řízených rozhovorů, dosavadních pracovních výsledků uchazečů zejména v oblasti školství, mládeže a tělovýchovy, </w:t>
      </w:r>
      <w:r w:rsidRPr="00317708">
        <w:rPr>
          <w:rFonts w:ascii="Calibri" w:hAnsi="Calibri"/>
          <w:i/>
        </w:rPr>
        <w:t>znalostního testu</w:t>
      </w:r>
      <w:r w:rsidRPr="00317708">
        <w:rPr>
          <w:rFonts w:ascii="Calibri" w:hAnsi="Calibri"/>
        </w:rPr>
        <w:t xml:space="preserve"> se komise hlasováním přítomných členů</w:t>
      </w:r>
    </w:p>
    <w:p w14:paraId="1A911714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4B2F22CC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A56BF5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pacing w:val="60"/>
        </w:rPr>
      </w:pPr>
      <w:r w:rsidRPr="00317708">
        <w:rPr>
          <w:rFonts w:ascii="Calibri" w:hAnsi="Calibri"/>
          <w:b/>
          <w:spacing w:val="60"/>
        </w:rPr>
        <w:lastRenderedPageBreak/>
        <w:t>usnesla, že</w:t>
      </w:r>
    </w:p>
    <w:p w14:paraId="1CF7D85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</w:rPr>
      </w:pPr>
    </w:p>
    <w:p w14:paraId="6B32F949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i/>
        </w:rPr>
      </w:pPr>
      <w:r w:rsidRPr="00317708">
        <w:rPr>
          <w:rFonts w:ascii="Calibri" w:hAnsi="Calibri"/>
          <w:b/>
        </w:rPr>
        <w:t xml:space="preserve">pro výkon činností ředitele/ky není vhodný žádný uchazeč </w:t>
      </w:r>
      <w:r w:rsidRPr="00317708">
        <w:rPr>
          <w:rFonts w:ascii="Calibri" w:hAnsi="Calibri"/>
          <w:i/>
        </w:rPr>
        <w:t>nebo</w:t>
      </w:r>
    </w:p>
    <w:p w14:paraId="1D925F8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i/>
        </w:rPr>
      </w:pPr>
      <w:r w:rsidRPr="00317708">
        <w:rPr>
          <w:rFonts w:ascii="Calibri" w:hAnsi="Calibri"/>
          <w:b/>
        </w:rPr>
        <w:t>pro výkon činností ředitele/ky je vhodný jeden z uchazečů</w:t>
      </w:r>
      <w:r w:rsidRPr="00317708">
        <w:rPr>
          <w:rFonts w:ascii="Calibri" w:hAnsi="Calibri"/>
          <w:i/>
        </w:rPr>
        <w:t xml:space="preserve"> nebo</w:t>
      </w:r>
    </w:p>
    <w:p w14:paraId="1366A69E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</w:rPr>
      </w:pPr>
      <w:r w:rsidRPr="00317708">
        <w:rPr>
          <w:rFonts w:ascii="Calibri" w:hAnsi="Calibri"/>
          <w:b/>
        </w:rPr>
        <w:t>pro výkon činností ředitele jsou vhodní následující uchazeči v pořadí</w:t>
      </w:r>
    </w:p>
    <w:p w14:paraId="6412AB3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</w:rPr>
      </w:pPr>
    </w:p>
    <w:p w14:paraId="3B3EBF62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rPr>
          <w:rFonts w:ascii="Calibri" w:hAnsi="Calibri"/>
          <w:b/>
        </w:rPr>
      </w:pPr>
    </w:p>
    <w:p w14:paraId="7140F61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</w:rPr>
      </w:pPr>
      <w:r w:rsidRPr="00317708">
        <w:rPr>
          <w:rFonts w:ascii="Calibri" w:hAnsi="Calibri"/>
          <w:b/>
        </w:rPr>
        <w:t>1. Mgr. …………………….</w:t>
      </w:r>
    </w:p>
    <w:p w14:paraId="642E4C0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</w:rPr>
      </w:pPr>
      <w:r w:rsidRPr="00317708">
        <w:rPr>
          <w:rFonts w:ascii="Calibri" w:hAnsi="Calibri"/>
          <w:b/>
        </w:rPr>
        <w:t>2. Mgr. ……………………</w:t>
      </w:r>
    </w:p>
    <w:p w14:paraId="5F27FA9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BC46BD6" w14:textId="77777777" w:rsidR="00A3225C" w:rsidRPr="00317708" w:rsidRDefault="00A3225C" w:rsidP="00A3225C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</w:rPr>
        <w:t>f)</w:t>
      </w:r>
      <w:r w:rsidRPr="00317708">
        <w:rPr>
          <w:rFonts w:ascii="Calibri" w:hAnsi="Calibri"/>
          <w:b/>
        </w:rPr>
        <w:tab/>
      </w:r>
      <w:r w:rsidRPr="00317708">
        <w:rPr>
          <w:rFonts w:ascii="Calibri" w:hAnsi="Calibri"/>
          <w:b/>
          <w:u w:val="single"/>
        </w:rPr>
        <w:t>Pořadí uchazečů u jednotlivých členů komise a doklad o výsledném pořadí uchazečů:</w:t>
      </w:r>
    </w:p>
    <w:p w14:paraId="5969BE7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48BBDCC0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ind w:firstLine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 xml:space="preserve">Nedílnou součástí tohoto zápisu jsou </w:t>
      </w:r>
    </w:p>
    <w:p w14:paraId="6A109A9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ind w:firstLine="360"/>
        <w:jc w:val="both"/>
        <w:rPr>
          <w:rFonts w:ascii="Calibri" w:hAnsi="Calibri"/>
          <w:i/>
        </w:rPr>
      </w:pPr>
      <w:r w:rsidRPr="00317708">
        <w:rPr>
          <w:rFonts w:ascii="Calibri" w:hAnsi="Calibri"/>
        </w:rPr>
        <w:t xml:space="preserve">- hlasovací lístky jednotlivých členů komise </w:t>
      </w:r>
    </w:p>
    <w:p w14:paraId="1A06D7A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ind w:firstLine="360"/>
        <w:jc w:val="both"/>
        <w:rPr>
          <w:rFonts w:ascii="Calibri" w:hAnsi="Calibri"/>
        </w:rPr>
      </w:pPr>
      <w:r w:rsidRPr="00317708">
        <w:rPr>
          <w:rFonts w:ascii="Calibri" w:hAnsi="Calibri"/>
        </w:rPr>
        <w:t>- výsledné pořadí uchazečů</w:t>
      </w:r>
    </w:p>
    <w:p w14:paraId="138C5B9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0AA1961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740847C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7CB6591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7A847908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 w:rsidRPr="00317708">
        <w:rPr>
          <w:rFonts w:ascii="Calibri" w:hAnsi="Calibri"/>
          <w:b/>
        </w:rPr>
        <w:t>V  ………….. dne …………….. 2018</w:t>
      </w:r>
    </w:p>
    <w:p w14:paraId="4724123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4DDC31AE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36ACEA9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0386D2D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6652FA0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  <w:r w:rsidRPr="00317708">
        <w:rPr>
          <w:rFonts w:ascii="Calibri" w:hAnsi="Calibri"/>
          <w:b/>
          <w:u w:val="single"/>
        </w:rPr>
        <w:t>Podpisy členů komise:</w:t>
      </w:r>
    </w:p>
    <w:p w14:paraId="184E2D9E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u w:val="single"/>
        </w:rPr>
      </w:pPr>
    </w:p>
    <w:p w14:paraId="0A38C8C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1…………………………</w:t>
      </w:r>
      <w:r w:rsidR="00316E33">
        <w:rPr>
          <w:rFonts w:ascii="Calibri" w:hAnsi="Calibri"/>
        </w:rPr>
        <w:t>, předseda</w:t>
      </w:r>
    </w:p>
    <w:p w14:paraId="3F7B9E50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04752DFF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2…………………………</w:t>
      </w:r>
      <w:r w:rsidR="00316E33">
        <w:rPr>
          <w:rFonts w:ascii="Calibri" w:hAnsi="Calibri"/>
        </w:rPr>
        <w:t>, člen určený zřizovatelem</w:t>
      </w:r>
    </w:p>
    <w:p w14:paraId="1E723554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E74990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3…………………………</w:t>
      </w:r>
      <w:r w:rsidR="00316E33">
        <w:rPr>
          <w:rFonts w:ascii="Calibri" w:hAnsi="Calibri"/>
        </w:rPr>
        <w:t>, člen určený ředitelem krajského úřadu</w:t>
      </w:r>
    </w:p>
    <w:p w14:paraId="7A1E8BC2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00E48DDD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4…………………………</w:t>
      </w:r>
      <w:r w:rsidR="00316E33">
        <w:rPr>
          <w:rFonts w:ascii="Calibri" w:hAnsi="Calibri"/>
        </w:rPr>
        <w:t>, odborník z oblasti státní správy</w:t>
      </w:r>
    </w:p>
    <w:p w14:paraId="5B22F87A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7A34C1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5…………………………</w:t>
      </w:r>
      <w:r w:rsidR="00316E33">
        <w:rPr>
          <w:rFonts w:ascii="Calibri" w:hAnsi="Calibri"/>
        </w:rPr>
        <w:t>, zástupce z řad pedagogických pracovníků</w:t>
      </w:r>
    </w:p>
    <w:p w14:paraId="7EAA151E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5DF9242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6…………………………</w:t>
      </w:r>
      <w:r w:rsidR="00316E33">
        <w:rPr>
          <w:rFonts w:ascii="Calibri" w:hAnsi="Calibri"/>
        </w:rPr>
        <w:t>, zástupce České školní inspekce</w:t>
      </w:r>
    </w:p>
    <w:p w14:paraId="39EC9036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43652941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7…………………………</w:t>
      </w:r>
      <w:r w:rsidR="00316E33">
        <w:rPr>
          <w:rFonts w:ascii="Calibri" w:hAnsi="Calibri"/>
        </w:rPr>
        <w:t>, člen školské rady</w:t>
      </w:r>
    </w:p>
    <w:p w14:paraId="1AEC80F3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i/>
        </w:rPr>
      </w:pPr>
    </w:p>
    <w:p w14:paraId="7E1BB80D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i/>
        </w:rPr>
      </w:pPr>
    </w:p>
    <w:p w14:paraId="0870B965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i/>
        </w:rPr>
      </w:pPr>
    </w:p>
    <w:p w14:paraId="6785161B" w14:textId="77777777" w:rsidR="00A3225C" w:rsidRPr="00317708" w:rsidRDefault="00A3225C" w:rsidP="00A3225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317708">
        <w:rPr>
          <w:rFonts w:ascii="Calibri" w:hAnsi="Calibri"/>
        </w:rPr>
        <w:t>Tajemník komise: ……………</w:t>
      </w:r>
    </w:p>
    <w:p w14:paraId="77ADEF69" w14:textId="77777777" w:rsidR="008945CE" w:rsidRDefault="00A3225C" w:rsidP="008945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br w:type="page"/>
      </w:r>
      <w:r w:rsidR="008945CE" w:rsidRPr="008945CE">
        <w:rPr>
          <w:rFonts w:ascii="Calibri" w:hAnsi="Calibri"/>
          <w:b/>
          <w:highlight w:val="yellow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760E6D8B" w14:textId="77777777" w:rsidTr="001E715F">
        <w:tc>
          <w:tcPr>
            <w:tcW w:w="1843" w:type="dxa"/>
            <w:shd w:val="clear" w:color="auto" w:fill="D9E2F3"/>
          </w:tcPr>
          <w:p w14:paraId="66C674AC" w14:textId="77777777" w:rsidR="009704CD" w:rsidRPr="00181F91" w:rsidRDefault="009704CD" w:rsidP="00707FA8">
            <w:pPr>
              <w:pStyle w:val="Nadpis9"/>
              <w:rPr>
                <w:rFonts w:ascii="Calibri" w:eastAsia="Calibri" w:hAnsi="Calibri"/>
              </w:rPr>
            </w:pPr>
            <w:bookmarkStart w:id="13" w:name="_Příloha_č._11"/>
            <w:bookmarkEnd w:id="13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Pr="00181F91">
              <w:rPr>
                <w:rFonts w:ascii="Calibri" w:eastAsia="Calibri" w:hAnsi="Calibri"/>
                <w:sz w:val="28"/>
              </w:rPr>
              <w:t>Příloha č. 1</w:t>
            </w:r>
            <w:r w:rsidR="005D7F0C" w:rsidRPr="00181F91">
              <w:rPr>
                <w:rFonts w:ascii="Calibri" w:eastAsia="Calibri" w:hAnsi="Calibri"/>
                <w:sz w:val="28"/>
              </w:rPr>
              <w:t>1</w:t>
            </w:r>
          </w:p>
        </w:tc>
        <w:tc>
          <w:tcPr>
            <w:tcW w:w="7335" w:type="dxa"/>
            <w:shd w:val="clear" w:color="auto" w:fill="D9E2F3"/>
          </w:tcPr>
          <w:p w14:paraId="6676C91E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 xml:space="preserve">Vzor </w:t>
            </w:r>
            <w:r w:rsidR="005D7F0C"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usnesení zřizovatele o jmenování ředitele</w:t>
            </w:r>
          </w:p>
        </w:tc>
      </w:tr>
    </w:tbl>
    <w:p w14:paraId="228D720C" w14:textId="77777777" w:rsidR="009704CD" w:rsidRPr="008945CE" w:rsidRDefault="009704CD" w:rsidP="008945CE">
      <w:pPr>
        <w:jc w:val="both"/>
        <w:rPr>
          <w:rFonts w:ascii="Calibri" w:hAnsi="Calibri"/>
          <w:b/>
        </w:rPr>
      </w:pPr>
    </w:p>
    <w:p w14:paraId="275CF646" w14:textId="77777777" w:rsidR="009F4A7C" w:rsidRPr="00317708" w:rsidRDefault="009F4A7C" w:rsidP="009F4A7C">
      <w:pPr>
        <w:pStyle w:val="Zkladntext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3460B2F2" w14:textId="77777777" w:rsidR="006D4DFA" w:rsidRPr="00317708" w:rsidRDefault="006D4DFA" w:rsidP="006D4DFA">
      <w:pPr>
        <w:pStyle w:val="Zkladntext"/>
        <w:rPr>
          <w:rFonts w:ascii="Calibri" w:hAnsi="Calibri"/>
        </w:rPr>
      </w:pPr>
      <w:r w:rsidRPr="00317708">
        <w:rPr>
          <w:rFonts w:ascii="Calibri" w:hAnsi="Calibri"/>
          <w:highlight w:val="green"/>
        </w:rPr>
        <w:t>Starosta</w:t>
      </w:r>
      <w:r w:rsidRPr="00317708">
        <w:rPr>
          <w:rFonts w:ascii="Calibri" w:hAnsi="Calibri"/>
        </w:rPr>
        <w:t>/</w:t>
      </w:r>
      <w:r w:rsidRPr="00317708">
        <w:rPr>
          <w:rFonts w:ascii="Calibri" w:hAnsi="Calibri"/>
          <w:highlight w:val="yellow"/>
        </w:rPr>
        <w:t>Rada</w:t>
      </w:r>
      <w:r w:rsidRPr="00317708">
        <w:rPr>
          <w:rFonts w:ascii="Calibri" w:hAnsi="Calibri"/>
        </w:rPr>
        <w:t xml:space="preserve"> obce v souladu s ustanovením </w:t>
      </w:r>
      <w:r w:rsidRPr="00317708">
        <w:rPr>
          <w:rFonts w:ascii="Calibri" w:hAnsi="Calibri"/>
          <w:highlight w:val="green"/>
        </w:rPr>
        <w:t>§ 99 odst. 2</w:t>
      </w:r>
      <w:r w:rsidRPr="00317708">
        <w:rPr>
          <w:rFonts w:ascii="Calibri" w:hAnsi="Calibri"/>
          <w:highlight w:val="yellow"/>
        </w:rPr>
        <w:t>/ § 102 odst. 2 písm. b)</w:t>
      </w:r>
      <w:r w:rsidRPr="00317708">
        <w:rPr>
          <w:rFonts w:ascii="Calibri" w:hAnsi="Calibri"/>
        </w:rPr>
        <w:t xml:space="preserve"> zákona č. 128/2000 Sb., o obcích (obecní zřízení), ve znění pozdějších předpisů, s ustanovením § 166 odst. 2 zákona č. 561/2004 Sb., o předškolním, základním, středním, vyšším odborném a jiném vzdělávání (školský zákon), ve znění pozdějších předpisů, § 122 odst. 2 zákona č. 262/2006 Sb., zákoník práce, ve znění pozdějších předpisů, nařízením vlády č. 341/2017 Sb., o platových poměrech zaměstnanců ve veřejných službách a správě, a nařízením vlády č. 222/2010 Sb., o katalogu prací ve veřejných službách a správě, ve znění pozdějších předpisů,</w:t>
      </w:r>
    </w:p>
    <w:p w14:paraId="7CBDCDBE" w14:textId="77777777" w:rsidR="006D4DFA" w:rsidRPr="00317708" w:rsidRDefault="006D4DFA" w:rsidP="008945CE">
      <w:pPr>
        <w:pStyle w:val="Seznamsodrkami"/>
        <w:numPr>
          <w:ilvl w:val="0"/>
          <w:numId w:val="22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  <w:b/>
          <w:bCs/>
          <w:spacing w:val="60"/>
        </w:rPr>
        <w:t>bere na vědomí</w:t>
      </w:r>
      <w:r w:rsidRPr="00317708">
        <w:rPr>
          <w:rFonts w:ascii="Calibri" w:hAnsi="Calibri"/>
        </w:rPr>
        <w:t xml:space="preserve"> zápis z 2. jednání konkur</w:t>
      </w:r>
      <w:r w:rsidR="00464302"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ní komise pro konkurzní řízení na obsazení pracovního místa ředitele/ředitelky………………., příspěvkové organizace ze dne …………………(příloha č. </w:t>
      </w:r>
      <w:r w:rsidR="008945CE">
        <w:rPr>
          <w:rFonts w:ascii="Calibri" w:hAnsi="Calibri"/>
        </w:rPr>
        <w:t>…</w:t>
      </w:r>
      <w:r w:rsidRPr="00317708">
        <w:rPr>
          <w:rFonts w:ascii="Calibri" w:hAnsi="Calibri"/>
        </w:rPr>
        <w:t xml:space="preserve"> materiálu),</w:t>
      </w:r>
    </w:p>
    <w:p w14:paraId="188AFE71" w14:textId="77777777" w:rsidR="006D4DFA" w:rsidRPr="00317708" w:rsidRDefault="006D4DFA" w:rsidP="008945CE">
      <w:pPr>
        <w:pStyle w:val="Seznamsodrkami"/>
        <w:ind w:left="426" w:hanging="426"/>
        <w:rPr>
          <w:rFonts w:ascii="Calibri" w:hAnsi="Calibri"/>
        </w:rPr>
      </w:pPr>
    </w:p>
    <w:p w14:paraId="274FF7D0" w14:textId="77777777" w:rsidR="006D4DFA" w:rsidRPr="00317708" w:rsidRDefault="006D4DFA" w:rsidP="008945CE">
      <w:pPr>
        <w:pStyle w:val="Seznamsodrkami"/>
        <w:numPr>
          <w:ilvl w:val="0"/>
          <w:numId w:val="22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  <w:b/>
          <w:bCs/>
          <w:spacing w:val="60"/>
        </w:rPr>
        <w:t>jmenuje</w:t>
      </w:r>
      <w:r w:rsidRPr="00317708">
        <w:rPr>
          <w:rFonts w:ascii="Calibri" w:hAnsi="Calibri"/>
        </w:rPr>
        <w:t xml:space="preserve"> s účinností od ………….</w:t>
      </w:r>
      <w:r w:rsidR="001543C6"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>Mgr……………, nar</w:t>
      </w:r>
      <w:r w:rsidR="001543C6" w:rsidRPr="00317708">
        <w:rPr>
          <w:rFonts w:ascii="Calibri" w:hAnsi="Calibri"/>
        </w:rPr>
        <w:t xml:space="preserve">. </w:t>
      </w:r>
      <w:r w:rsidRPr="00317708">
        <w:rPr>
          <w:rFonts w:ascii="Calibri" w:hAnsi="Calibri"/>
        </w:rPr>
        <w:t>…………., bytem………….</w:t>
      </w:r>
      <w:r w:rsidR="001543C6"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na pracovní místo ředitele/ředitelky…………………., příspěvkové organizace; návrh jmenovacího dekretu tvoří přílohu č…zápisu (příloha č. </w:t>
      </w:r>
      <w:r w:rsidR="008945CE">
        <w:rPr>
          <w:rFonts w:ascii="Calibri" w:hAnsi="Calibri"/>
        </w:rPr>
        <w:t>…</w:t>
      </w:r>
      <w:r w:rsidRPr="00317708">
        <w:rPr>
          <w:rFonts w:ascii="Calibri" w:hAnsi="Calibri"/>
        </w:rPr>
        <w:t xml:space="preserve"> materiálu),</w:t>
      </w:r>
    </w:p>
    <w:p w14:paraId="41E2BA55" w14:textId="77777777" w:rsidR="006D4DFA" w:rsidRPr="00317708" w:rsidRDefault="006D4DFA" w:rsidP="008945CE">
      <w:pPr>
        <w:pStyle w:val="Seznamsodrkami"/>
        <w:ind w:left="426" w:hanging="426"/>
        <w:rPr>
          <w:rFonts w:ascii="Calibri" w:hAnsi="Calibri"/>
        </w:rPr>
      </w:pPr>
    </w:p>
    <w:p w14:paraId="32132B91" w14:textId="77777777" w:rsidR="006D4DFA" w:rsidRPr="00317708" w:rsidRDefault="006D4DFA" w:rsidP="008945CE">
      <w:pPr>
        <w:pStyle w:val="Seznamsodrkami"/>
        <w:numPr>
          <w:ilvl w:val="0"/>
          <w:numId w:val="22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  <w:b/>
          <w:bCs/>
          <w:spacing w:val="60"/>
        </w:rPr>
        <w:t>stanovuje</w:t>
      </w:r>
      <w:r w:rsidRPr="00317708">
        <w:rPr>
          <w:rFonts w:ascii="Calibri" w:hAnsi="Calibri"/>
        </w:rPr>
        <w:t xml:space="preserve"> s účinností od …………….řediteli/ředitelce  ………………………, příspěvkové organizace Mgr. ………….</w:t>
      </w:r>
      <w:r w:rsidR="001543C6" w:rsidRPr="00317708"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plat dle platového výměru, který tvoří přílohu č. ………zápisu (příloha č. </w:t>
      </w:r>
      <w:r w:rsidR="008945CE">
        <w:rPr>
          <w:rFonts w:ascii="Calibri" w:hAnsi="Calibri"/>
        </w:rPr>
        <w:t>…</w:t>
      </w:r>
      <w:r w:rsidRPr="00317708">
        <w:rPr>
          <w:rFonts w:ascii="Calibri" w:hAnsi="Calibri"/>
        </w:rPr>
        <w:t xml:space="preserve"> materiálu); </w:t>
      </w:r>
    </w:p>
    <w:p w14:paraId="247B279A" w14:textId="77777777" w:rsidR="006D4DFA" w:rsidRPr="00317708" w:rsidRDefault="006D4DFA" w:rsidP="008945CE">
      <w:pPr>
        <w:ind w:left="426" w:hanging="426"/>
        <w:rPr>
          <w:rFonts w:ascii="Calibri" w:hAnsi="Calibri"/>
        </w:rPr>
      </w:pPr>
    </w:p>
    <w:p w14:paraId="23AB1531" w14:textId="77777777" w:rsidR="006D4DFA" w:rsidRPr="00317708" w:rsidRDefault="006D4DFA" w:rsidP="008945CE">
      <w:pPr>
        <w:pStyle w:val="Seznamsodrkami"/>
        <w:numPr>
          <w:ilvl w:val="0"/>
          <w:numId w:val="22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  <w:b/>
          <w:bCs/>
          <w:spacing w:val="60"/>
        </w:rPr>
        <w:t>schvaluje</w:t>
      </w:r>
      <w:r w:rsidRPr="00317708">
        <w:rPr>
          <w:rFonts w:ascii="Calibri" w:hAnsi="Calibri"/>
        </w:rPr>
        <w:t xml:space="preserve"> podání žádosti o zápis změny v údajích vedených v rejstříku škol a školských zařízení pro………………………….., jejichž činnost vykonává…………………., příspěvková organizace, která se týká zápisu údajů o novém řediteli/ředitelce příspěvkové organizace Mgr………………, který je současně statutárním orgánem příspěvkové organizace, </w:t>
      </w:r>
    </w:p>
    <w:p w14:paraId="7558AEE5" w14:textId="77777777" w:rsidR="006D4DFA" w:rsidRPr="00317708" w:rsidRDefault="006D4DFA" w:rsidP="008945CE">
      <w:pPr>
        <w:pStyle w:val="Seznamsodrkami"/>
        <w:ind w:left="426" w:hanging="426"/>
        <w:rPr>
          <w:rFonts w:ascii="Calibri" w:hAnsi="Calibri"/>
        </w:rPr>
      </w:pPr>
    </w:p>
    <w:p w14:paraId="663A8CF0" w14:textId="77777777" w:rsidR="006D4DFA" w:rsidRPr="00317708" w:rsidRDefault="006D4DFA" w:rsidP="008945CE">
      <w:pPr>
        <w:pStyle w:val="Odstavecseseznamem"/>
        <w:numPr>
          <w:ilvl w:val="0"/>
          <w:numId w:val="22"/>
        </w:numPr>
        <w:ind w:left="426" w:hanging="426"/>
        <w:contextualSpacing/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  <w:spacing w:val="60"/>
        </w:rPr>
        <w:t>ukládá</w:t>
      </w:r>
      <w:r w:rsidRPr="00317708">
        <w:rPr>
          <w:rFonts w:ascii="Calibri" w:hAnsi="Calibri"/>
        </w:rPr>
        <w:t xml:space="preserve"> starostovi obce …, podat výše uvedenou žádost Krajskému úřadu Jihomoravského kraje, odbor školství/</w:t>
      </w:r>
      <w:r w:rsidRPr="00317708">
        <w:rPr>
          <w:rFonts w:ascii="Calibri" w:hAnsi="Calibri"/>
          <w:i/>
        </w:rPr>
        <w:t>MŠMT</w:t>
      </w:r>
    </w:p>
    <w:p w14:paraId="6F3DB5DE" w14:textId="77777777" w:rsidR="006D4DFA" w:rsidRPr="00317708" w:rsidRDefault="006D4DFA" w:rsidP="008945CE">
      <w:pPr>
        <w:ind w:left="426" w:hanging="426"/>
        <w:jc w:val="both"/>
        <w:rPr>
          <w:rFonts w:ascii="Calibri" w:hAnsi="Calibri"/>
          <w:i/>
        </w:rPr>
      </w:pPr>
      <w:r w:rsidRPr="00317708">
        <w:rPr>
          <w:rFonts w:ascii="Calibri" w:hAnsi="Calibri"/>
          <w:i/>
        </w:rPr>
        <w:t>nebo</w:t>
      </w:r>
    </w:p>
    <w:p w14:paraId="2D76E7F5" w14:textId="77777777" w:rsidR="006D4DFA" w:rsidRDefault="006D4DFA" w:rsidP="008945CE">
      <w:pPr>
        <w:pStyle w:val="Zkladntext"/>
        <w:ind w:left="426"/>
        <w:rPr>
          <w:rFonts w:ascii="Calibri" w:hAnsi="Calibri"/>
          <w:bCs/>
        </w:rPr>
      </w:pPr>
      <w:r w:rsidRPr="00317708">
        <w:rPr>
          <w:rFonts w:ascii="Calibri" w:hAnsi="Calibri"/>
        </w:rPr>
        <w:t xml:space="preserve">pověřuje ředitele/ředitelku příspěvkové organizace ……………….… k podání výše uvedené žádosti Krajskému úřadu Jihomoravského kraje, odbor školství/ </w:t>
      </w:r>
      <w:r w:rsidRPr="00317708">
        <w:rPr>
          <w:rFonts w:ascii="Calibri" w:hAnsi="Calibri"/>
          <w:i/>
        </w:rPr>
        <w:t>MŠMT.</w:t>
      </w:r>
      <w:r w:rsidRPr="00317708">
        <w:rPr>
          <w:rFonts w:ascii="Calibri" w:hAnsi="Calibri"/>
          <w:bCs/>
        </w:rPr>
        <w:t xml:space="preserve"> </w:t>
      </w:r>
    </w:p>
    <w:p w14:paraId="45AD6178" w14:textId="77777777" w:rsidR="008945CE" w:rsidRDefault="008945CE" w:rsidP="008945CE">
      <w:pPr>
        <w:pStyle w:val="Zkladntext"/>
        <w:ind w:left="426" w:hanging="426"/>
        <w:rPr>
          <w:rFonts w:ascii="Calibri" w:hAnsi="Calibri"/>
          <w:bCs/>
        </w:rPr>
      </w:pPr>
    </w:p>
    <w:p w14:paraId="27810CAA" w14:textId="77777777" w:rsidR="005D7F0C" w:rsidRDefault="005D7F0C" w:rsidP="008945CE">
      <w:pPr>
        <w:pStyle w:val="Zkladntext"/>
        <w:ind w:left="426" w:hanging="426"/>
        <w:rPr>
          <w:rFonts w:ascii="Calibri" w:hAnsi="Calibri"/>
          <w:bCs/>
        </w:rPr>
      </w:pPr>
    </w:p>
    <w:p w14:paraId="1CCFA7F5" w14:textId="77777777" w:rsidR="005D7F0C" w:rsidRDefault="005D7F0C" w:rsidP="008945CE">
      <w:pPr>
        <w:pStyle w:val="Zkladntext"/>
        <w:ind w:left="426" w:hanging="426"/>
      </w:pPr>
    </w:p>
    <w:p w14:paraId="656B1F71" w14:textId="77777777" w:rsidR="005D7F0C" w:rsidRPr="005D7F0C" w:rsidRDefault="005D7F0C" w:rsidP="005D7F0C">
      <w:pPr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>Legenda:</w:t>
      </w:r>
    </w:p>
    <w:p w14:paraId="59A23027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noProof/>
          <w:sz w:val="20"/>
          <w:szCs w:val="20"/>
        </w:rPr>
        <w:pict w14:anchorId="44C7CFDA">
          <v:rect id="_x0000_s1074" style="position:absolute;margin-left:0;margin-top:4.05pt;width:29.2pt;height:10.85pt;z-index:251667968;visibility:visible;mso-position-horizontal:center;mso-position-horizontal-relative:margin;v-text-anchor:middle" fillcolor="#70ad47" strokecolor="#2f528f" strokeweight="1pt">
            <w10:wrap anchorx="margin"/>
          </v:rect>
        </w:pict>
      </w:r>
      <w:r w:rsidRPr="005D7F0C">
        <w:rPr>
          <w:rFonts w:ascii="Calibri" w:hAnsi="Calibri"/>
          <w:noProof/>
          <w:sz w:val="20"/>
          <w:szCs w:val="20"/>
        </w:rPr>
        <w:pict w14:anchorId="407DB15E">
          <v:rect id="_x0000_s1073" style="position:absolute;margin-left:3.85pt;margin-top:5.4pt;width:29.2pt;height:10.85pt;z-index:251666944;visibility:visible;v-text-anchor:middle" fillcolor="yellow" strokecolor="#2f528f" strokeweight="1pt"/>
        </w:pict>
      </w:r>
      <w:r w:rsidRPr="005D7F0C">
        <w:rPr>
          <w:rFonts w:ascii="Calibri" w:hAnsi="Calibri"/>
          <w:sz w:val="20"/>
          <w:szCs w:val="20"/>
        </w:rPr>
        <w:tab/>
        <w:t>Rada obce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Starosta v obci, kde se</w:t>
      </w:r>
    </w:p>
    <w:p w14:paraId="3E1E3CE8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nevolí rada</w:t>
      </w:r>
    </w:p>
    <w:p w14:paraId="291369F9" w14:textId="77777777" w:rsidR="005D7F0C" w:rsidRDefault="005D7F0C" w:rsidP="005D7F0C">
      <w:pPr>
        <w:pStyle w:val="Zkladntext"/>
        <w:tabs>
          <w:tab w:val="left" w:pos="6511"/>
        </w:tabs>
        <w:ind w:left="426" w:hanging="426"/>
      </w:pPr>
    </w:p>
    <w:p w14:paraId="68D53931" w14:textId="77777777" w:rsidR="009704CD" w:rsidRDefault="008945CE" w:rsidP="008945CE">
      <w:pPr>
        <w:pStyle w:val="Zkladntext"/>
        <w:ind w:left="426" w:hanging="426"/>
        <w:rPr>
          <w:rFonts w:ascii="Calibri" w:hAnsi="Calibri"/>
          <w:bCs/>
        </w:rPr>
      </w:pPr>
      <w:r w:rsidRPr="005D7F0C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26FEBC45" w14:textId="77777777" w:rsidTr="001E715F">
        <w:tc>
          <w:tcPr>
            <w:tcW w:w="1843" w:type="dxa"/>
            <w:shd w:val="clear" w:color="auto" w:fill="D9E2F3"/>
          </w:tcPr>
          <w:p w14:paraId="56FFEE6E" w14:textId="77777777" w:rsidR="009704CD" w:rsidRPr="00181F91" w:rsidRDefault="009704CD" w:rsidP="00707FA8">
            <w:pPr>
              <w:pStyle w:val="Nadpis9"/>
              <w:rPr>
                <w:rFonts w:ascii="Calibri" w:eastAsia="Calibri" w:hAnsi="Calibri"/>
              </w:rPr>
            </w:pPr>
            <w:bookmarkStart w:id="14" w:name="_Příloha_č._12"/>
            <w:bookmarkEnd w:id="14"/>
            <w:r w:rsidRPr="00181F91">
              <w:rPr>
                <w:rFonts w:ascii="Calibri" w:eastAsia="Calibri" w:hAnsi="Calibri"/>
                <w:sz w:val="28"/>
              </w:rPr>
              <w:t>Příloha č. 12</w:t>
            </w:r>
          </w:p>
        </w:tc>
        <w:tc>
          <w:tcPr>
            <w:tcW w:w="7335" w:type="dxa"/>
            <w:shd w:val="clear" w:color="auto" w:fill="D9E2F3"/>
          </w:tcPr>
          <w:p w14:paraId="336AE5CD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Vzor jmenovacího dekretu</w:t>
            </w:r>
          </w:p>
        </w:tc>
      </w:tr>
    </w:tbl>
    <w:p w14:paraId="158971E5" w14:textId="77777777" w:rsidR="009704CD" w:rsidRDefault="009704CD" w:rsidP="008945CE">
      <w:pPr>
        <w:pStyle w:val="Zkladntext"/>
        <w:ind w:left="426" w:hanging="426"/>
        <w:rPr>
          <w:rFonts w:ascii="Calibri" w:hAnsi="Calibri"/>
          <w:bCs/>
        </w:rPr>
      </w:pPr>
    </w:p>
    <w:p w14:paraId="54E314F7" w14:textId="77777777" w:rsidR="00116EA4" w:rsidRDefault="00116EA4" w:rsidP="008945CE">
      <w:pPr>
        <w:pStyle w:val="Zkladntext"/>
        <w:ind w:left="426" w:hanging="426"/>
        <w:rPr>
          <w:rFonts w:ascii="Calibri" w:hAnsi="Calibri"/>
          <w:b/>
        </w:rPr>
      </w:pPr>
    </w:p>
    <w:p w14:paraId="26A8191B" w14:textId="77777777" w:rsidR="00116EA4" w:rsidRDefault="00116EA4" w:rsidP="00116EA4">
      <w:pPr>
        <w:jc w:val="center"/>
        <w:rPr>
          <w:b/>
          <w:iCs/>
          <w:sz w:val="44"/>
        </w:rPr>
      </w:pPr>
    </w:p>
    <w:p w14:paraId="19D7DE54" w14:textId="77777777" w:rsidR="00116EA4" w:rsidRPr="0080631A" w:rsidRDefault="00116EA4" w:rsidP="00116EA4">
      <w:pPr>
        <w:jc w:val="center"/>
        <w:rPr>
          <w:rFonts w:ascii="Calibri" w:hAnsi="Calibri"/>
          <w:b/>
          <w:iCs/>
          <w:sz w:val="44"/>
        </w:rPr>
      </w:pPr>
      <w:r w:rsidRPr="0080631A">
        <w:rPr>
          <w:rFonts w:ascii="Calibri" w:hAnsi="Calibri"/>
          <w:b/>
          <w:iCs/>
          <w:sz w:val="44"/>
        </w:rPr>
        <w:t>JMENOVACÍ DEKRET</w:t>
      </w:r>
    </w:p>
    <w:p w14:paraId="0978F4DE" w14:textId="77777777" w:rsidR="00116EA4" w:rsidRDefault="00116EA4" w:rsidP="00116EA4">
      <w:pPr>
        <w:jc w:val="center"/>
        <w:rPr>
          <w:b/>
          <w:iCs/>
          <w:sz w:val="44"/>
        </w:rPr>
      </w:pPr>
    </w:p>
    <w:p w14:paraId="00568C8B" w14:textId="77777777" w:rsidR="00116EA4" w:rsidRDefault="00116EA4" w:rsidP="00116EA4">
      <w:pPr>
        <w:pStyle w:val="Zhlav"/>
        <w:tabs>
          <w:tab w:val="clear" w:pos="4536"/>
          <w:tab w:val="clear" w:pos="9072"/>
        </w:tabs>
        <w:jc w:val="both"/>
      </w:pPr>
    </w:p>
    <w:p w14:paraId="135A6433" w14:textId="77777777" w:rsidR="00116EA4" w:rsidRPr="00317708" w:rsidRDefault="00116EA4" w:rsidP="00116EA4">
      <w:pPr>
        <w:pStyle w:val="Zkladntext"/>
        <w:rPr>
          <w:rFonts w:ascii="Calibri" w:hAnsi="Calibri"/>
        </w:rPr>
      </w:pPr>
      <w:r>
        <w:rPr>
          <w:rFonts w:ascii="Calibri" w:hAnsi="Calibri"/>
          <w:highlight w:val="yellow"/>
        </w:rPr>
        <w:t>Rada</w:t>
      </w:r>
      <w:r>
        <w:rPr>
          <w:rFonts w:ascii="Calibri" w:hAnsi="Calibri"/>
        </w:rPr>
        <w:t>/</w:t>
      </w:r>
      <w:r w:rsidRPr="00317708">
        <w:rPr>
          <w:rFonts w:ascii="Calibri" w:hAnsi="Calibri"/>
          <w:highlight w:val="green"/>
        </w:rPr>
        <w:t>Starosta</w:t>
      </w:r>
      <w:r>
        <w:rPr>
          <w:rFonts w:ascii="Calibri" w:hAnsi="Calibri"/>
        </w:rPr>
        <w:t xml:space="preserve"> </w:t>
      </w:r>
      <w:r w:rsidRPr="00317708">
        <w:rPr>
          <w:rFonts w:ascii="Calibri" w:hAnsi="Calibri"/>
        </w:rPr>
        <w:t xml:space="preserve">obce v souladu s ustanovením </w:t>
      </w:r>
      <w:r w:rsidRPr="00FC302D">
        <w:rPr>
          <w:rFonts w:ascii="Calibri" w:hAnsi="Calibri"/>
          <w:highlight w:val="yellow"/>
        </w:rPr>
        <w:t>1</w:t>
      </w:r>
      <w:r>
        <w:rPr>
          <w:rFonts w:ascii="Calibri" w:hAnsi="Calibri"/>
          <w:highlight w:val="yellow"/>
        </w:rPr>
        <w:t>02 odst. 2 písm. b)</w:t>
      </w:r>
      <w:r>
        <w:rPr>
          <w:rFonts w:ascii="Calibri" w:hAnsi="Calibri"/>
        </w:rPr>
        <w:t>/</w:t>
      </w:r>
      <w:r>
        <w:rPr>
          <w:rFonts w:ascii="Calibri" w:hAnsi="Calibri"/>
          <w:highlight w:val="green"/>
        </w:rPr>
        <w:t>§ 99 odst. 2</w:t>
      </w:r>
      <w:r w:rsidRPr="00317708">
        <w:rPr>
          <w:rFonts w:ascii="Calibri" w:hAnsi="Calibri"/>
        </w:rPr>
        <w:t xml:space="preserve"> zákona č. 128/2000 Sb., o obcích (obecní zřízení), ve znění pozdějších předpisů, v souladu s ustanovením § 166 odst. 2 zákona č. 561/2004 Sb., o předškolním, základním, středním, vyšším odborném a jiném vzdělávání (školský zákon), ve znění pozdějších předpisů, v souladu s vyhláškou č. 54/2005 Sb., o náležitostech konkursního řízení a konkursních komisí, a v souladu s usnesením </w:t>
      </w:r>
      <w:r w:rsidRPr="00FC302D">
        <w:rPr>
          <w:rFonts w:ascii="Calibri" w:hAnsi="Calibri"/>
          <w:highlight w:val="yellow"/>
        </w:rPr>
        <w:t>Rady</w:t>
      </w:r>
      <w:r>
        <w:rPr>
          <w:rFonts w:ascii="Calibri" w:hAnsi="Calibri"/>
        </w:rPr>
        <w:t>/</w:t>
      </w:r>
      <w:r w:rsidRPr="00FC302D">
        <w:rPr>
          <w:rFonts w:ascii="Calibri" w:hAnsi="Calibri"/>
          <w:highlight w:val="green"/>
        </w:rPr>
        <w:t>starosty</w:t>
      </w:r>
      <w:r w:rsidRPr="00317708">
        <w:rPr>
          <w:rFonts w:ascii="Calibri" w:hAnsi="Calibri"/>
        </w:rPr>
        <w:t xml:space="preserve"> ………. č. ….. ze dne …………</w:t>
      </w:r>
    </w:p>
    <w:p w14:paraId="0DC2B8BF" w14:textId="77777777" w:rsidR="00116EA4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b/>
        </w:rPr>
      </w:pPr>
    </w:p>
    <w:p w14:paraId="02362C6C" w14:textId="77777777" w:rsidR="00116EA4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b/>
        </w:rPr>
      </w:pPr>
    </w:p>
    <w:p w14:paraId="7352D745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  <w:b/>
        </w:rPr>
      </w:pPr>
      <w:r w:rsidRPr="0080631A">
        <w:rPr>
          <w:rFonts w:ascii="Calibri" w:hAnsi="Calibri"/>
          <w:b/>
        </w:rPr>
        <w:t>jmenuje</w:t>
      </w:r>
    </w:p>
    <w:p w14:paraId="4C1972A0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  <w:b/>
          <w:bCs/>
        </w:rPr>
      </w:pPr>
      <w:r w:rsidRPr="0080631A">
        <w:rPr>
          <w:rFonts w:ascii="Calibri" w:hAnsi="Calibri"/>
          <w:b/>
          <w:bCs/>
        </w:rPr>
        <w:t>XY</w:t>
      </w:r>
    </w:p>
    <w:p w14:paraId="074F5126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</w:rPr>
      </w:pPr>
      <w:r w:rsidRPr="0080631A">
        <w:rPr>
          <w:rFonts w:ascii="Calibri" w:hAnsi="Calibri"/>
        </w:rPr>
        <w:t>nar. ….</w:t>
      </w:r>
    </w:p>
    <w:p w14:paraId="08E8DD4C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</w:rPr>
      </w:pPr>
      <w:r w:rsidRPr="0080631A">
        <w:rPr>
          <w:rFonts w:ascii="Calibri" w:hAnsi="Calibri"/>
        </w:rPr>
        <w:t>bytem ….</w:t>
      </w:r>
    </w:p>
    <w:p w14:paraId="687E72D1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  <w:b/>
        </w:rPr>
      </w:pPr>
      <w:r w:rsidRPr="0080631A">
        <w:rPr>
          <w:rFonts w:ascii="Calibri" w:hAnsi="Calibri"/>
          <w:b/>
        </w:rPr>
        <w:t>na pracovní místo ředitele</w:t>
      </w:r>
    </w:p>
    <w:p w14:paraId="56079D55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  <w:b/>
        </w:rPr>
      </w:pPr>
      <w:r w:rsidRPr="0080631A">
        <w:rPr>
          <w:rFonts w:ascii="Calibri" w:hAnsi="Calibri"/>
          <w:b/>
        </w:rPr>
        <w:t>……, příspěvkové organizace</w:t>
      </w:r>
    </w:p>
    <w:p w14:paraId="7D2BA4CF" w14:textId="77777777" w:rsidR="00116EA4" w:rsidRPr="0080631A" w:rsidRDefault="00116EA4" w:rsidP="00116EA4">
      <w:pPr>
        <w:pStyle w:val="Zhlav"/>
        <w:tabs>
          <w:tab w:val="clear" w:pos="4536"/>
          <w:tab w:val="clear" w:pos="9072"/>
        </w:tabs>
        <w:spacing w:after="200"/>
        <w:jc w:val="center"/>
        <w:rPr>
          <w:rFonts w:ascii="Calibri" w:hAnsi="Calibri"/>
        </w:rPr>
      </w:pPr>
      <w:r w:rsidRPr="0080631A">
        <w:rPr>
          <w:rFonts w:ascii="Calibri" w:hAnsi="Calibri"/>
        </w:rPr>
        <w:t>s účinností ode dne  ….</w:t>
      </w:r>
    </w:p>
    <w:p w14:paraId="0E5E9EBA" w14:textId="77777777" w:rsidR="00116EA4" w:rsidRPr="0080631A" w:rsidRDefault="00116EA4" w:rsidP="00116EA4">
      <w:pPr>
        <w:rPr>
          <w:rFonts w:ascii="Calibri" w:hAnsi="Calibri"/>
        </w:rPr>
      </w:pPr>
    </w:p>
    <w:p w14:paraId="5EFBED0E" w14:textId="77777777" w:rsidR="00116EA4" w:rsidRPr="0080631A" w:rsidRDefault="00116EA4" w:rsidP="00116EA4">
      <w:pPr>
        <w:jc w:val="right"/>
        <w:rPr>
          <w:rFonts w:ascii="Calibri" w:hAnsi="Calibri"/>
        </w:rPr>
      </w:pP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</w:p>
    <w:p w14:paraId="01C227BA" w14:textId="77777777" w:rsidR="00116EA4" w:rsidRPr="0080631A" w:rsidRDefault="00116EA4" w:rsidP="00116EA4">
      <w:pPr>
        <w:jc w:val="right"/>
        <w:rPr>
          <w:rFonts w:ascii="Calibri" w:hAnsi="Calibri"/>
          <w:sz w:val="40"/>
          <w:szCs w:val="40"/>
        </w:rPr>
      </w:pPr>
    </w:p>
    <w:p w14:paraId="107AC4CB" w14:textId="77777777" w:rsidR="00116EA4" w:rsidRPr="0080631A" w:rsidRDefault="00116EA4" w:rsidP="00116EA4">
      <w:pPr>
        <w:rPr>
          <w:rFonts w:ascii="Calibri" w:hAnsi="Calibri"/>
        </w:rPr>
      </w:pPr>
    </w:p>
    <w:p w14:paraId="50DC5865" w14:textId="77777777" w:rsidR="00116EA4" w:rsidRPr="0080631A" w:rsidRDefault="00116EA4" w:rsidP="00116EA4">
      <w:pPr>
        <w:rPr>
          <w:rFonts w:ascii="Calibri" w:hAnsi="Calibri"/>
        </w:rPr>
      </w:pPr>
    </w:p>
    <w:p w14:paraId="3037F176" w14:textId="77777777" w:rsidR="00116EA4" w:rsidRPr="0080631A" w:rsidRDefault="00116EA4" w:rsidP="00116EA4">
      <w:pPr>
        <w:pStyle w:val="Bezmezer"/>
        <w:jc w:val="center"/>
      </w:pPr>
      <w:r w:rsidRPr="0080631A">
        <w:t>………………………………………………………………</w:t>
      </w:r>
    </w:p>
    <w:p w14:paraId="6D36FC61" w14:textId="77777777" w:rsidR="00116EA4" w:rsidRPr="0080631A" w:rsidRDefault="00116EA4" w:rsidP="00116EA4">
      <w:pPr>
        <w:pStyle w:val="Bezmezer"/>
        <w:jc w:val="center"/>
      </w:pPr>
      <w:r w:rsidRPr="0080631A">
        <w:t>XY</w:t>
      </w:r>
    </w:p>
    <w:p w14:paraId="717CFE23" w14:textId="77777777" w:rsidR="00116EA4" w:rsidRPr="0080631A" w:rsidRDefault="00116EA4" w:rsidP="00116EA4">
      <w:pPr>
        <w:pStyle w:val="Bezmezer"/>
        <w:jc w:val="center"/>
      </w:pPr>
      <w:r w:rsidRPr="0080631A">
        <w:t>starosta obce ….</w:t>
      </w:r>
    </w:p>
    <w:p w14:paraId="632E69F1" w14:textId="77777777" w:rsidR="00116EA4" w:rsidRDefault="00116EA4" w:rsidP="008945CE">
      <w:pPr>
        <w:pStyle w:val="Zkladntext"/>
        <w:ind w:left="426" w:hanging="426"/>
        <w:rPr>
          <w:rFonts w:ascii="Calibri" w:hAnsi="Calibri"/>
          <w:b/>
        </w:rPr>
      </w:pPr>
    </w:p>
    <w:p w14:paraId="06A32BAE" w14:textId="77777777" w:rsidR="00116EA4" w:rsidRDefault="00116EA4" w:rsidP="008945CE">
      <w:pPr>
        <w:pStyle w:val="Zkladntext"/>
        <w:ind w:left="426" w:hanging="426"/>
        <w:rPr>
          <w:rFonts w:ascii="Calibri" w:hAnsi="Calibri"/>
          <w:b/>
        </w:rPr>
      </w:pPr>
    </w:p>
    <w:p w14:paraId="3CCF5F9E" w14:textId="77777777" w:rsidR="00116EA4" w:rsidRDefault="00116EA4" w:rsidP="008945CE">
      <w:pPr>
        <w:pStyle w:val="Zkladntext"/>
        <w:ind w:left="426" w:hanging="426"/>
        <w:rPr>
          <w:rFonts w:ascii="Calibri" w:hAnsi="Calibri"/>
          <w:b/>
        </w:rPr>
      </w:pPr>
    </w:p>
    <w:p w14:paraId="7A940D15" w14:textId="77777777" w:rsidR="005D7F0C" w:rsidRPr="005D7F0C" w:rsidRDefault="005D7F0C" w:rsidP="005D7F0C">
      <w:pPr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>Legenda:</w:t>
      </w:r>
    </w:p>
    <w:p w14:paraId="1CC6D2EC" w14:textId="77777777" w:rsidR="005D7F0C" w:rsidRP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noProof/>
          <w:sz w:val="20"/>
          <w:szCs w:val="20"/>
        </w:rPr>
        <w:pict w14:anchorId="310A2E74">
          <v:rect id="_x0000_s1076" style="position:absolute;margin-left:0;margin-top:4.05pt;width:29.2pt;height:10.85pt;z-index:251670016;visibility:visible;mso-position-horizontal:center;mso-position-horizontal-relative:margin;v-text-anchor:middle" fillcolor="#70ad47" strokecolor="#2f528f" strokeweight="1pt">
            <w10:wrap anchorx="margin"/>
          </v:rect>
        </w:pict>
      </w:r>
      <w:r w:rsidRPr="005D7F0C">
        <w:rPr>
          <w:rFonts w:ascii="Calibri" w:hAnsi="Calibri"/>
          <w:noProof/>
          <w:sz w:val="20"/>
          <w:szCs w:val="20"/>
        </w:rPr>
        <w:pict w14:anchorId="6EA4E0AB">
          <v:rect id="_x0000_s1075" style="position:absolute;margin-left:3.85pt;margin-top:5.4pt;width:29.2pt;height:10.85pt;z-index:251668992;visibility:visible;v-text-anchor:middle" fillcolor="yellow" strokecolor="#2f528f" strokeweight="1pt"/>
        </w:pict>
      </w:r>
      <w:r w:rsidRPr="005D7F0C">
        <w:rPr>
          <w:rFonts w:ascii="Calibri" w:hAnsi="Calibri"/>
          <w:sz w:val="20"/>
          <w:szCs w:val="20"/>
        </w:rPr>
        <w:tab/>
        <w:t>Rada obce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Starosta v obci, kde se</w:t>
      </w:r>
    </w:p>
    <w:p w14:paraId="1296579E" w14:textId="77777777" w:rsidR="005D7F0C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sz w:val="20"/>
          <w:szCs w:val="20"/>
        </w:rPr>
      </w:pPr>
      <w:r w:rsidRPr="005D7F0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 w:rsidRPr="005D7F0C">
        <w:rPr>
          <w:rFonts w:ascii="Calibri" w:hAnsi="Calibri"/>
          <w:sz w:val="20"/>
          <w:szCs w:val="20"/>
        </w:rPr>
        <w:t>nevolí rada</w:t>
      </w:r>
    </w:p>
    <w:p w14:paraId="2CABFE80" w14:textId="77777777" w:rsidR="00116EA4" w:rsidRDefault="005D7F0C" w:rsidP="005D7F0C">
      <w:pPr>
        <w:tabs>
          <w:tab w:val="left" w:pos="1562"/>
          <w:tab w:val="left" w:pos="2124"/>
          <w:tab w:val="left" w:pos="2832"/>
          <w:tab w:val="left" w:pos="5692"/>
        </w:tabs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843"/>
        <w:gridCol w:w="7335"/>
      </w:tblGrid>
      <w:tr w:rsidR="009704CD" w:rsidRPr="001E715F" w14:paraId="1F5F1E13" w14:textId="77777777" w:rsidTr="001E715F">
        <w:tc>
          <w:tcPr>
            <w:tcW w:w="1843" w:type="dxa"/>
            <w:shd w:val="clear" w:color="auto" w:fill="D9E2F3"/>
          </w:tcPr>
          <w:p w14:paraId="5D4F2D85" w14:textId="77777777" w:rsidR="009704CD" w:rsidRPr="00181F91" w:rsidRDefault="00116EA4" w:rsidP="00707FA8">
            <w:pPr>
              <w:pStyle w:val="Nadpis9"/>
              <w:jc w:val="center"/>
              <w:rPr>
                <w:rFonts w:ascii="Calibri" w:eastAsia="Calibri" w:hAnsi="Calibri"/>
              </w:rPr>
            </w:pPr>
            <w:bookmarkStart w:id="15" w:name="_Příloha_č._13"/>
            <w:bookmarkEnd w:id="15"/>
            <w:r w:rsidRPr="001E715F">
              <w:rPr>
                <w:rFonts w:eastAsia="Calibri"/>
                <w:sz w:val="22"/>
                <w:szCs w:val="22"/>
              </w:rPr>
              <w:br w:type="page"/>
            </w:r>
            <w:r w:rsidR="009704CD" w:rsidRPr="00181F91">
              <w:rPr>
                <w:rFonts w:ascii="Calibri" w:eastAsia="Calibri" w:hAnsi="Calibri"/>
                <w:sz w:val="28"/>
              </w:rPr>
              <w:t>Příloha č. 13</w:t>
            </w:r>
          </w:p>
        </w:tc>
        <w:tc>
          <w:tcPr>
            <w:tcW w:w="7335" w:type="dxa"/>
            <w:shd w:val="clear" w:color="auto" w:fill="D9E2F3"/>
          </w:tcPr>
          <w:p w14:paraId="419229EC" w14:textId="77777777" w:rsidR="009704CD" w:rsidRPr="001E715F" w:rsidRDefault="009704CD" w:rsidP="001E715F">
            <w:pPr>
              <w:pStyle w:val="Zkladntext"/>
              <w:jc w:val="right"/>
              <w:rPr>
                <w:rFonts w:ascii="Calibri" w:eastAsia="Calibri" w:hAnsi="Calibri"/>
                <w:b/>
                <w:caps/>
                <w:sz w:val="28"/>
                <w:szCs w:val="28"/>
              </w:rPr>
            </w:pPr>
            <w:r w:rsidRPr="001E715F">
              <w:rPr>
                <w:rFonts w:ascii="Calibri" w:eastAsia="Calibri" w:hAnsi="Calibri"/>
                <w:b/>
                <w:caps/>
                <w:sz w:val="28"/>
                <w:szCs w:val="28"/>
              </w:rPr>
              <w:t>Vzor platového výměru</w:t>
            </w:r>
          </w:p>
        </w:tc>
      </w:tr>
    </w:tbl>
    <w:p w14:paraId="1F11827D" w14:textId="77777777" w:rsidR="00116EA4" w:rsidRDefault="00116EA4" w:rsidP="00116EA4">
      <w:pPr>
        <w:pStyle w:val="Zkladntext"/>
        <w:ind w:left="426" w:hanging="426"/>
        <w:rPr>
          <w:rFonts w:ascii="Calibri" w:hAnsi="Calibri"/>
          <w:b/>
          <w:highlight w:val="yellow"/>
        </w:rPr>
      </w:pPr>
    </w:p>
    <w:p w14:paraId="7DC7C91A" w14:textId="77777777" w:rsidR="00116EA4" w:rsidRDefault="00116EA4" w:rsidP="00116EA4">
      <w:pPr>
        <w:pStyle w:val="Zkladntext"/>
        <w:ind w:left="426" w:hanging="426"/>
        <w:rPr>
          <w:rFonts w:ascii="Calibri" w:hAnsi="Calibri"/>
          <w:b/>
          <w:highlight w:val="yellow"/>
        </w:rPr>
      </w:pPr>
    </w:p>
    <w:p w14:paraId="747AE686" w14:textId="77777777" w:rsidR="00116EA4" w:rsidRDefault="00116EA4" w:rsidP="00116EA4">
      <w:pPr>
        <w:pStyle w:val="Zkladntext"/>
        <w:ind w:left="426" w:hanging="426"/>
        <w:rPr>
          <w:rFonts w:ascii="Calibri" w:hAnsi="Calibri"/>
          <w:b/>
          <w:highlight w:val="yellow"/>
        </w:rPr>
      </w:pPr>
    </w:p>
    <w:p w14:paraId="29EA9B17" w14:textId="77777777" w:rsidR="00116EA4" w:rsidRDefault="00116EA4" w:rsidP="00116EA4">
      <w:pPr>
        <w:pStyle w:val="Zkladntext"/>
        <w:ind w:left="426" w:hanging="426"/>
        <w:rPr>
          <w:rFonts w:ascii="Calibri" w:hAnsi="Calibri"/>
          <w:b/>
          <w:highlight w:val="yellow"/>
        </w:rPr>
      </w:pPr>
    </w:p>
    <w:p w14:paraId="284C974D" w14:textId="77777777" w:rsidR="00116EA4" w:rsidRDefault="00116EA4" w:rsidP="00116EA4">
      <w:pPr>
        <w:rPr>
          <w:rFonts w:ascii="Calibri" w:hAnsi="Calibri"/>
          <w:b/>
          <w:noProof/>
        </w:rPr>
      </w:pPr>
      <w:r w:rsidRPr="0080631A">
        <w:rPr>
          <w:rFonts w:ascii="Calibri" w:hAnsi="Calibri"/>
          <w:b/>
          <w:noProof/>
        </w:rPr>
        <w:t>Platový výměr</w:t>
      </w:r>
    </w:p>
    <w:p w14:paraId="1D552590" w14:textId="77777777" w:rsidR="009704CD" w:rsidRPr="0080631A" w:rsidRDefault="009704CD" w:rsidP="00116EA4">
      <w:pPr>
        <w:rPr>
          <w:rFonts w:ascii="Calibri" w:hAnsi="Calibri"/>
          <w:b/>
          <w:noProof/>
        </w:rPr>
      </w:pPr>
    </w:p>
    <w:p w14:paraId="668ECED1" w14:textId="77777777" w:rsidR="00116EA4" w:rsidRDefault="00116EA4" w:rsidP="00116EA4">
      <w:pPr>
        <w:rPr>
          <w:rFonts w:ascii="Calibri" w:hAnsi="Calibri"/>
        </w:rPr>
      </w:pPr>
      <w:r w:rsidRPr="0080631A">
        <w:rPr>
          <w:rFonts w:ascii="Calibri" w:hAnsi="Calibri"/>
          <w:noProof/>
        </w:rPr>
        <w:t xml:space="preserve">Vážený pane </w:t>
      </w:r>
      <w:r w:rsidR="009704CD">
        <w:rPr>
          <w:rFonts w:ascii="Calibri" w:hAnsi="Calibri"/>
          <w:noProof/>
        </w:rPr>
        <w:t>…</w:t>
      </w:r>
      <w:r w:rsidRPr="0080631A">
        <w:rPr>
          <w:rFonts w:ascii="Calibri" w:hAnsi="Calibri"/>
          <w:noProof/>
        </w:rPr>
        <w:t>,</w:t>
      </w:r>
      <w:r w:rsidRPr="0080631A">
        <w:rPr>
          <w:rFonts w:ascii="Calibri" w:hAnsi="Calibri"/>
        </w:rPr>
        <w:t xml:space="preserve"> </w:t>
      </w:r>
    </w:p>
    <w:p w14:paraId="0FA10909" w14:textId="77777777" w:rsidR="009704CD" w:rsidRPr="0080631A" w:rsidRDefault="009704CD" w:rsidP="00116EA4">
      <w:pPr>
        <w:rPr>
          <w:rFonts w:ascii="Calibri" w:hAnsi="Calibri"/>
        </w:rPr>
      </w:pPr>
    </w:p>
    <w:p w14:paraId="2FE46155" w14:textId="77777777" w:rsidR="00116EA4" w:rsidRPr="0080631A" w:rsidRDefault="00116EA4" w:rsidP="00116EA4">
      <w:pPr>
        <w:jc w:val="both"/>
        <w:rPr>
          <w:rFonts w:ascii="Calibri" w:hAnsi="Calibri"/>
        </w:rPr>
      </w:pPr>
      <w:r w:rsidRPr="0080631A">
        <w:rPr>
          <w:rFonts w:ascii="Calibri" w:hAnsi="Calibri"/>
        </w:rPr>
        <w:t xml:space="preserve">v souladu s § 122 odst. 2 zákona č. 262/2006 Sb., zákoník práce, ve znění pozdějších předpisů, nařízením vlády č. 341/2017 Sb., o platových poměrech zaměstnanců ve veřejných službách a správě a nařízením vlády č. 222/2010 Sb., o katalogu prací ve veřejných službách a správě, ve znění pozdějších předpisů Vám </w:t>
      </w:r>
      <w:r w:rsidRPr="00116EA4">
        <w:rPr>
          <w:rFonts w:ascii="Calibri" w:hAnsi="Calibri"/>
        </w:rPr>
        <w:t>Rada obce v souladu s ustanovením 102 odst. 2 písm. b) zákona č. 128/2000 Sb., o obcích (obecní zřízení), ve znění pozdějších předpisů</w:t>
      </w:r>
      <w:r w:rsidRPr="0080631A">
        <w:rPr>
          <w:rFonts w:ascii="Calibri" w:hAnsi="Calibri"/>
        </w:rPr>
        <w:t xml:space="preserve"> na základě usnesení č. …. ze dne …. stanovuje při</w:t>
      </w:r>
      <w:r w:rsidRPr="0080631A">
        <w:rPr>
          <w:rFonts w:ascii="Calibri" w:hAnsi="Calibri"/>
          <w:b/>
        </w:rPr>
        <w:t xml:space="preserve"> </w:t>
      </w:r>
      <w:r w:rsidRPr="0080631A">
        <w:rPr>
          <w:rFonts w:ascii="Calibri" w:hAnsi="Calibri"/>
        </w:rPr>
        <w:t xml:space="preserve">stanovené týdenní pracovní době </w:t>
      </w:r>
    </w:p>
    <w:p w14:paraId="6776C328" w14:textId="77777777" w:rsidR="00116EA4" w:rsidRPr="0080631A" w:rsidRDefault="00116EA4" w:rsidP="00116EA4">
      <w:pPr>
        <w:jc w:val="both"/>
        <w:rPr>
          <w:rFonts w:ascii="Calibri" w:hAnsi="Calibri"/>
          <w:b/>
        </w:rPr>
      </w:pPr>
    </w:p>
    <w:p w14:paraId="5229C819" w14:textId="77777777" w:rsidR="00116EA4" w:rsidRPr="0080631A" w:rsidRDefault="00116EA4" w:rsidP="00116EA4">
      <w:pPr>
        <w:ind w:firstLine="708"/>
        <w:jc w:val="both"/>
        <w:rPr>
          <w:rFonts w:ascii="Calibri" w:hAnsi="Calibri"/>
          <w:b/>
          <w:bCs/>
        </w:rPr>
      </w:pPr>
      <w:r w:rsidRPr="0080631A">
        <w:rPr>
          <w:rFonts w:ascii="Calibri" w:hAnsi="Calibri"/>
          <w:sz w:val="32"/>
        </w:rPr>
        <w:t xml:space="preserve">                     </w:t>
      </w:r>
      <w:r w:rsidRPr="0080631A">
        <w:rPr>
          <w:rFonts w:ascii="Calibri" w:hAnsi="Calibri"/>
          <w:b/>
          <w:bCs/>
        </w:rPr>
        <w:t>s účinností od 01.08.2018 tento měsíční plat:</w:t>
      </w:r>
    </w:p>
    <w:p w14:paraId="27EE3682" w14:textId="77777777" w:rsidR="00116EA4" w:rsidRPr="0080631A" w:rsidRDefault="00116EA4" w:rsidP="00116EA4">
      <w:pPr>
        <w:tabs>
          <w:tab w:val="right" w:pos="2410"/>
        </w:tabs>
        <w:rPr>
          <w:rFonts w:ascii="Calibri" w:hAnsi="Calibri"/>
        </w:rPr>
      </w:pPr>
      <w:r w:rsidRPr="0080631A">
        <w:rPr>
          <w:rFonts w:ascii="Calibri" w:hAnsi="Calibri"/>
        </w:rPr>
        <w:t>platová třída:</w:t>
      </w:r>
      <w:r w:rsidRPr="0080631A">
        <w:rPr>
          <w:rFonts w:ascii="Calibri" w:hAnsi="Calibri"/>
        </w:rPr>
        <w:tab/>
      </w:r>
      <w:r w:rsidR="00464302">
        <w:rPr>
          <w:rFonts w:ascii="Calibri" w:hAnsi="Calibri"/>
        </w:rPr>
        <w:t>…</w:t>
      </w:r>
    </w:p>
    <w:p w14:paraId="78ADE161" w14:textId="77777777" w:rsidR="00116EA4" w:rsidRPr="0080631A" w:rsidRDefault="00116EA4" w:rsidP="00116EA4">
      <w:pPr>
        <w:tabs>
          <w:tab w:val="right" w:pos="2410"/>
        </w:tabs>
        <w:rPr>
          <w:rFonts w:ascii="Calibri" w:hAnsi="Calibri"/>
        </w:rPr>
      </w:pPr>
      <w:r w:rsidRPr="0080631A">
        <w:rPr>
          <w:rFonts w:ascii="Calibri" w:hAnsi="Calibri"/>
        </w:rPr>
        <w:t>platový stupeň:</w:t>
      </w:r>
      <w:r w:rsidRPr="0080631A">
        <w:rPr>
          <w:rFonts w:ascii="Calibri" w:hAnsi="Calibri"/>
        </w:rPr>
        <w:tab/>
      </w:r>
      <w:r w:rsidR="00464302">
        <w:rPr>
          <w:rFonts w:ascii="Calibri" w:hAnsi="Calibri"/>
        </w:rPr>
        <w:t>…</w:t>
      </w:r>
    </w:p>
    <w:p w14:paraId="41AC435E" w14:textId="77777777" w:rsidR="00116EA4" w:rsidRPr="0080631A" w:rsidRDefault="00116EA4" w:rsidP="00116EA4">
      <w:pPr>
        <w:ind w:left="708"/>
        <w:rPr>
          <w:rFonts w:ascii="Calibri" w:hAnsi="Calibri"/>
        </w:rPr>
      </w:pPr>
      <w:r w:rsidRPr="0080631A">
        <w:rPr>
          <w:rFonts w:ascii="Calibri" w:hAnsi="Calibri"/>
          <w:color w:val="FF0000"/>
        </w:rPr>
        <w:tab/>
      </w:r>
      <w:r w:rsidRPr="0080631A">
        <w:rPr>
          <w:rFonts w:ascii="Calibri" w:hAnsi="Calibri"/>
          <w:color w:val="FF0000"/>
        </w:rPr>
        <w:tab/>
        <w:t xml:space="preserve">    </w:t>
      </w:r>
      <w:r w:rsidRPr="0080631A">
        <w:rPr>
          <w:rFonts w:ascii="Calibri" w:hAnsi="Calibri"/>
        </w:rPr>
        <w:t>platový tarif:</w:t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  <w:t xml:space="preserve">… </w:t>
      </w:r>
      <w:r w:rsidRPr="0080631A">
        <w:rPr>
          <w:rFonts w:ascii="Calibri" w:hAnsi="Calibri"/>
          <w:noProof/>
        </w:rPr>
        <w:t>Kč</w:t>
      </w:r>
    </w:p>
    <w:p w14:paraId="08A1542E" w14:textId="77777777" w:rsidR="00116EA4" w:rsidRPr="0080631A" w:rsidRDefault="00116EA4" w:rsidP="00116EA4">
      <w:pPr>
        <w:tabs>
          <w:tab w:val="left" w:pos="1622"/>
          <w:tab w:val="left" w:pos="6300"/>
          <w:tab w:val="right" w:pos="7201"/>
        </w:tabs>
        <w:rPr>
          <w:rFonts w:ascii="Calibri" w:hAnsi="Calibri"/>
        </w:rPr>
      </w:pPr>
      <w:r w:rsidRPr="0080631A">
        <w:rPr>
          <w:rFonts w:ascii="Calibri" w:hAnsi="Calibri"/>
          <w:color w:val="FF0000"/>
        </w:rPr>
        <w:tab/>
      </w:r>
      <w:r w:rsidRPr="0080631A">
        <w:rPr>
          <w:rFonts w:ascii="Calibri" w:hAnsi="Calibri"/>
        </w:rPr>
        <w:t>příplatek za vedení:</w:t>
      </w:r>
      <w:r w:rsidRPr="0080631A">
        <w:rPr>
          <w:rFonts w:ascii="Calibri" w:hAnsi="Calibri"/>
          <w:color w:val="FF0000"/>
        </w:rPr>
        <w:tab/>
      </w:r>
      <w:r w:rsidRPr="0080631A">
        <w:rPr>
          <w:rFonts w:ascii="Calibri" w:hAnsi="Calibri"/>
        </w:rPr>
        <w:t xml:space="preserve"> … Kč</w:t>
      </w:r>
    </w:p>
    <w:p w14:paraId="302712D2" w14:textId="77777777" w:rsidR="00116EA4" w:rsidRPr="0080631A" w:rsidRDefault="00116EA4" w:rsidP="00116EA4">
      <w:pPr>
        <w:tabs>
          <w:tab w:val="left" w:pos="1622"/>
          <w:tab w:val="left" w:pos="6300"/>
          <w:tab w:val="right" w:pos="7201"/>
        </w:tabs>
        <w:rPr>
          <w:rFonts w:ascii="Calibri" w:hAnsi="Calibri"/>
          <w:noProof/>
          <w:color w:val="000000"/>
        </w:rPr>
      </w:pP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</w:rPr>
        <w:tab/>
      </w:r>
      <w:r w:rsidRPr="0080631A">
        <w:rPr>
          <w:rFonts w:ascii="Calibri" w:hAnsi="Calibri"/>
          <w:noProof/>
          <w:color w:val="000000"/>
        </w:rPr>
        <w:tab/>
      </w:r>
      <w:r w:rsidRPr="0080631A">
        <w:rPr>
          <w:rFonts w:ascii="Calibri" w:hAnsi="Calibri"/>
          <w:noProof/>
          <w:color w:val="000000"/>
        </w:rPr>
        <w:tab/>
      </w:r>
      <w:r w:rsidRPr="0080631A">
        <w:rPr>
          <w:rFonts w:ascii="Calibri" w:hAnsi="Calibri"/>
          <w:noProof/>
          <w:color w:val="000000"/>
        </w:rPr>
        <w:tab/>
      </w:r>
    </w:p>
    <w:p w14:paraId="6609DF46" w14:textId="77777777" w:rsidR="00116EA4" w:rsidRPr="0080631A" w:rsidRDefault="00116EA4" w:rsidP="00116EA4">
      <w:pPr>
        <w:rPr>
          <w:rFonts w:ascii="Calibri" w:hAnsi="Calibri"/>
          <w:color w:val="000000"/>
        </w:rPr>
      </w:pPr>
      <w:r w:rsidRPr="0080631A">
        <w:rPr>
          <w:rFonts w:ascii="Calibri" w:hAnsi="Calibri"/>
          <w:color w:val="000000"/>
        </w:rPr>
        <w:tab/>
      </w:r>
      <w:r w:rsidRPr="0080631A">
        <w:rPr>
          <w:rFonts w:ascii="Calibri" w:hAnsi="Calibri"/>
          <w:color w:val="000000"/>
        </w:rPr>
        <w:tab/>
        <w:t xml:space="preserve">    </w:t>
      </w:r>
      <w:r w:rsidRPr="0080631A">
        <w:rPr>
          <w:rFonts w:ascii="Calibri" w:hAnsi="Calibri"/>
          <w:b/>
          <w:color w:val="000000"/>
        </w:rPr>
        <w:t>měsíční plat celkem:</w:t>
      </w:r>
      <w:r w:rsidRPr="0080631A">
        <w:rPr>
          <w:rFonts w:ascii="Calibri" w:hAnsi="Calibri"/>
          <w:b/>
          <w:color w:val="000000"/>
        </w:rPr>
        <w:tab/>
        <w:t xml:space="preserve">         </w:t>
      </w:r>
      <w:r w:rsidRPr="0080631A">
        <w:rPr>
          <w:rFonts w:ascii="Calibri" w:hAnsi="Calibri"/>
          <w:b/>
          <w:color w:val="000000"/>
        </w:rPr>
        <w:tab/>
      </w:r>
      <w:r w:rsidRPr="0080631A">
        <w:rPr>
          <w:rFonts w:ascii="Calibri" w:hAnsi="Calibri"/>
          <w:b/>
          <w:color w:val="000000"/>
        </w:rPr>
        <w:tab/>
      </w:r>
      <w:r w:rsidRPr="0080631A">
        <w:rPr>
          <w:rFonts w:ascii="Calibri" w:hAnsi="Calibri"/>
          <w:b/>
          <w:color w:val="000000"/>
        </w:rPr>
        <w:tab/>
        <w:t>… K</w:t>
      </w:r>
      <w:r w:rsidRPr="0080631A">
        <w:rPr>
          <w:rFonts w:ascii="Calibri" w:hAnsi="Calibri"/>
          <w:b/>
          <w:noProof/>
          <w:color w:val="000000"/>
        </w:rPr>
        <w:t>č</w:t>
      </w:r>
    </w:p>
    <w:p w14:paraId="23C76A3B" w14:textId="77777777" w:rsidR="00116EA4" w:rsidRPr="0080631A" w:rsidRDefault="00116EA4" w:rsidP="00116EA4">
      <w:pPr>
        <w:tabs>
          <w:tab w:val="left" w:pos="1620"/>
          <w:tab w:val="right" w:pos="7200"/>
        </w:tabs>
        <w:ind w:left="708"/>
        <w:rPr>
          <w:rFonts w:ascii="Calibri" w:hAnsi="Calibri"/>
          <w:color w:val="FF0000"/>
        </w:rPr>
      </w:pPr>
    </w:p>
    <w:p w14:paraId="34431F31" w14:textId="77777777" w:rsidR="00116EA4" w:rsidRPr="0080631A" w:rsidRDefault="00116EA4" w:rsidP="00116EA4">
      <w:pPr>
        <w:tabs>
          <w:tab w:val="left" w:pos="1620"/>
          <w:tab w:val="right" w:pos="7200"/>
        </w:tabs>
        <w:ind w:left="708"/>
        <w:rPr>
          <w:rFonts w:ascii="Calibri" w:hAnsi="Calibri"/>
          <w:color w:val="FF0000"/>
        </w:rPr>
      </w:pPr>
    </w:p>
    <w:p w14:paraId="0E1078C4" w14:textId="77777777" w:rsidR="00116EA4" w:rsidRPr="0080631A" w:rsidRDefault="00116EA4" w:rsidP="00116EA4">
      <w:pPr>
        <w:ind w:left="1418" w:hanging="1418"/>
        <w:jc w:val="both"/>
        <w:rPr>
          <w:rFonts w:ascii="Calibri" w:hAnsi="Calibri"/>
        </w:rPr>
      </w:pPr>
      <w:r w:rsidRPr="0080631A">
        <w:rPr>
          <w:rFonts w:ascii="Calibri" w:hAnsi="Calibri"/>
          <w:b/>
        </w:rPr>
        <w:t xml:space="preserve">Zdůvodnění: </w:t>
      </w:r>
      <w:r w:rsidRPr="0080631A">
        <w:rPr>
          <w:rFonts w:ascii="Calibri" w:hAnsi="Calibri"/>
          <w:b/>
        </w:rPr>
        <w:tab/>
      </w:r>
      <w:r w:rsidRPr="0080631A">
        <w:rPr>
          <w:rFonts w:ascii="Calibri" w:hAnsi="Calibri"/>
        </w:rPr>
        <w:t xml:space="preserve">Měsíční plat je stanoven v souvislosti se jmenováním ….. </w:t>
      </w:r>
      <w:r w:rsidRPr="0080631A">
        <w:rPr>
          <w:rFonts w:ascii="Calibri" w:hAnsi="Calibri"/>
          <w:noProof/>
        </w:rPr>
        <w:t>na pracovní místo ředitele ….., příspěvkové organizace. Měsíční plat je stanoven v závislosti na délce započitatelné praxe propočítané ke dni …. včetně v délce …. let a … dnů.</w:t>
      </w:r>
    </w:p>
    <w:p w14:paraId="28F5A224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</w:p>
    <w:p w14:paraId="7259F5A0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</w:p>
    <w:p w14:paraId="0030DDF6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</w:p>
    <w:p w14:paraId="6DBFC9F5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</w:p>
    <w:p w14:paraId="71B3A08E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</w:p>
    <w:p w14:paraId="13236D09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  <w:r w:rsidRPr="0080631A">
        <w:rPr>
          <w:rFonts w:ascii="Calibri" w:hAnsi="Calibri"/>
          <w:sz w:val="22"/>
          <w:szCs w:val="22"/>
        </w:rPr>
        <w:t>XY</w:t>
      </w:r>
    </w:p>
    <w:p w14:paraId="511AB913" w14:textId="77777777" w:rsidR="00116EA4" w:rsidRPr="0080631A" w:rsidRDefault="00116EA4" w:rsidP="00116EA4">
      <w:pPr>
        <w:pStyle w:val="Zkladntext"/>
        <w:rPr>
          <w:rFonts w:ascii="Calibri" w:hAnsi="Calibri"/>
          <w:sz w:val="22"/>
          <w:szCs w:val="22"/>
        </w:rPr>
      </w:pPr>
      <w:r w:rsidRPr="0080631A">
        <w:rPr>
          <w:rFonts w:ascii="Calibri" w:hAnsi="Calibri"/>
          <w:sz w:val="22"/>
          <w:szCs w:val="22"/>
        </w:rPr>
        <w:t>starosta obce …</w:t>
      </w:r>
    </w:p>
    <w:p w14:paraId="093B00B2" w14:textId="77777777" w:rsidR="008945CE" w:rsidRPr="0080631A" w:rsidRDefault="008945CE" w:rsidP="00116EA4">
      <w:pPr>
        <w:pStyle w:val="Zkladntext"/>
        <w:ind w:left="426" w:hanging="426"/>
        <w:rPr>
          <w:rFonts w:ascii="Calibri" w:hAnsi="Calibri"/>
          <w:b/>
        </w:rPr>
      </w:pPr>
      <w:r w:rsidRPr="0080631A">
        <w:rPr>
          <w:rFonts w:ascii="Calibri" w:hAnsi="Calibri"/>
          <w:b/>
          <w:highlight w:val="yellow"/>
        </w:rPr>
        <w:t xml:space="preserve"> </w:t>
      </w:r>
    </w:p>
    <w:p w14:paraId="37966AA1" w14:textId="77777777" w:rsidR="00116EA4" w:rsidRDefault="00116EA4" w:rsidP="008945CE">
      <w:pPr>
        <w:pStyle w:val="Zkladntext"/>
        <w:rPr>
          <w:rFonts w:ascii="Calibri" w:hAnsi="Calibri"/>
          <w:b/>
        </w:rPr>
      </w:pPr>
    </w:p>
    <w:p w14:paraId="208584A6" w14:textId="77777777" w:rsidR="00116EA4" w:rsidRPr="008945CE" w:rsidRDefault="00116EA4" w:rsidP="008945CE">
      <w:pPr>
        <w:pStyle w:val="Zkladntext"/>
        <w:rPr>
          <w:rFonts w:ascii="Calibri" w:hAnsi="Calibri"/>
          <w:b/>
        </w:rPr>
      </w:pPr>
    </w:p>
    <w:p w14:paraId="3D3E85D5" w14:textId="77777777" w:rsidR="008945CE" w:rsidRPr="008945CE" w:rsidRDefault="008945CE" w:rsidP="008945CE">
      <w:pPr>
        <w:pStyle w:val="Zkladntext"/>
        <w:rPr>
          <w:rFonts w:ascii="Calibri" w:hAnsi="Calibri"/>
          <w:b/>
        </w:rPr>
      </w:pPr>
    </w:p>
    <w:p w14:paraId="22A118B1" w14:textId="77777777" w:rsidR="008945CE" w:rsidRPr="00317708" w:rsidRDefault="008945CE" w:rsidP="006D4DFA">
      <w:pPr>
        <w:pStyle w:val="Zkladntext"/>
        <w:ind w:left="708"/>
        <w:rPr>
          <w:rFonts w:ascii="Calibri" w:hAnsi="Calibri"/>
        </w:rPr>
      </w:pPr>
    </w:p>
    <w:p w14:paraId="193D0FC0" w14:textId="77777777" w:rsidR="00401E8F" w:rsidRDefault="00401E8F" w:rsidP="002B48D4">
      <w:pPr>
        <w:jc w:val="right"/>
        <w:rPr>
          <w:rFonts w:ascii="Calibri" w:hAnsi="Calibri"/>
        </w:rPr>
      </w:pPr>
    </w:p>
    <w:p w14:paraId="5691FD3C" w14:textId="77777777" w:rsidR="009F4A7C" w:rsidRPr="00317708" w:rsidRDefault="009F4A7C" w:rsidP="00144164">
      <w:pPr>
        <w:jc w:val="both"/>
        <w:rPr>
          <w:rFonts w:ascii="Calibri" w:hAnsi="Calibri"/>
        </w:rPr>
      </w:pPr>
    </w:p>
    <w:p w14:paraId="39ACC163" w14:textId="77777777" w:rsidR="00D51DC0" w:rsidRPr="00317708" w:rsidRDefault="00D51DC0" w:rsidP="00D06226">
      <w:pPr>
        <w:rPr>
          <w:rFonts w:ascii="Calibri" w:hAnsi="Calibri"/>
        </w:rPr>
      </w:pPr>
    </w:p>
    <w:sectPr w:rsidR="00D51DC0" w:rsidRPr="00317708" w:rsidSect="008C5109"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FEEE" w14:textId="77777777" w:rsidR="000801FF" w:rsidRDefault="000801FF">
      <w:r>
        <w:separator/>
      </w:r>
    </w:p>
  </w:endnote>
  <w:endnote w:type="continuationSeparator" w:id="0">
    <w:p w14:paraId="187E5613" w14:textId="77777777" w:rsidR="000801FF" w:rsidRDefault="000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3526" w14:textId="77777777" w:rsidR="00116EA4" w:rsidRDefault="00116EA4" w:rsidP="005C28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34E17A" w14:textId="77777777" w:rsidR="00116EA4" w:rsidRDefault="00116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0907" w14:textId="77777777" w:rsidR="00116EA4" w:rsidRPr="00562B27" w:rsidRDefault="00116EA4" w:rsidP="00574C83">
    <w:pPr>
      <w:pStyle w:val="Zpat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sz w:val="20"/>
        <w:szCs w:val="20"/>
      </w:rPr>
    </w:pPr>
    <w:r>
      <w:rPr>
        <w:sz w:val="20"/>
        <w:szCs w:val="20"/>
      </w:rPr>
      <w:tab/>
    </w:r>
    <w:r w:rsidRPr="00562B27">
      <w:rPr>
        <w:rFonts w:ascii="Calibri" w:hAnsi="Calibri"/>
        <w:sz w:val="20"/>
        <w:szCs w:val="20"/>
      </w:rPr>
      <w:fldChar w:fldCharType="begin"/>
    </w:r>
    <w:r w:rsidRPr="00562B27">
      <w:rPr>
        <w:rFonts w:ascii="Calibri" w:hAnsi="Calibri"/>
        <w:sz w:val="20"/>
        <w:szCs w:val="20"/>
      </w:rPr>
      <w:instrText>PAGE   \* MERGEFORMAT</w:instrText>
    </w:r>
    <w:r w:rsidRPr="00562B27">
      <w:rPr>
        <w:rFonts w:ascii="Calibri" w:hAnsi="Calibri"/>
        <w:sz w:val="20"/>
        <w:szCs w:val="20"/>
      </w:rPr>
      <w:fldChar w:fldCharType="separate"/>
    </w:r>
    <w:r w:rsidRPr="00562B27">
      <w:rPr>
        <w:rFonts w:ascii="Calibri" w:hAnsi="Calibri"/>
        <w:noProof/>
        <w:sz w:val="20"/>
        <w:szCs w:val="20"/>
      </w:rPr>
      <w:t>15</w:t>
    </w:r>
    <w:r w:rsidRPr="00562B27">
      <w:rPr>
        <w:rFonts w:ascii="Calibri" w:hAnsi="Calibri"/>
        <w:sz w:val="20"/>
        <w:szCs w:val="20"/>
      </w:rPr>
      <w:fldChar w:fldCharType="end"/>
    </w:r>
    <w:r w:rsidRPr="00562B27">
      <w:rPr>
        <w:rFonts w:ascii="Calibri" w:hAnsi="Calibri"/>
        <w:sz w:val="20"/>
        <w:szCs w:val="20"/>
      </w:rPr>
      <w:tab/>
    </w:r>
  </w:p>
  <w:p w14:paraId="10F43B32" w14:textId="77777777" w:rsidR="00116EA4" w:rsidRDefault="00116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F9BB" w14:textId="77777777" w:rsidR="000801FF" w:rsidRDefault="000801FF">
      <w:r>
        <w:separator/>
      </w:r>
    </w:p>
  </w:footnote>
  <w:footnote w:type="continuationSeparator" w:id="0">
    <w:p w14:paraId="18798E89" w14:textId="77777777" w:rsidR="000801FF" w:rsidRDefault="0008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3DC1" w14:textId="77777777" w:rsidR="00116EA4" w:rsidRPr="009842C1" w:rsidRDefault="00116EA4" w:rsidP="009842C1">
    <w:pPr>
      <w:jc w:val="center"/>
      <w:rPr>
        <w:rFonts w:ascii="Calibri" w:hAnsi="Calibri"/>
        <w:caps/>
      </w:rPr>
    </w:pPr>
    <w:r w:rsidRPr="009842C1">
      <w:rPr>
        <w:rFonts w:ascii="Calibri" w:hAnsi="Calibri"/>
        <w:caps/>
      </w:rPr>
      <w:t>Krajský úřad Jih</w:t>
    </w:r>
    <w:smartTag w:uri="urn:schemas-microsoft-com:office:smarttags" w:element="PersonName">
      <w:r w:rsidRPr="009842C1">
        <w:rPr>
          <w:rFonts w:ascii="Calibri" w:hAnsi="Calibri"/>
          <w:caps/>
        </w:rPr>
        <w:t>om</w:t>
      </w:r>
    </w:smartTag>
    <w:r w:rsidRPr="009842C1">
      <w:rPr>
        <w:rFonts w:ascii="Calibri" w:hAnsi="Calibri"/>
        <w:caps/>
      </w:rPr>
      <w:t>oravského kraje</w:t>
    </w:r>
  </w:p>
  <w:p w14:paraId="7E82BF4B" w14:textId="77777777" w:rsidR="009842C1" w:rsidRPr="009842C1" w:rsidRDefault="009842C1" w:rsidP="009842C1">
    <w:pPr>
      <w:pStyle w:val="Zhlav"/>
      <w:jc w:val="center"/>
      <w:rPr>
        <w:szCs w:val="24"/>
      </w:rPr>
    </w:pPr>
    <w:r w:rsidRPr="009842C1">
      <w:rPr>
        <w:rFonts w:ascii="Calibri" w:hAnsi="Calibri"/>
        <w:szCs w:val="24"/>
      </w:rPr>
      <w:t>Žerotínovo náměstí 3, 601 82 Brno</w:t>
    </w:r>
  </w:p>
  <w:p w14:paraId="78F1AA90" w14:textId="77777777" w:rsidR="00116EA4" w:rsidRPr="009842C1" w:rsidRDefault="00116EA4" w:rsidP="009842C1">
    <w:pPr>
      <w:jc w:val="center"/>
      <w:rPr>
        <w:rFonts w:ascii="Calibri" w:hAnsi="Calibri"/>
      </w:rPr>
    </w:pPr>
    <w:r w:rsidRPr="009842C1">
      <w:rPr>
        <w:rFonts w:ascii="Calibri" w:hAnsi="Calibri"/>
      </w:rPr>
      <w:t>Odbor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0873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666"/>
    <w:multiLevelType w:val="hybridMultilevel"/>
    <w:tmpl w:val="45F4F8D2"/>
    <w:lvl w:ilvl="0" w:tplc="5CD26348">
      <w:start w:val="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66ACD"/>
    <w:multiLevelType w:val="hybridMultilevel"/>
    <w:tmpl w:val="145087F8"/>
    <w:lvl w:ilvl="0" w:tplc="1D524C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8702B"/>
    <w:multiLevelType w:val="hybridMultilevel"/>
    <w:tmpl w:val="E65256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75BE5"/>
    <w:multiLevelType w:val="hybridMultilevel"/>
    <w:tmpl w:val="4E9633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70EDA"/>
    <w:multiLevelType w:val="hybridMultilevel"/>
    <w:tmpl w:val="F1E209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52A73"/>
    <w:multiLevelType w:val="hybridMultilevel"/>
    <w:tmpl w:val="9CFCE098"/>
    <w:lvl w:ilvl="0" w:tplc="D38C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71112"/>
    <w:multiLevelType w:val="hybridMultilevel"/>
    <w:tmpl w:val="2750A896"/>
    <w:lvl w:ilvl="0" w:tplc="69788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54CE"/>
    <w:multiLevelType w:val="hybridMultilevel"/>
    <w:tmpl w:val="08B6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7456"/>
    <w:multiLevelType w:val="hybridMultilevel"/>
    <w:tmpl w:val="CB807BB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C727E69"/>
    <w:multiLevelType w:val="multilevel"/>
    <w:tmpl w:val="CC7A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27D7C"/>
    <w:multiLevelType w:val="hybridMultilevel"/>
    <w:tmpl w:val="BB02E4B2"/>
    <w:lvl w:ilvl="0" w:tplc="1D524C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96AE8"/>
    <w:multiLevelType w:val="hybridMultilevel"/>
    <w:tmpl w:val="4D4EF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420B1"/>
    <w:multiLevelType w:val="hybridMultilevel"/>
    <w:tmpl w:val="6DD607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12139"/>
    <w:multiLevelType w:val="hybridMultilevel"/>
    <w:tmpl w:val="92B811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A5037A"/>
    <w:multiLevelType w:val="hybridMultilevel"/>
    <w:tmpl w:val="C1D49770"/>
    <w:lvl w:ilvl="0" w:tplc="8A181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5C69"/>
    <w:multiLevelType w:val="hybridMultilevel"/>
    <w:tmpl w:val="075A54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F6AD5"/>
    <w:multiLevelType w:val="hybridMultilevel"/>
    <w:tmpl w:val="2D580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109D2"/>
    <w:multiLevelType w:val="hybridMultilevel"/>
    <w:tmpl w:val="D5E08B74"/>
    <w:lvl w:ilvl="0" w:tplc="50542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B3E56"/>
    <w:multiLevelType w:val="hybridMultilevel"/>
    <w:tmpl w:val="374E2C4C"/>
    <w:lvl w:ilvl="0" w:tplc="69788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11D"/>
    <w:multiLevelType w:val="hybridMultilevel"/>
    <w:tmpl w:val="62387FFC"/>
    <w:lvl w:ilvl="0" w:tplc="001ED0B4">
      <w:start w:val="4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B0C05F3"/>
    <w:multiLevelType w:val="hybridMultilevel"/>
    <w:tmpl w:val="CBEA43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46588"/>
    <w:multiLevelType w:val="multilevel"/>
    <w:tmpl w:val="AB9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7A2F44"/>
    <w:multiLevelType w:val="hybridMultilevel"/>
    <w:tmpl w:val="1D5EFC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AE606C"/>
    <w:multiLevelType w:val="hybridMultilevel"/>
    <w:tmpl w:val="1096A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D19C1"/>
    <w:multiLevelType w:val="hybridMultilevel"/>
    <w:tmpl w:val="7896A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0C9"/>
    <w:multiLevelType w:val="hybridMultilevel"/>
    <w:tmpl w:val="4BDA5A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524686"/>
    <w:multiLevelType w:val="hybridMultilevel"/>
    <w:tmpl w:val="C1D49770"/>
    <w:lvl w:ilvl="0" w:tplc="8A181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80183"/>
    <w:multiLevelType w:val="hybridMultilevel"/>
    <w:tmpl w:val="3CDACC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37E98"/>
    <w:multiLevelType w:val="hybridMultilevel"/>
    <w:tmpl w:val="BA5603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36B1"/>
    <w:multiLevelType w:val="hybridMultilevel"/>
    <w:tmpl w:val="0B5289B8"/>
    <w:lvl w:ilvl="0" w:tplc="BE4053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66E85"/>
    <w:multiLevelType w:val="hybridMultilevel"/>
    <w:tmpl w:val="4314A41E"/>
    <w:lvl w:ilvl="0" w:tplc="69788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60284"/>
    <w:multiLevelType w:val="hybridMultilevel"/>
    <w:tmpl w:val="49964BF2"/>
    <w:lvl w:ilvl="0" w:tplc="7EBA3B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667F7"/>
    <w:multiLevelType w:val="hybridMultilevel"/>
    <w:tmpl w:val="525044D6"/>
    <w:lvl w:ilvl="0" w:tplc="D38C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34BF8"/>
    <w:multiLevelType w:val="hybridMultilevel"/>
    <w:tmpl w:val="51546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2435A4"/>
    <w:multiLevelType w:val="hybridMultilevel"/>
    <w:tmpl w:val="1A0CB5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635"/>
    <w:multiLevelType w:val="hybridMultilevel"/>
    <w:tmpl w:val="241A7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D6398"/>
    <w:multiLevelType w:val="hybridMultilevel"/>
    <w:tmpl w:val="1A6053CE"/>
    <w:lvl w:ilvl="0" w:tplc="697883F6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7D494E"/>
    <w:multiLevelType w:val="hybridMultilevel"/>
    <w:tmpl w:val="DC0C3F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2245E"/>
    <w:multiLevelType w:val="hybridMultilevel"/>
    <w:tmpl w:val="CF741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616F5"/>
    <w:multiLevelType w:val="hybridMultilevel"/>
    <w:tmpl w:val="C79658B8"/>
    <w:lvl w:ilvl="0" w:tplc="69788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4246A"/>
    <w:multiLevelType w:val="hybridMultilevel"/>
    <w:tmpl w:val="0A641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244A5"/>
    <w:multiLevelType w:val="hybridMultilevel"/>
    <w:tmpl w:val="0590D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C791D"/>
    <w:multiLevelType w:val="multilevel"/>
    <w:tmpl w:val="3BB4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2B054E"/>
    <w:multiLevelType w:val="hybridMultilevel"/>
    <w:tmpl w:val="40462B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660FB"/>
    <w:multiLevelType w:val="hybridMultilevel"/>
    <w:tmpl w:val="2182F8C2"/>
    <w:lvl w:ilvl="0" w:tplc="69788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20D7"/>
    <w:multiLevelType w:val="hybridMultilevel"/>
    <w:tmpl w:val="221C17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AD6CDD"/>
    <w:multiLevelType w:val="hybridMultilevel"/>
    <w:tmpl w:val="2F4A77EA"/>
    <w:lvl w:ilvl="0" w:tplc="1D524C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10"/>
  </w:num>
  <w:num w:numId="4">
    <w:abstractNumId w:val="1"/>
  </w:num>
  <w:num w:numId="5">
    <w:abstractNumId w:val="6"/>
  </w:num>
  <w:num w:numId="6">
    <w:abstractNumId w:val="46"/>
  </w:num>
  <w:num w:numId="7">
    <w:abstractNumId w:val="12"/>
  </w:num>
  <w:num w:numId="8">
    <w:abstractNumId w:val="15"/>
  </w:num>
  <w:num w:numId="9">
    <w:abstractNumId w:val="47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5"/>
  </w:num>
  <w:num w:numId="15">
    <w:abstractNumId w:val="37"/>
  </w:num>
  <w:num w:numId="16">
    <w:abstractNumId w:val="21"/>
  </w:num>
  <w:num w:numId="17">
    <w:abstractNumId w:val="8"/>
  </w:num>
  <w:num w:numId="18">
    <w:abstractNumId w:val="35"/>
  </w:num>
  <w:num w:numId="19">
    <w:abstractNumId w:val="30"/>
  </w:num>
  <w:num w:numId="20">
    <w:abstractNumId w:val="44"/>
  </w:num>
  <w:num w:numId="21">
    <w:abstractNumId w:val="1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3"/>
  </w:num>
  <w:num w:numId="25">
    <w:abstractNumId w:val="9"/>
  </w:num>
  <w:num w:numId="26">
    <w:abstractNumId w:val="4"/>
  </w:num>
  <w:num w:numId="27">
    <w:abstractNumId w:val="34"/>
  </w:num>
  <w:num w:numId="28">
    <w:abstractNumId w:val="40"/>
  </w:num>
  <w:num w:numId="29">
    <w:abstractNumId w:val="39"/>
  </w:num>
  <w:num w:numId="30">
    <w:abstractNumId w:val="17"/>
  </w:num>
  <w:num w:numId="31">
    <w:abstractNumId w:val="42"/>
  </w:num>
  <w:num w:numId="32">
    <w:abstractNumId w:val="49"/>
  </w:num>
  <w:num w:numId="33">
    <w:abstractNumId w:val="27"/>
  </w:num>
  <w:num w:numId="34">
    <w:abstractNumId w:val="24"/>
  </w:num>
  <w:num w:numId="35">
    <w:abstractNumId w:val="20"/>
  </w:num>
  <w:num w:numId="36">
    <w:abstractNumId w:val="31"/>
  </w:num>
  <w:num w:numId="37">
    <w:abstractNumId w:val="48"/>
  </w:num>
  <w:num w:numId="38">
    <w:abstractNumId w:val="7"/>
  </w:num>
  <w:num w:numId="39">
    <w:abstractNumId w:val="43"/>
  </w:num>
  <w:num w:numId="40">
    <w:abstractNumId w:val="5"/>
  </w:num>
  <w:num w:numId="41">
    <w:abstractNumId w:val="13"/>
  </w:num>
  <w:num w:numId="42">
    <w:abstractNumId w:val="36"/>
  </w:num>
  <w:num w:numId="43">
    <w:abstractNumId w:val="29"/>
  </w:num>
  <w:num w:numId="44">
    <w:abstractNumId w:val="26"/>
  </w:num>
  <w:num w:numId="45">
    <w:abstractNumId w:val="22"/>
  </w:num>
  <w:num w:numId="46">
    <w:abstractNumId w:val="19"/>
  </w:num>
  <w:num w:numId="47">
    <w:abstractNumId w:val="38"/>
  </w:num>
  <w:num w:numId="48">
    <w:abstractNumId w:val="16"/>
  </w:num>
  <w:num w:numId="49">
    <w:abstractNumId w:val="2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A7C"/>
    <w:rsid w:val="00002503"/>
    <w:rsid w:val="00002F69"/>
    <w:rsid w:val="0003251E"/>
    <w:rsid w:val="000369FE"/>
    <w:rsid w:val="00037A06"/>
    <w:rsid w:val="000801FF"/>
    <w:rsid w:val="00082106"/>
    <w:rsid w:val="00082B1B"/>
    <w:rsid w:val="00086B59"/>
    <w:rsid w:val="000942DE"/>
    <w:rsid w:val="000A3763"/>
    <w:rsid w:val="000A46E7"/>
    <w:rsid w:val="000A7287"/>
    <w:rsid w:val="000D1107"/>
    <w:rsid w:val="000D46E8"/>
    <w:rsid w:val="000E1A07"/>
    <w:rsid w:val="000F60B2"/>
    <w:rsid w:val="000F6514"/>
    <w:rsid w:val="000F79FE"/>
    <w:rsid w:val="00101B55"/>
    <w:rsid w:val="00114855"/>
    <w:rsid w:val="00116EA4"/>
    <w:rsid w:val="00131DB1"/>
    <w:rsid w:val="00132CE8"/>
    <w:rsid w:val="0014080F"/>
    <w:rsid w:val="00144164"/>
    <w:rsid w:val="00151640"/>
    <w:rsid w:val="001543C6"/>
    <w:rsid w:val="00156965"/>
    <w:rsid w:val="001742CD"/>
    <w:rsid w:val="00181F91"/>
    <w:rsid w:val="00194FD7"/>
    <w:rsid w:val="001A216B"/>
    <w:rsid w:val="001A30B0"/>
    <w:rsid w:val="001B2BE2"/>
    <w:rsid w:val="001B5D7C"/>
    <w:rsid w:val="001B62F1"/>
    <w:rsid w:val="001B7AC3"/>
    <w:rsid w:val="001C0E4E"/>
    <w:rsid w:val="001E2D72"/>
    <w:rsid w:val="001E715F"/>
    <w:rsid w:val="001F3E5B"/>
    <w:rsid w:val="001F400B"/>
    <w:rsid w:val="001F451D"/>
    <w:rsid w:val="001F5F7F"/>
    <w:rsid w:val="002005F5"/>
    <w:rsid w:val="00200A61"/>
    <w:rsid w:val="002024DB"/>
    <w:rsid w:val="00206395"/>
    <w:rsid w:val="002170C5"/>
    <w:rsid w:val="002203F0"/>
    <w:rsid w:val="00243A59"/>
    <w:rsid w:val="00247F8F"/>
    <w:rsid w:val="00251468"/>
    <w:rsid w:val="00267E97"/>
    <w:rsid w:val="00272AD8"/>
    <w:rsid w:val="0027650B"/>
    <w:rsid w:val="0027727D"/>
    <w:rsid w:val="00291EF6"/>
    <w:rsid w:val="00297234"/>
    <w:rsid w:val="002B48D4"/>
    <w:rsid w:val="002C76EC"/>
    <w:rsid w:val="002E4A4A"/>
    <w:rsid w:val="002F1C4E"/>
    <w:rsid w:val="002F281B"/>
    <w:rsid w:val="002F6E32"/>
    <w:rsid w:val="003028BC"/>
    <w:rsid w:val="003161F7"/>
    <w:rsid w:val="00316274"/>
    <w:rsid w:val="00316E33"/>
    <w:rsid w:val="00317708"/>
    <w:rsid w:val="00320E5D"/>
    <w:rsid w:val="00323A80"/>
    <w:rsid w:val="0034085D"/>
    <w:rsid w:val="003464F8"/>
    <w:rsid w:val="00364113"/>
    <w:rsid w:val="00373A80"/>
    <w:rsid w:val="0037793D"/>
    <w:rsid w:val="00395DC4"/>
    <w:rsid w:val="003A1D8A"/>
    <w:rsid w:val="003A7FD3"/>
    <w:rsid w:val="003B00C4"/>
    <w:rsid w:val="003D0120"/>
    <w:rsid w:val="003D56B1"/>
    <w:rsid w:val="003D7D35"/>
    <w:rsid w:val="003E1698"/>
    <w:rsid w:val="003E19B2"/>
    <w:rsid w:val="003E2286"/>
    <w:rsid w:val="00401E8F"/>
    <w:rsid w:val="004152E8"/>
    <w:rsid w:val="00432920"/>
    <w:rsid w:val="00433023"/>
    <w:rsid w:val="00435F74"/>
    <w:rsid w:val="00445A14"/>
    <w:rsid w:val="00461EB0"/>
    <w:rsid w:val="00464302"/>
    <w:rsid w:val="00471888"/>
    <w:rsid w:val="00487117"/>
    <w:rsid w:val="004B51EA"/>
    <w:rsid w:val="004D2676"/>
    <w:rsid w:val="004D6D8F"/>
    <w:rsid w:val="004E4B0D"/>
    <w:rsid w:val="004F4465"/>
    <w:rsid w:val="00510772"/>
    <w:rsid w:val="00517E2D"/>
    <w:rsid w:val="00524BBA"/>
    <w:rsid w:val="0054165B"/>
    <w:rsid w:val="00553BA9"/>
    <w:rsid w:val="00556D8B"/>
    <w:rsid w:val="00562B27"/>
    <w:rsid w:val="005641E8"/>
    <w:rsid w:val="00574C83"/>
    <w:rsid w:val="00595246"/>
    <w:rsid w:val="00597657"/>
    <w:rsid w:val="005B57B5"/>
    <w:rsid w:val="005B7FE0"/>
    <w:rsid w:val="005C22E5"/>
    <w:rsid w:val="005C2895"/>
    <w:rsid w:val="005D1607"/>
    <w:rsid w:val="005D7F0C"/>
    <w:rsid w:val="005E1AEA"/>
    <w:rsid w:val="005F09AE"/>
    <w:rsid w:val="00622772"/>
    <w:rsid w:val="00632192"/>
    <w:rsid w:val="00632AD1"/>
    <w:rsid w:val="00646CEF"/>
    <w:rsid w:val="00651E49"/>
    <w:rsid w:val="006561CE"/>
    <w:rsid w:val="00656BA1"/>
    <w:rsid w:val="00666EFE"/>
    <w:rsid w:val="006701CD"/>
    <w:rsid w:val="00676CE9"/>
    <w:rsid w:val="006832C6"/>
    <w:rsid w:val="00686A50"/>
    <w:rsid w:val="00692135"/>
    <w:rsid w:val="006960E4"/>
    <w:rsid w:val="006A5439"/>
    <w:rsid w:val="006B49E9"/>
    <w:rsid w:val="006B4B1E"/>
    <w:rsid w:val="006C12BB"/>
    <w:rsid w:val="006D4DFA"/>
    <w:rsid w:val="006E783B"/>
    <w:rsid w:val="0070522C"/>
    <w:rsid w:val="00707FA8"/>
    <w:rsid w:val="00714EF4"/>
    <w:rsid w:val="007150A5"/>
    <w:rsid w:val="00717473"/>
    <w:rsid w:val="0072579A"/>
    <w:rsid w:val="007311B9"/>
    <w:rsid w:val="00746651"/>
    <w:rsid w:val="00756A92"/>
    <w:rsid w:val="00757CB3"/>
    <w:rsid w:val="00762404"/>
    <w:rsid w:val="0077054F"/>
    <w:rsid w:val="00771320"/>
    <w:rsid w:val="007739F6"/>
    <w:rsid w:val="007925CC"/>
    <w:rsid w:val="007931C2"/>
    <w:rsid w:val="007B0DBD"/>
    <w:rsid w:val="007B1FF4"/>
    <w:rsid w:val="007B54BA"/>
    <w:rsid w:val="007C4675"/>
    <w:rsid w:val="007C5F7B"/>
    <w:rsid w:val="007E33DB"/>
    <w:rsid w:val="007E60E9"/>
    <w:rsid w:val="007F6972"/>
    <w:rsid w:val="007F6DBA"/>
    <w:rsid w:val="0080631A"/>
    <w:rsid w:val="00811BC2"/>
    <w:rsid w:val="00814BFB"/>
    <w:rsid w:val="00822F84"/>
    <w:rsid w:val="00824B8B"/>
    <w:rsid w:val="0083677F"/>
    <w:rsid w:val="008403E6"/>
    <w:rsid w:val="0084516E"/>
    <w:rsid w:val="00856686"/>
    <w:rsid w:val="008627CE"/>
    <w:rsid w:val="00877900"/>
    <w:rsid w:val="008945CE"/>
    <w:rsid w:val="008B196B"/>
    <w:rsid w:val="008C1FC5"/>
    <w:rsid w:val="008C5109"/>
    <w:rsid w:val="0090036B"/>
    <w:rsid w:val="00924338"/>
    <w:rsid w:val="009258DE"/>
    <w:rsid w:val="0093489F"/>
    <w:rsid w:val="00945B52"/>
    <w:rsid w:val="00956C7C"/>
    <w:rsid w:val="00962617"/>
    <w:rsid w:val="009704CD"/>
    <w:rsid w:val="009717F3"/>
    <w:rsid w:val="0098239E"/>
    <w:rsid w:val="009842C1"/>
    <w:rsid w:val="00985ED5"/>
    <w:rsid w:val="00993560"/>
    <w:rsid w:val="00996890"/>
    <w:rsid w:val="00997DA6"/>
    <w:rsid w:val="009A6836"/>
    <w:rsid w:val="009D796F"/>
    <w:rsid w:val="009F4A7C"/>
    <w:rsid w:val="00A24E31"/>
    <w:rsid w:val="00A25454"/>
    <w:rsid w:val="00A3225C"/>
    <w:rsid w:val="00A3540D"/>
    <w:rsid w:val="00A36BDE"/>
    <w:rsid w:val="00A4091A"/>
    <w:rsid w:val="00A54234"/>
    <w:rsid w:val="00A6685D"/>
    <w:rsid w:val="00A730B6"/>
    <w:rsid w:val="00A81309"/>
    <w:rsid w:val="00A81D55"/>
    <w:rsid w:val="00A92CB8"/>
    <w:rsid w:val="00AA19B9"/>
    <w:rsid w:val="00AA47C8"/>
    <w:rsid w:val="00AA598A"/>
    <w:rsid w:val="00AB59AB"/>
    <w:rsid w:val="00AD1F57"/>
    <w:rsid w:val="00B045CF"/>
    <w:rsid w:val="00B05FF3"/>
    <w:rsid w:val="00B1259F"/>
    <w:rsid w:val="00B24BC1"/>
    <w:rsid w:val="00B32961"/>
    <w:rsid w:val="00B40647"/>
    <w:rsid w:val="00B42119"/>
    <w:rsid w:val="00B42B6F"/>
    <w:rsid w:val="00B62C2F"/>
    <w:rsid w:val="00B858B1"/>
    <w:rsid w:val="00BB392F"/>
    <w:rsid w:val="00BC6B5D"/>
    <w:rsid w:val="00BD6A2D"/>
    <w:rsid w:val="00BE0F5B"/>
    <w:rsid w:val="00BE67CB"/>
    <w:rsid w:val="00BF2935"/>
    <w:rsid w:val="00BF6822"/>
    <w:rsid w:val="00C0649B"/>
    <w:rsid w:val="00C1028F"/>
    <w:rsid w:val="00C22D25"/>
    <w:rsid w:val="00C23F26"/>
    <w:rsid w:val="00C23F65"/>
    <w:rsid w:val="00C279CA"/>
    <w:rsid w:val="00C32E9E"/>
    <w:rsid w:val="00C60CCD"/>
    <w:rsid w:val="00C617B3"/>
    <w:rsid w:val="00C62A16"/>
    <w:rsid w:val="00C6317A"/>
    <w:rsid w:val="00C76389"/>
    <w:rsid w:val="00C7723F"/>
    <w:rsid w:val="00CC543C"/>
    <w:rsid w:val="00CC706E"/>
    <w:rsid w:val="00CD0068"/>
    <w:rsid w:val="00CE22EE"/>
    <w:rsid w:val="00CE3E6D"/>
    <w:rsid w:val="00CE772C"/>
    <w:rsid w:val="00CE7E32"/>
    <w:rsid w:val="00CF025E"/>
    <w:rsid w:val="00CF0AC9"/>
    <w:rsid w:val="00D007B1"/>
    <w:rsid w:val="00D06226"/>
    <w:rsid w:val="00D16C10"/>
    <w:rsid w:val="00D31D37"/>
    <w:rsid w:val="00D5184E"/>
    <w:rsid w:val="00D51DC0"/>
    <w:rsid w:val="00D52B7A"/>
    <w:rsid w:val="00D57484"/>
    <w:rsid w:val="00D73F1D"/>
    <w:rsid w:val="00D917BD"/>
    <w:rsid w:val="00D960DA"/>
    <w:rsid w:val="00DA33DA"/>
    <w:rsid w:val="00DB2A82"/>
    <w:rsid w:val="00DD0353"/>
    <w:rsid w:val="00DD3F4C"/>
    <w:rsid w:val="00DD7DF9"/>
    <w:rsid w:val="00E155B6"/>
    <w:rsid w:val="00E239DA"/>
    <w:rsid w:val="00E2783F"/>
    <w:rsid w:val="00E6438B"/>
    <w:rsid w:val="00E93B87"/>
    <w:rsid w:val="00EA78B6"/>
    <w:rsid w:val="00EB301E"/>
    <w:rsid w:val="00ED4876"/>
    <w:rsid w:val="00F0284B"/>
    <w:rsid w:val="00F03F9F"/>
    <w:rsid w:val="00F27B7A"/>
    <w:rsid w:val="00F36D75"/>
    <w:rsid w:val="00F55736"/>
    <w:rsid w:val="00F55981"/>
    <w:rsid w:val="00F56482"/>
    <w:rsid w:val="00F62A73"/>
    <w:rsid w:val="00F62E7C"/>
    <w:rsid w:val="00F651C9"/>
    <w:rsid w:val="00F70470"/>
    <w:rsid w:val="00F73329"/>
    <w:rsid w:val="00F73F81"/>
    <w:rsid w:val="00F80C74"/>
    <w:rsid w:val="00F81AC4"/>
    <w:rsid w:val="00F851A3"/>
    <w:rsid w:val="00F852CF"/>
    <w:rsid w:val="00F86C4B"/>
    <w:rsid w:val="00FB3045"/>
    <w:rsid w:val="00FB6B3B"/>
    <w:rsid w:val="00FC302D"/>
    <w:rsid w:val="00FD0585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7C7150B"/>
  <w15:chartTrackingRefBased/>
  <w15:docId w15:val="{7DDF269E-F928-42F1-ABDE-E9F46C2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8">
    <w:name w:val="heading 8"/>
    <w:basedOn w:val="Normln"/>
    <w:qFormat/>
    <w:rsid w:val="009F4A7C"/>
    <w:pPr>
      <w:keepNext/>
      <w:overflowPunct w:val="0"/>
      <w:autoSpaceDE w:val="0"/>
      <w:autoSpaceDN w:val="0"/>
      <w:spacing w:before="120"/>
      <w:jc w:val="center"/>
      <w:outlineLvl w:val="7"/>
    </w:pPr>
    <w:rPr>
      <w:b/>
      <w:bCs/>
      <w:i/>
      <w:iCs/>
      <w:sz w:val="28"/>
      <w:szCs w:val="28"/>
    </w:rPr>
  </w:style>
  <w:style w:type="paragraph" w:styleId="Nadpis9">
    <w:name w:val="heading 9"/>
    <w:basedOn w:val="Normln"/>
    <w:qFormat/>
    <w:rsid w:val="009F4A7C"/>
    <w:pPr>
      <w:keepNext/>
      <w:overflowPunct w:val="0"/>
      <w:autoSpaceDE w:val="0"/>
      <w:autoSpaceDN w:val="0"/>
      <w:spacing w:before="120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sodrkami">
    <w:name w:val="List Bullet"/>
    <w:basedOn w:val="Normln"/>
    <w:rsid w:val="009F4A7C"/>
    <w:pPr>
      <w:ind w:firstLine="1418"/>
      <w:jc w:val="both"/>
    </w:pPr>
  </w:style>
  <w:style w:type="paragraph" w:styleId="Zkladntext">
    <w:name w:val="Body Text"/>
    <w:basedOn w:val="Normln"/>
    <w:rsid w:val="009F4A7C"/>
    <w:pPr>
      <w:jc w:val="both"/>
    </w:pPr>
  </w:style>
  <w:style w:type="paragraph" w:styleId="Zkladntextodsazen">
    <w:name w:val="Body Text Indent"/>
    <w:basedOn w:val="Normln"/>
    <w:rsid w:val="009F4A7C"/>
    <w:pPr>
      <w:overflowPunct w:val="0"/>
      <w:autoSpaceDE w:val="0"/>
      <w:autoSpaceDN w:val="0"/>
      <w:spacing w:before="80"/>
      <w:ind w:left="567" w:hanging="567"/>
      <w:jc w:val="both"/>
    </w:pPr>
  </w:style>
  <w:style w:type="paragraph" w:styleId="Zhlav">
    <w:name w:val="header"/>
    <w:basedOn w:val="Normln"/>
    <w:link w:val="ZhlavChar"/>
    <w:uiPriority w:val="99"/>
    <w:rsid w:val="00656BA1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2C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66EFE"/>
    <w:rPr>
      <w:sz w:val="16"/>
      <w:szCs w:val="16"/>
    </w:rPr>
  </w:style>
  <w:style w:type="paragraph" w:styleId="Textkomente">
    <w:name w:val="annotation text"/>
    <w:basedOn w:val="Normln"/>
    <w:semiHidden/>
    <w:rsid w:val="00666EF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66EFE"/>
    <w:rPr>
      <w:b/>
      <w:bCs/>
    </w:rPr>
  </w:style>
  <w:style w:type="paragraph" w:styleId="Zpat">
    <w:name w:val="footer"/>
    <w:basedOn w:val="Normln"/>
    <w:link w:val="ZpatChar"/>
    <w:uiPriority w:val="99"/>
    <w:rsid w:val="00686A5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86A50"/>
  </w:style>
  <w:style w:type="character" w:customStyle="1" w:styleId="ZpatChar">
    <w:name w:val="Zápatí Char"/>
    <w:link w:val="Zpat"/>
    <w:uiPriority w:val="99"/>
    <w:rsid w:val="00574C83"/>
    <w:rPr>
      <w:sz w:val="24"/>
      <w:szCs w:val="24"/>
    </w:rPr>
  </w:style>
  <w:style w:type="paragraph" w:customStyle="1" w:styleId="zklad">
    <w:name w:val="základ"/>
    <w:rsid w:val="00243A59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243A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3A59"/>
  </w:style>
  <w:style w:type="character" w:styleId="Znakapoznpodarou">
    <w:name w:val="footnote reference"/>
    <w:uiPriority w:val="99"/>
    <w:rsid w:val="00243A5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3A59"/>
    <w:pPr>
      <w:ind w:left="708"/>
    </w:pPr>
  </w:style>
  <w:style w:type="character" w:styleId="Siln">
    <w:name w:val="Strong"/>
    <w:uiPriority w:val="22"/>
    <w:qFormat/>
    <w:rsid w:val="0034085D"/>
    <w:rPr>
      <w:b/>
      <w:bCs/>
    </w:rPr>
  </w:style>
  <w:style w:type="table" w:styleId="Mkatabulky">
    <w:name w:val="Table Grid"/>
    <w:basedOn w:val="Normlntabulka"/>
    <w:uiPriority w:val="39"/>
    <w:rsid w:val="00401E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01E8F"/>
    <w:rPr>
      <w:strike w:val="0"/>
      <w:dstrike w:val="0"/>
      <w:color w:val="000000"/>
      <w:u w:val="none"/>
      <w:effect w:val="none"/>
    </w:rPr>
  </w:style>
  <w:style w:type="character" w:styleId="Nevyeenzmnka">
    <w:name w:val="Unresolved Mention"/>
    <w:uiPriority w:val="99"/>
    <w:semiHidden/>
    <w:unhideWhenUsed/>
    <w:rsid w:val="00C60CCD"/>
    <w:rPr>
      <w:color w:val="808080"/>
      <w:shd w:val="clear" w:color="auto" w:fill="E6E6E6"/>
    </w:rPr>
  </w:style>
  <w:style w:type="character" w:customStyle="1" w:styleId="ZhlavChar">
    <w:name w:val="Záhlaví Char"/>
    <w:link w:val="Zhlav"/>
    <w:uiPriority w:val="99"/>
    <w:rsid w:val="00116EA4"/>
    <w:rPr>
      <w:sz w:val="24"/>
    </w:rPr>
  </w:style>
  <w:style w:type="paragraph" w:styleId="Bezmezer">
    <w:name w:val="No Spacing"/>
    <w:uiPriority w:val="1"/>
    <w:qFormat/>
    <w:rsid w:val="00116EA4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116EA4"/>
    <w:rPr>
      <w:rFonts w:ascii="Tahoma" w:hAnsi="Tahoma" w:cs="Tahoma"/>
      <w:sz w:val="16"/>
      <w:szCs w:val="16"/>
    </w:rPr>
  </w:style>
  <w:style w:type="character" w:styleId="Sledovanodkaz">
    <w:name w:val="FollowedHyperlink"/>
    <w:rsid w:val="00985E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skoly.cz/" TargetMode="External"/><Relationship Id="rId13" Type="http://schemas.openxmlformats.org/officeDocument/2006/relationships/hyperlink" Target="mailto:posta@kr-jihomoravs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.b@csi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mskol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jihomoravsky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324E-18DE-4832-BDAC-F9056BD4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5809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KrU JMK</Company>
  <LinksUpToDate>false</LinksUpToDate>
  <CharactersWithSpaces>40005</CharactersWithSpaces>
  <SharedDoc>false</SharedDoc>
  <HLinks>
    <vt:vector size="204" baseType="variant">
      <vt:variant>
        <vt:i4>2555981</vt:i4>
      </vt:variant>
      <vt:variant>
        <vt:i4>99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  <vt:variant>
        <vt:i4>32637250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_Příloha_č._13</vt:lpwstr>
      </vt:variant>
      <vt:variant>
        <vt:i4>32702786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_Příloha_č._12</vt:lpwstr>
      </vt:variant>
      <vt:variant>
        <vt:i4>32506178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_Příloha_č._11</vt:lpwstr>
      </vt:variant>
      <vt:variant>
        <vt:i4>32571714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_Příloha_č._10</vt:lpwstr>
      </vt:variant>
      <vt:variant>
        <vt:i4>27263306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_Příloha_č._9a</vt:lpwstr>
      </vt:variant>
      <vt:variant>
        <vt:i4>29426035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_Příloha_č._8</vt:lpwstr>
      </vt:variant>
      <vt:variant>
        <vt:i4>29426035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_Příloha_č._7</vt:lpwstr>
      </vt:variant>
      <vt:variant>
        <vt:i4>29426035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_Příloha_č._6</vt:lpwstr>
      </vt:variant>
      <vt:variant>
        <vt:i4>29426035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29426035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2031636</vt:i4>
      </vt:variant>
      <vt:variant>
        <vt:i4>57</vt:i4>
      </vt:variant>
      <vt:variant>
        <vt:i4>0</vt:i4>
      </vt:variant>
      <vt:variant>
        <vt:i4>5</vt:i4>
      </vt:variant>
      <vt:variant>
        <vt:lpwstr>http://www.csicr.cz/</vt:lpwstr>
      </vt:variant>
      <vt:variant>
        <vt:lpwstr/>
      </vt:variant>
      <vt:variant>
        <vt:i4>1114217</vt:i4>
      </vt:variant>
      <vt:variant>
        <vt:i4>54</vt:i4>
      </vt:variant>
      <vt:variant>
        <vt:i4>0</vt:i4>
      </vt:variant>
      <vt:variant>
        <vt:i4>5</vt:i4>
      </vt:variant>
      <vt:variant>
        <vt:lpwstr>mailto:csi.b@csicr.cz</vt:lpwstr>
      </vt:variant>
      <vt:variant>
        <vt:lpwstr/>
      </vt:variant>
      <vt:variant>
        <vt:i4>6815854</vt:i4>
      </vt:variant>
      <vt:variant>
        <vt:i4>51</vt:i4>
      </vt:variant>
      <vt:variant>
        <vt:i4>0</vt:i4>
      </vt:variant>
      <vt:variant>
        <vt:i4>5</vt:i4>
      </vt:variant>
      <vt:variant>
        <vt:lpwstr>http://www.jmskoly.cz/</vt:lpwstr>
      </vt:variant>
      <vt:variant>
        <vt:lpwstr/>
      </vt:variant>
      <vt:variant>
        <vt:i4>2293878</vt:i4>
      </vt:variant>
      <vt:variant>
        <vt:i4>48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32637250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_Příloha_č._13</vt:lpwstr>
      </vt:variant>
      <vt:variant>
        <vt:i4>32702786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_Příloha_č._12</vt:lpwstr>
      </vt:variant>
      <vt:variant>
        <vt:i4>32506178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_Příloha_č._11</vt:lpwstr>
      </vt:variant>
      <vt:variant>
        <vt:i4>6881339</vt:i4>
      </vt:variant>
      <vt:variant>
        <vt:i4>36</vt:i4>
      </vt:variant>
      <vt:variant>
        <vt:i4>0</vt:i4>
      </vt:variant>
      <vt:variant>
        <vt:i4>5</vt:i4>
      </vt:variant>
      <vt:variant>
        <vt:lpwstr>http://www.jmskoly.cz/organizace/odbor-skolstvi-jmk/metodicky-pokyn-c-108-aktualizace-k-152016</vt:lpwstr>
      </vt:variant>
      <vt:variant>
        <vt:lpwstr/>
      </vt:variant>
      <vt:variant>
        <vt:i4>32571714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_Příloha_č._10</vt:lpwstr>
      </vt:variant>
      <vt:variant>
        <vt:i4>27459914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_Příloha_č._9b</vt:lpwstr>
      </vt:variant>
      <vt:variant>
        <vt:i4>27263306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_Příloha_č._9a</vt:lpwstr>
      </vt:variant>
      <vt:variant>
        <vt:i4>29426035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_Příloha_č._8</vt:lpwstr>
      </vt:variant>
      <vt:variant>
        <vt:i4>29426035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_Příloha_č._7</vt:lpwstr>
      </vt:variant>
      <vt:variant>
        <vt:i4>29426035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_Příloha_č._6</vt:lpwstr>
      </vt:variant>
      <vt:variant>
        <vt:i4>29426035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_Příloha_č._5</vt:lpwstr>
      </vt:variant>
      <vt:variant>
        <vt:i4>29426035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_Příloha_č._4</vt:lpwstr>
      </vt:variant>
      <vt:variant>
        <vt:i4>29426035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http://www.jmskoly.cz/</vt:lpwstr>
      </vt:variant>
      <vt:variant>
        <vt:lpwstr/>
      </vt:variant>
      <vt:variant>
        <vt:i4>29426035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subject/>
  <dc:creator>Jonasova.Ruzena</dc:creator>
  <cp:keywords/>
  <dc:description/>
  <cp:lastModifiedBy>Vybíral Oldřich</cp:lastModifiedBy>
  <cp:revision>2</cp:revision>
  <cp:lastPrinted>2018-09-03T07:03:00Z</cp:lastPrinted>
  <dcterms:created xsi:type="dcterms:W3CDTF">2018-09-10T08:43:00Z</dcterms:created>
  <dcterms:modified xsi:type="dcterms:W3CDTF">2018-09-10T08:43:00Z</dcterms:modified>
</cp:coreProperties>
</file>