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A2" w:rsidRDefault="001460A2" w:rsidP="00EE51D0">
      <w:pPr>
        <w:pStyle w:val="Nadpis1"/>
      </w:pPr>
    </w:p>
    <w:p w:rsidR="001460A2" w:rsidRDefault="001460A2">
      <w:pPr>
        <w:pStyle w:val="Zkladntext"/>
        <w:spacing w:line="360" w:lineRule="auto"/>
      </w:pPr>
      <w:r>
        <w:t xml:space="preserve"> </w:t>
      </w:r>
    </w:p>
    <w:p w:rsidR="001460A2" w:rsidRDefault="0071298F" w:rsidP="0071298F">
      <w:pPr>
        <w:spacing w:line="360" w:lineRule="auto"/>
        <w:jc w:val="center"/>
        <w:rPr>
          <w:b/>
        </w:rPr>
      </w:pPr>
      <w:r>
        <w:t xml:space="preserve">Seminář:            </w:t>
      </w:r>
      <w:r>
        <w:rPr>
          <w:b/>
        </w:rPr>
        <w:t>JAK ZAČLENIT DÍTĚ S POSTIŽENÍM ANEB PROFIL NA JEDNU STRÁNKU</w:t>
      </w:r>
    </w:p>
    <w:p w:rsidR="0071298F" w:rsidRDefault="0071298F">
      <w:pPr>
        <w:spacing w:line="360" w:lineRule="auto"/>
        <w:jc w:val="both"/>
      </w:pPr>
      <w:r>
        <w:t>Kde: malý sál Slévárny Vaňkovka</w:t>
      </w:r>
    </w:p>
    <w:p w:rsidR="0071298F" w:rsidRDefault="0071298F">
      <w:pPr>
        <w:spacing w:line="360" w:lineRule="auto"/>
        <w:jc w:val="both"/>
      </w:pPr>
      <w:r>
        <w:t xml:space="preserve">Kdy: </w:t>
      </w:r>
      <w:r w:rsidR="00311C50">
        <w:t>4.6.2015, od 10 do 14 hodin</w:t>
      </w:r>
    </w:p>
    <w:p w:rsidR="0071298F" w:rsidRDefault="00311C50">
      <w:pPr>
        <w:spacing w:line="360" w:lineRule="auto"/>
        <w:jc w:val="both"/>
      </w:pPr>
      <w:r>
        <w:t>Cen</w:t>
      </w:r>
      <w:r w:rsidR="0071298F">
        <w:t>a:</w:t>
      </w:r>
      <w:r>
        <w:t xml:space="preserve"> </w:t>
      </w:r>
      <w:r w:rsidR="000144A7">
        <w:t>600 Kč</w:t>
      </w:r>
    </w:p>
    <w:p w:rsidR="0071298F" w:rsidRDefault="0071298F" w:rsidP="0071298F">
      <w:pPr>
        <w:spacing w:line="360" w:lineRule="auto"/>
        <w:jc w:val="both"/>
      </w:pPr>
      <w:r>
        <w:t>Přihlášení na: vladislava.krskova</w:t>
      </w:r>
      <w:r w:rsidRPr="00FD5CAD">
        <w:t>@rytmus.org</w:t>
      </w:r>
    </w:p>
    <w:p w:rsidR="0071298F" w:rsidRDefault="0071298F" w:rsidP="0071298F">
      <w:pPr>
        <w:spacing w:line="360" w:lineRule="auto"/>
        <w:jc w:val="both"/>
      </w:pPr>
      <w:r>
        <w:t>Lektor: Michaela Němcová</w:t>
      </w:r>
    </w:p>
    <w:p w:rsidR="000144A7" w:rsidRDefault="000144A7" w:rsidP="0071298F">
      <w:pPr>
        <w:spacing w:line="360" w:lineRule="auto"/>
        <w:jc w:val="both"/>
      </w:pPr>
      <w:r>
        <w:t>Seminář je akreditován v MŠMT v programu DVPP.</w:t>
      </w:r>
    </w:p>
    <w:p w:rsidR="001460A2" w:rsidRDefault="001460A2">
      <w:pPr>
        <w:rPr>
          <w:u w:val="single"/>
        </w:rPr>
      </w:pPr>
      <w:bookmarkStart w:id="0" w:name="_GoBack"/>
      <w:bookmarkEnd w:id="0"/>
    </w:p>
    <w:p w:rsidR="001460A2" w:rsidRDefault="001460A2">
      <w:pPr>
        <w:rPr>
          <w:u w:val="single"/>
        </w:rPr>
      </w:pPr>
    </w:p>
    <w:p w:rsidR="001460A2" w:rsidRDefault="001460A2">
      <w:pPr>
        <w:rPr>
          <w:u w:val="single"/>
        </w:rPr>
      </w:pPr>
    </w:p>
    <w:p w:rsidR="001460A2" w:rsidRDefault="001460A2">
      <w:pPr>
        <w:rPr>
          <w:u w:val="single"/>
        </w:rPr>
      </w:pPr>
    </w:p>
    <w:p w:rsidR="001460A2" w:rsidRDefault="0071298F">
      <w:r>
        <w:rPr>
          <w:noProof/>
        </w:rPr>
        <w:drawing>
          <wp:inline distT="0" distB="0" distL="0" distR="0">
            <wp:extent cx="5753735" cy="3752215"/>
            <wp:effectExtent l="0" t="0" r="0" b="635"/>
            <wp:docPr id="9" name="Obrázek 9" descr="C:\Users\Vlaďka\Documents\Prof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ďka\Documents\Profi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75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60A2">
      <w:headerReference w:type="default" r:id="rId9"/>
      <w:footerReference w:type="default" r:id="rId10"/>
      <w:pgSz w:w="11906" w:h="16838"/>
      <w:pgMar w:top="251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80A" w:rsidRDefault="00D6780A">
      <w:r>
        <w:separator/>
      </w:r>
    </w:p>
  </w:endnote>
  <w:endnote w:type="continuationSeparator" w:id="0">
    <w:p w:rsidR="00D6780A" w:rsidRDefault="00D6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A2" w:rsidRDefault="00122ED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-35560</wp:posOffset>
              </wp:positionV>
              <wp:extent cx="800100" cy="2286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0A2" w:rsidRDefault="001460A2">
                          <w:pPr>
                            <w:jc w:val="both"/>
                            <w:rPr>
                              <w:rFonts w:ascii="Tahoma" w:hAnsi="Tahoma" w:cs="Tahoma"/>
                              <w:sz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</w:rPr>
                            <w:t>F011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-2.8pt;width:63pt;height:18pt;z-index:-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c5gQIAABU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" stroked="f">
              <v:textbox>
                <w:txbxContent>
                  <w:p w:rsidR="001460A2" w:rsidRDefault="001460A2">
                    <w:pPr>
                      <w:jc w:val="both"/>
                      <w:rPr>
                        <w:rFonts w:ascii="Tahoma" w:hAnsi="Tahoma" w:cs="Tahoma"/>
                        <w:sz w:val="20"/>
                      </w:rPr>
                    </w:pPr>
                    <w:r>
                      <w:rPr>
                        <w:rFonts w:ascii="Tahoma" w:hAnsi="Tahoma" w:cs="Tahoma"/>
                        <w:sz w:val="20"/>
                      </w:rPr>
                      <w:t>F011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-35560</wp:posOffset>
              </wp:positionV>
              <wp:extent cx="985520" cy="2286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552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0A2" w:rsidRDefault="001460A2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</w:rPr>
                            <w:t>©RYTMUS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0;margin-top:-2.8pt;width:77.6pt;height:18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" stroked="f">
              <v:textbox>
                <w:txbxContent>
                  <w:p w:rsidR="001460A2" w:rsidRDefault="001460A2">
                    <w:pPr>
                      <w:jc w:val="center"/>
                      <w:rPr>
                        <w:rFonts w:ascii="Tahoma" w:hAnsi="Tahoma" w:cs="Tahoma"/>
                        <w:sz w:val="20"/>
                      </w:rPr>
                    </w:pPr>
                    <w:r>
                      <w:rPr>
                        <w:rFonts w:ascii="Tahoma" w:hAnsi="Tahoma" w:cs="Tahoma"/>
                        <w:sz w:val="20"/>
                      </w:rPr>
                      <w:t>©RYTMUS</w:t>
                    </w:r>
                  </w:p>
                </w:txbxContent>
              </v:textbox>
            </v:shape>
          </w:pict>
        </mc:Fallback>
      </mc:AlternateContent>
    </w:r>
  </w:p>
  <w:p w:rsidR="001460A2" w:rsidRDefault="001460A2">
    <w:pPr>
      <w:pStyle w:val="Zpat"/>
      <w:tabs>
        <w:tab w:val="clear" w:pos="4536"/>
        <w:tab w:val="clear" w:pos="9072"/>
        <w:tab w:val="left" w:pos="154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80A" w:rsidRDefault="00D6780A">
      <w:r>
        <w:separator/>
      </w:r>
    </w:p>
  </w:footnote>
  <w:footnote w:type="continuationSeparator" w:id="0">
    <w:p w:rsidR="00D6780A" w:rsidRDefault="00D67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A2" w:rsidRDefault="00122ED6">
    <w:pPr>
      <w:pStyle w:val="Zhlav"/>
      <w:ind w:left="-36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5080</wp:posOffset>
              </wp:positionV>
              <wp:extent cx="4914900" cy="104076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040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0A2" w:rsidRDefault="00122ED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Rytnus – od klienta k občanovi, o.p.s.</w:t>
                          </w:r>
                        </w:p>
                        <w:p w:rsidR="001460A2" w:rsidRDefault="00511CE5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Londýnská 309/81</w:t>
                          </w:r>
                          <w:r w:rsidR="001460A2">
                            <w:rPr>
                              <w:sz w:val="18"/>
                            </w:rPr>
                            <w:t>, 120 00 Praha 2</w:t>
                          </w:r>
                        </w:p>
                        <w:p w:rsidR="001460A2" w:rsidRDefault="001460A2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tel./fax : +420 224 251 610</w:t>
                          </w:r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z w:val="18"/>
                            </w:rPr>
                            <w:t xml:space="preserve"> +420 224 255 819</w:t>
                          </w:r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z w:val="18"/>
                            </w:rPr>
                            <w:t xml:space="preserve"> e-mail : rytmus@rytmus.org</w:t>
                          </w:r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z w:val="18"/>
                            </w:rPr>
                            <w:t xml:space="preserve"> http://www.rytmus.org </w:t>
                          </w:r>
                        </w:p>
                        <w:p w:rsidR="001460A2" w:rsidRDefault="001460A2">
                          <w:pPr>
                            <w:rPr>
                              <w:sz w:val="18"/>
                            </w:rPr>
                          </w:pPr>
                        </w:p>
                        <w:p w:rsidR="001460A2" w:rsidRDefault="001460A2">
                          <w:pPr>
                            <w:rPr>
                              <w:sz w:val="18"/>
                            </w:rPr>
                          </w:pPr>
                        </w:p>
                        <w:p w:rsidR="001460A2" w:rsidRDefault="001460A2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8"/>
                            </w:rPr>
                            <w:t>IČO : 61383783</w:t>
                          </w:r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z w:val="18"/>
                            </w:rPr>
                            <w:t xml:space="preserve"> DIČ : CZ 61383783</w:t>
                          </w:r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z w:val="18"/>
                            </w:rPr>
                            <w:t xml:space="preserve"> bankovní spojení : KB Praha 2</w:t>
                          </w:r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z w:val="18"/>
                            </w:rPr>
                            <w:t xml:space="preserve"> č.ú. 27 – 2285770277 / 0100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8pt;margin-top:.4pt;width:387pt;height:8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" stroked="f">
              <v:textbox>
                <w:txbxContent>
                  <w:p w:rsidR="001460A2" w:rsidRDefault="00122ED6">
                    <w:pPr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Rytnus</w:t>
                    </w:r>
                    <w:proofErr w:type="spellEnd"/>
                    <w:r>
                      <w:rPr>
                        <w:sz w:val="18"/>
                      </w:rPr>
                      <w:t xml:space="preserve"> – od klienta k občanovi, o.p.s.</w:t>
                    </w:r>
                  </w:p>
                  <w:p w:rsidR="001460A2" w:rsidRDefault="00511CE5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Londýnská 309/81</w:t>
                    </w:r>
                    <w:r w:rsidR="001460A2">
                      <w:rPr>
                        <w:sz w:val="18"/>
                      </w:rPr>
                      <w:t>, 120 00 Praha 2</w:t>
                    </w:r>
                  </w:p>
                  <w:p w:rsidR="001460A2" w:rsidRDefault="001460A2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tel./</w:t>
                    </w:r>
                    <w:proofErr w:type="gramStart"/>
                    <w:r>
                      <w:rPr>
                        <w:sz w:val="18"/>
                      </w:rPr>
                      <w:t>fax : +420 224 251 610</w:t>
                    </w:r>
                    <w:proofErr w:type="gramEnd"/>
                    <w:r>
                      <w:rPr>
                        <w:sz w:val="20"/>
                      </w:rPr>
                      <w:t>,</w:t>
                    </w:r>
                    <w:r>
                      <w:rPr>
                        <w:sz w:val="18"/>
                      </w:rPr>
                      <w:t xml:space="preserve"> +420 224 255 819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z w:val="18"/>
                      </w:rPr>
                      <w:t xml:space="preserve"> e-mail : rytmus@rytmus.org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z w:val="18"/>
                      </w:rPr>
                      <w:t xml:space="preserve"> http://www.rytmus.org </w:t>
                    </w:r>
                  </w:p>
                  <w:p w:rsidR="001460A2" w:rsidRDefault="001460A2">
                    <w:pPr>
                      <w:rPr>
                        <w:sz w:val="18"/>
                      </w:rPr>
                    </w:pPr>
                  </w:p>
                  <w:p w:rsidR="001460A2" w:rsidRDefault="001460A2">
                    <w:pPr>
                      <w:rPr>
                        <w:sz w:val="18"/>
                      </w:rPr>
                    </w:pPr>
                  </w:p>
                  <w:p w:rsidR="001460A2" w:rsidRDefault="001460A2">
                    <w:pPr>
                      <w:rPr>
                        <w:sz w:val="16"/>
                      </w:rPr>
                    </w:pPr>
                    <w:r>
                      <w:rPr>
                        <w:sz w:val="18"/>
                      </w:rPr>
                      <w:t>IČO : 61383783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z w:val="18"/>
                      </w:rPr>
                      <w:t xml:space="preserve"> DIČ : CZ 61383783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z w:val="18"/>
                      </w:rPr>
                      <w:t xml:space="preserve"> bankovní spojení : KB Praha 2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18"/>
                      </w:rPr>
                      <w:t>č.ú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  <w:proofErr w:type="gramEnd"/>
                    <w:r>
                      <w:rPr>
                        <w:sz w:val="18"/>
                      </w:rPr>
                      <w:t xml:space="preserve"> 27 – 2285770277 / 0100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678815</wp:posOffset>
              </wp:positionV>
              <wp:extent cx="457200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53.45pt" to="477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9BDEwIAACk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" o:allowincell="f" strokecolor="silver" strokeweight="1.25pt"/>
          </w:pict>
        </mc:Fallback>
      </mc:AlternateContent>
    </w:r>
    <w:r>
      <w:rPr>
        <w:noProof/>
      </w:rPr>
      <w:drawing>
        <wp:inline distT="0" distB="0" distL="0" distR="0">
          <wp:extent cx="1380490" cy="905510"/>
          <wp:effectExtent l="0" t="0" r="0" b="8890"/>
          <wp:docPr id="1" name="obrázek 1" descr="logovel_f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vel_f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0A2"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E6020"/>
    <w:multiLevelType w:val="hybridMultilevel"/>
    <w:tmpl w:val="2448239C"/>
    <w:lvl w:ilvl="0" w:tplc="1520C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D0"/>
    <w:rsid w:val="000144A7"/>
    <w:rsid w:val="00034DC8"/>
    <w:rsid w:val="000C51C4"/>
    <w:rsid w:val="00122ED6"/>
    <w:rsid w:val="00143A54"/>
    <w:rsid w:val="001460A2"/>
    <w:rsid w:val="001961B7"/>
    <w:rsid w:val="00311C50"/>
    <w:rsid w:val="00511CE5"/>
    <w:rsid w:val="00616DAE"/>
    <w:rsid w:val="0071298F"/>
    <w:rsid w:val="00967BF8"/>
    <w:rsid w:val="00A37678"/>
    <w:rsid w:val="00AC1385"/>
    <w:rsid w:val="00B91223"/>
    <w:rsid w:val="00D6780A"/>
    <w:rsid w:val="00E71D9F"/>
    <w:rsid w:val="00E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Zkladntextodsazen">
    <w:name w:val="Body Text Indent"/>
    <w:basedOn w:val="Normln"/>
    <w:semiHidden/>
    <w:pPr>
      <w:spacing w:line="360" w:lineRule="auto"/>
      <w:ind w:firstLine="708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semiHidden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51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Zkladntextodsazen">
    <w:name w:val="Body Text Indent"/>
    <w:basedOn w:val="Normln"/>
    <w:semiHidden/>
    <w:pPr>
      <w:spacing w:line="360" w:lineRule="auto"/>
      <w:ind w:firstLine="708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semiHidden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51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&#271;ka\Downloads\hlavickovy_papir_NEW%20(1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hlavickovy_papir_NEW (1)</Template>
  <TotalTime>11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Reference na Hanu Simandlovou</vt:lpstr>
    </vt:vector>
  </TitlesOfParts>
  <Company>rytmus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na Hanu Simandlovou</dc:title>
  <dc:creator>Vlaďka</dc:creator>
  <cp:lastModifiedBy>Vlaďka</cp:lastModifiedBy>
  <cp:revision>5</cp:revision>
  <cp:lastPrinted>2005-10-06T15:11:00Z</cp:lastPrinted>
  <dcterms:created xsi:type="dcterms:W3CDTF">2015-03-26T07:15:00Z</dcterms:created>
  <dcterms:modified xsi:type="dcterms:W3CDTF">2015-03-27T08:14:00Z</dcterms:modified>
</cp:coreProperties>
</file>