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2D212" w14:textId="04ED252A" w:rsidR="00685E56" w:rsidRDefault="0002655F">
      <w:r>
        <w:t>Vážená paní ředitelko, vážený pane řediteli,</w:t>
      </w:r>
    </w:p>
    <w:p w14:paraId="76D31085" w14:textId="3033DDF8" w:rsidR="0002655F" w:rsidRDefault="0002655F">
      <w:r>
        <w:t xml:space="preserve">dovolujeme si Vás informovat o zahájení projektu </w:t>
      </w:r>
      <w:r w:rsidRPr="00D3091D">
        <w:t>Podpora vzdělání nadaných žáků v Jihomoravském kraji</w:t>
      </w:r>
      <w:r>
        <w:t xml:space="preserve">, který je realizován ve spolupráci JCMM a Jihomoravského kraje. </w:t>
      </w:r>
      <w:r w:rsidR="00147D34">
        <w:t>Cílem projektu je podpořit</w:t>
      </w:r>
      <w:r w:rsidR="004B7BF3">
        <w:t xml:space="preserve"> rozvoj</w:t>
      </w:r>
      <w:r w:rsidR="00147D34">
        <w:t xml:space="preserve"> </w:t>
      </w:r>
      <w:r w:rsidR="00374593">
        <w:t>nadan</w:t>
      </w:r>
      <w:r w:rsidR="004B7BF3">
        <w:t>ých</w:t>
      </w:r>
      <w:r w:rsidR="00374593">
        <w:t xml:space="preserve"> žák</w:t>
      </w:r>
      <w:r w:rsidR="006E5ED1">
        <w:t>ů</w:t>
      </w:r>
      <w:r w:rsidR="00374593">
        <w:t xml:space="preserve">, a to například prostřednictvím podpory učitelů základních a středních škol při jejich vzdělávání, poradenstvím, </w:t>
      </w:r>
      <w:r w:rsidR="004B7BF3">
        <w:t>zájmovými</w:t>
      </w:r>
      <w:r w:rsidR="00374593">
        <w:t xml:space="preserve"> aktivitami </w:t>
      </w:r>
      <w:r w:rsidR="008F291D">
        <w:t>nebo mentorskou sítí</w:t>
      </w:r>
      <w:r w:rsidR="00374593">
        <w:t xml:space="preserve">. </w:t>
      </w:r>
      <w:r>
        <w:t xml:space="preserve"> </w:t>
      </w:r>
    </w:p>
    <w:p w14:paraId="02C4D666" w14:textId="37E0782C" w:rsidR="0002655F" w:rsidRDefault="00175D53">
      <w:r>
        <w:t xml:space="preserve">Projekt bude zahájen </w:t>
      </w:r>
      <w:r w:rsidRPr="00175D53">
        <w:rPr>
          <w:b/>
        </w:rPr>
        <w:t>konferencí</w:t>
      </w:r>
      <w:r w:rsidR="006609FB">
        <w:t xml:space="preserve"> zaměřen</w:t>
      </w:r>
      <w:r w:rsidR="00846D36">
        <w:t>o</w:t>
      </w:r>
      <w:r w:rsidR="006609FB">
        <w:t>u na</w:t>
      </w:r>
      <w:r>
        <w:t xml:space="preserve"> prezentaci příkladů dobré praxe ze</w:t>
      </w:r>
      <w:r w:rsidR="00B4232D">
        <w:t xml:space="preserve"> základních a středních</w:t>
      </w:r>
      <w:r>
        <w:t xml:space="preserve"> škol, které se v našem regionu již vzdělávání nadaných žáků věnují. Představeny budou možnosti rozvoje nadaných a projektové aktivity, do kterých se</w:t>
      </w:r>
      <w:r w:rsidR="00F92875">
        <w:t xml:space="preserve"> budou moci</w:t>
      </w:r>
      <w:r>
        <w:t xml:space="preserve"> učitelé</w:t>
      </w:r>
      <w:r w:rsidR="00B4232D">
        <w:t xml:space="preserve"> a žáci</w:t>
      </w:r>
      <w:r>
        <w:t xml:space="preserve"> v průběhu </w:t>
      </w:r>
      <w:r w:rsidR="00746188">
        <w:t>projektu</w:t>
      </w:r>
      <w:r>
        <w:t xml:space="preserve"> zapojit. Věříme, že setkání také podpoří vzájemnou </w:t>
      </w:r>
      <w:r w:rsidR="00E63544">
        <w:t>inspiraci</w:t>
      </w:r>
      <w:r>
        <w:t xml:space="preserve"> a bude začátkem dlouhodobé spolupráce v podpoře nadání. </w:t>
      </w:r>
    </w:p>
    <w:p w14:paraId="04BD7063" w14:textId="725E9BD5" w:rsidR="00175D53" w:rsidRDefault="00175D53">
      <w:r>
        <w:t xml:space="preserve">Dovolte nám tedy </w:t>
      </w:r>
      <w:r w:rsidR="006C64F0">
        <w:t xml:space="preserve">na konferenci </w:t>
      </w:r>
      <w:r>
        <w:t>pozvat</w:t>
      </w:r>
      <w:r w:rsidR="006C64F0">
        <w:t xml:space="preserve"> pedagogického pracovníka z</w:t>
      </w:r>
      <w:r>
        <w:t xml:space="preserve"> Vaší školy</w:t>
      </w:r>
      <w:r w:rsidR="006C64F0">
        <w:t xml:space="preserve">, který má zájem </w:t>
      </w:r>
      <w:r>
        <w:t xml:space="preserve">o problematiku </w:t>
      </w:r>
      <w:r w:rsidR="00B4232D">
        <w:t>nadání</w:t>
      </w:r>
      <w:r w:rsidR="00DC1105">
        <w:t xml:space="preserve"> </w:t>
      </w:r>
      <w:r w:rsidR="006C64F0">
        <w:t>a vzdělávání nadaných žáků. Konference</w:t>
      </w:r>
      <w:r>
        <w:t xml:space="preserve"> se </w:t>
      </w:r>
      <w:r w:rsidR="00771656">
        <w:t>bude konat</w:t>
      </w:r>
      <w:r>
        <w:t xml:space="preserve"> </w:t>
      </w:r>
      <w:r w:rsidRPr="00CF25B1">
        <w:rPr>
          <w:b/>
        </w:rPr>
        <w:t xml:space="preserve">dne 30. září 2020 od 9:00 </w:t>
      </w:r>
      <w:r w:rsidR="008A4974">
        <w:rPr>
          <w:b/>
        </w:rPr>
        <w:t xml:space="preserve">hodin </w:t>
      </w:r>
      <w:r w:rsidRPr="00CF25B1">
        <w:rPr>
          <w:b/>
        </w:rPr>
        <w:t>v Hotel</w:t>
      </w:r>
      <w:bookmarkStart w:id="0" w:name="_GoBack"/>
      <w:bookmarkEnd w:id="0"/>
      <w:r w:rsidRPr="00CF25B1">
        <w:rPr>
          <w:b/>
        </w:rPr>
        <w:t xml:space="preserve"> Continental</w:t>
      </w:r>
      <w:r w:rsidR="00771656" w:rsidRPr="00771656">
        <w:rPr>
          <w:b/>
        </w:rPr>
        <w:t xml:space="preserve"> </w:t>
      </w:r>
      <w:r w:rsidR="00771656" w:rsidRPr="00CF25B1">
        <w:rPr>
          <w:b/>
        </w:rPr>
        <w:t>Brno</w:t>
      </w:r>
      <w:r>
        <w:t>. V příloze naleznete podrobný program s</w:t>
      </w:r>
      <w:r w:rsidR="00B4232D">
        <w:t xml:space="preserve"> formulářem k registraci. </w:t>
      </w:r>
    </w:p>
    <w:p w14:paraId="72B7C6E4" w14:textId="4E8D3500" w:rsidR="00175D53" w:rsidRDefault="00175D53">
      <w:r>
        <w:t xml:space="preserve">V případě Vašeho zájmu o zapojení Vaší školy do </w:t>
      </w:r>
      <w:r w:rsidR="00CF25B1">
        <w:t>projektových aktivit</w:t>
      </w:r>
      <w:r>
        <w:t xml:space="preserve"> </w:t>
      </w:r>
      <w:r w:rsidR="00B4232D">
        <w:t xml:space="preserve">nám můžete zanechat kontakt </w:t>
      </w:r>
      <w:hyperlink r:id="rId6" w:history="1">
        <w:r w:rsidR="00B4232D" w:rsidRPr="00DB4CB4">
          <w:rPr>
            <w:rStyle w:val="Hypertextovodkaz"/>
            <w:b/>
          </w:rPr>
          <w:t>v</w:t>
        </w:r>
        <w:r w:rsidR="00CF25B1" w:rsidRPr="00DB4CB4">
          <w:rPr>
            <w:rStyle w:val="Hypertextovodkaz"/>
            <w:b/>
          </w:rPr>
          <w:t>ypln</w:t>
        </w:r>
        <w:r w:rsidR="00B4232D" w:rsidRPr="00DB4CB4">
          <w:rPr>
            <w:rStyle w:val="Hypertextovodkaz"/>
            <w:b/>
          </w:rPr>
          <w:t>ěním</w:t>
        </w:r>
        <w:r w:rsidR="00CF25B1" w:rsidRPr="00DB4CB4">
          <w:rPr>
            <w:rStyle w:val="Hypertextovodkaz"/>
            <w:b/>
          </w:rPr>
          <w:t xml:space="preserve"> </w:t>
        </w:r>
        <w:r w:rsidR="00B4232D" w:rsidRPr="00DB4CB4">
          <w:rPr>
            <w:rStyle w:val="Hypertextovodkaz"/>
            <w:b/>
          </w:rPr>
          <w:t>dotazníku</w:t>
        </w:r>
        <w:r w:rsidR="00CF25B1" w:rsidRPr="00DB4CB4">
          <w:rPr>
            <w:rStyle w:val="Hypertextovodkaz"/>
            <w:b/>
          </w:rPr>
          <w:t xml:space="preserve"> pod tímto odkazem</w:t>
        </w:r>
      </w:hyperlink>
      <w:r w:rsidR="00CF25B1">
        <w:t xml:space="preserve">. Jednou za 3 měsíce Vám </w:t>
      </w:r>
      <w:r w:rsidR="00846D36">
        <w:t>zašleme</w:t>
      </w:r>
      <w:r w:rsidR="00CF25B1">
        <w:t xml:space="preserve"> aktuální informace o projektu a také termíny chystaných setkání a workshopů.</w:t>
      </w:r>
    </w:p>
    <w:p w14:paraId="37BA7920" w14:textId="1B03621D" w:rsidR="00CF25B1" w:rsidRDefault="00E93AE6">
      <w:r>
        <w:t>Budeme se těšit na spolupráci</w:t>
      </w:r>
      <w:r w:rsidR="00CF25B1">
        <w:t>.</w:t>
      </w:r>
    </w:p>
    <w:p w14:paraId="61131E6B" w14:textId="50587DAC" w:rsidR="00CF25B1" w:rsidRDefault="00CF25B1">
      <w:r>
        <w:t xml:space="preserve">S pozdravem a přáním příjemného dne, </w:t>
      </w:r>
    </w:p>
    <w:p w14:paraId="0B66E3D2" w14:textId="77777777" w:rsidR="00BB215B" w:rsidRDefault="00BB215B"/>
    <w:p w14:paraId="3FEC33C0" w14:textId="1962F581" w:rsidR="00E93AE6" w:rsidRDefault="00E93AE6" w:rsidP="00E93AE6">
      <w:pPr>
        <w:spacing w:after="0" w:line="240" w:lineRule="auto"/>
      </w:pPr>
      <w:r>
        <w:t>RNDr. Miloš Šifalda</w:t>
      </w:r>
    </w:p>
    <w:p w14:paraId="0471090B" w14:textId="1039A571" w:rsidR="00E93AE6" w:rsidRDefault="00660DE6" w:rsidP="00E93AE6">
      <w:pPr>
        <w:spacing w:after="0" w:line="240" w:lineRule="auto"/>
      </w:pPr>
      <w:r>
        <w:t>ř</w:t>
      </w:r>
      <w:r w:rsidR="00E93AE6">
        <w:t>editel JCMM</w:t>
      </w:r>
    </w:p>
    <w:sectPr w:rsidR="00E93AE6" w:rsidSect="00E93A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9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0029C" w14:textId="77777777" w:rsidR="00270C2D" w:rsidRDefault="00270C2D" w:rsidP="008D2627">
      <w:pPr>
        <w:spacing w:before="0" w:after="0" w:line="240" w:lineRule="auto"/>
      </w:pPr>
      <w:r>
        <w:separator/>
      </w:r>
    </w:p>
  </w:endnote>
  <w:endnote w:type="continuationSeparator" w:id="0">
    <w:p w14:paraId="05BD0293" w14:textId="77777777" w:rsidR="00270C2D" w:rsidRDefault="00270C2D" w:rsidP="008D262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6587B" w14:textId="77777777" w:rsidR="00660DE6" w:rsidRDefault="00660D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43E92" w14:textId="6454FD02" w:rsidR="008D2627" w:rsidRDefault="008D2627" w:rsidP="003E1308">
    <w:pPr>
      <w:keepLines/>
      <w:tabs>
        <w:tab w:val="left" w:pos="2160"/>
      </w:tabs>
      <w:spacing w:before="60" w:after="0" w:line="276" w:lineRule="auto"/>
      <w:rPr>
        <w:rFonts w:ascii="Calibri" w:eastAsia="Calibri" w:hAnsi="Calibri" w:cs="Calibri"/>
        <w:color w:val="136E96"/>
        <w:sz w:val="18"/>
        <w:szCs w:val="18"/>
      </w:rPr>
    </w:pPr>
    <w:r w:rsidRPr="00660DE6">
      <w:rPr>
        <w:rFonts w:ascii="Calibri" w:eastAsia="Calibri" w:hAnsi="Calibri" w:cs="Calibri"/>
        <w:color w:val="136E96"/>
        <w:sz w:val="18"/>
        <w:szCs w:val="18"/>
      </w:rPr>
      <w:t>JCMM, z. s. p. o.</w:t>
    </w:r>
    <w:r w:rsidR="00660DE6" w:rsidRPr="00660DE6">
      <w:rPr>
        <w:rFonts w:ascii="Calibri" w:eastAsia="Calibri" w:hAnsi="Calibri" w:cs="Calibri"/>
        <w:color w:val="136E96"/>
        <w:sz w:val="18"/>
        <w:szCs w:val="18"/>
      </w:rPr>
      <w:t xml:space="preserve">, </w:t>
    </w:r>
    <w:r w:rsidRPr="00660DE6">
      <w:rPr>
        <w:rFonts w:ascii="Calibri" w:eastAsia="Calibri" w:hAnsi="Calibri" w:cs="Calibri"/>
        <w:color w:val="136E96"/>
        <w:sz w:val="18"/>
        <w:szCs w:val="18"/>
      </w:rPr>
      <w:t>Česká</w:t>
    </w:r>
    <w:r>
      <w:rPr>
        <w:rFonts w:ascii="Calibri" w:eastAsia="Calibri" w:hAnsi="Calibri" w:cs="Calibri"/>
        <w:color w:val="136E96"/>
        <w:sz w:val="18"/>
        <w:szCs w:val="18"/>
      </w:rPr>
      <w:t xml:space="preserve"> 166/11,</w:t>
    </w:r>
    <w:r w:rsidR="00660DE6">
      <w:rPr>
        <w:rFonts w:ascii="Calibri" w:eastAsia="Calibri" w:hAnsi="Calibri" w:cs="Calibri"/>
        <w:color w:val="136E96"/>
        <w:sz w:val="18"/>
        <w:szCs w:val="18"/>
      </w:rPr>
      <w:t xml:space="preserve"> 602 00 Brno</w:t>
    </w:r>
  </w:p>
  <w:p w14:paraId="0E48D562" w14:textId="0C243C2B" w:rsidR="008D2627" w:rsidRDefault="00270C2D" w:rsidP="003E1308">
    <w:pPr>
      <w:pStyle w:val="Zpat"/>
      <w:spacing w:before="60" w:line="276" w:lineRule="auto"/>
      <w:rPr>
        <w:rFonts w:ascii="Calibri" w:eastAsia="Calibri" w:hAnsi="Calibri" w:cs="Calibri"/>
        <w:color w:val="136E96"/>
        <w:sz w:val="18"/>
        <w:szCs w:val="18"/>
      </w:rPr>
    </w:pPr>
    <w:hyperlink r:id="rId1" w:history="1">
      <w:r w:rsidR="00660DE6" w:rsidRPr="008D2627">
        <w:rPr>
          <w:rStyle w:val="Hypertextovodkaz"/>
          <w:rFonts w:ascii="Calibri" w:eastAsia="Calibri" w:hAnsi="Calibri" w:cs="Calibri"/>
          <w:color w:val="FF9933"/>
          <w:sz w:val="18"/>
          <w:szCs w:val="18"/>
        </w:rPr>
        <w:t>www.jcmm.cz</w:t>
      </w:r>
    </w:hyperlink>
    <w:r w:rsidR="00660DE6">
      <w:rPr>
        <w:rStyle w:val="Hypertextovodkaz"/>
        <w:rFonts w:ascii="Calibri" w:eastAsia="Calibri" w:hAnsi="Calibri" w:cs="Calibri"/>
        <w:color w:val="FF9933"/>
        <w:sz w:val="18"/>
        <w:szCs w:val="18"/>
      </w:rPr>
      <w:t xml:space="preserve"> </w:t>
    </w:r>
    <w:r w:rsidR="008D2627">
      <w:rPr>
        <w:rFonts w:ascii="Calibri" w:eastAsia="Calibri" w:hAnsi="Calibri" w:cs="Calibri"/>
        <w:color w:val="136E96"/>
        <w:sz w:val="18"/>
        <w:szCs w:val="18"/>
      </w:rPr>
      <w:t>Tel.: +420 54121104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7D5DE" w14:textId="77777777" w:rsidR="00660DE6" w:rsidRDefault="00660D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1B4CD" w14:textId="77777777" w:rsidR="00270C2D" w:rsidRDefault="00270C2D" w:rsidP="008D2627">
      <w:pPr>
        <w:spacing w:before="0" w:after="0" w:line="240" w:lineRule="auto"/>
      </w:pPr>
      <w:r>
        <w:separator/>
      </w:r>
    </w:p>
  </w:footnote>
  <w:footnote w:type="continuationSeparator" w:id="0">
    <w:p w14:paraId="76AD87F2" w14:textId="77777777" w:rsidR="00270C2D" w:rsidRDefault="00270C2D" w:rsidP="008D262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B2B27" w14:textId="77777777" w:rsidR="00660DE6" w:rsidRDefault="00660D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06AF9" w14:textId="48B773B8" w:rsidR="008D2627" w:rsidRDefault="00522095">
    <w:pPr>
      <w:pStyle w:val="Zhlav"/>
    </w:pPr>
    <w:r>
      <w:rPr>
        <w:noProof/>
        <w:color w:val="1155CC"/>
        <w:u w:val="single"/>
      </w:rPr>
      <w:drawing>
        <wp:anchor distT="0" distB="0" distL="114300" distR="114300" simplePos="0" relativeHeight="251661312" behindDoc="1" locked="0" layoutInCell="1" allowOverlap="1" wp14:anchorId="0C7009D8" wp14:editId="2BBDB906">
          <wp:simplePos x="0" y="0"/>
          <wp:positionH relativeFrom="column">
            <wp:posOffset>4442732</wp:posOffset>
          </wp:positionH>
          <wp:positionV relativeFrom="page">
            <wp:posOffset>156210</wp:posOffset>
          </wp:positionV>
          <wp:extent cx="1834515" cy="6096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5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0353D6E1" wp14:editId="0FEB9DD1">
          <wp:simplePos x="0" y="0"/>
          <wp:positionH relativeFrom="column">
            <wp:posOffset>-338183</wp:posOffset>
          </wp:positionH>
          <wp:positionV relativeFrom="page">
            <wp:posOffset>12700</wp:posOffset>
          </wp:positionV>
          <wp:extent cx="1885950" cy="962025"/>
          <wp:effectExtent l="0" t="0" r="0" b="9525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alphaModFix amt="89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5950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52017" w14:textId="77777777" w:rsidR="00660DE6" w:rsidRDefault="00660DE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42"/>
    <w:rsid w:val="0002655F"/>
    <w:rsid w:val="00046306"/>
    <w:rsid w:val="00071BCA"/>
    <w:rsid w:val="000915B7"/>
    <w:rsid w:val="000926CB"/>
    <w:rsid w:val="000C1324"/>
    <w:rsid w:val="000D265B"/>
    <w:rsid w:val="00147D34"/>
    <w:rsid w:val="00175D53"/>
    <w:rsid w:val="00244CA4"/>
    <w:rsid w:val="00270C2D"/>
    <w:rsid w:val="00353665"/>
    <w:rsid w:val="00374593"/>
    <w:rsid w:val="003A55FB"/>
    <w:rsid w:val="003E1308"/>
    <w:rsid w:val="004B7BF3"/>
    <w:rsid w:val="00522095"/>
    <w:rsid w:val="0057035F"/>
    <w:rsid w:val="00571AE0"/>
    <w:rsid w:val="006609FB"/>
    <w:rsid w:val="00660DE6"/>
    <w:rsid w:val="00685E56"/>
    <w:rsid w:val="006B2785"/>
    <w:rsid w:val="006C64F0"/>
    <w:rsid w:val="006E5ED1"/>
    <w:rsid w:val="00746188"/>
    <w:rsid w:val="00771656"/>
    <w:rsid w:val="00794762"/>
    <w:rsid w:val="007A4A79"/>
    <w:rsid w:val="007E6D30"/>
    <w:rsid w:val="00846D36"/>
    <w:rsid w:val="008A4974"/>
    <w:rsid w:val="008D2627"/>
    <w:rsid w:val="008D3568"/>
    <w:rsid w:val="008E6842"/>
    <w:rsid w:val="008F291D"/>
    <w:rsid w:val="008F7DD6"/>
    <w:rsid w:val="00925DA3"/>
    <w:rsid w:val="00944F18"/>
    <w:rsid w:val="00A040F7"/>
    <w:rsid w:val="00A527D5"/>
    <w:rsid w:val="00AE5692"/>
    <w:rsid w:val="00B4232D"/>
    <w:rsid w:val="00BB215B"/>
    <w:rsid w:val="00C719D9"/>
    <w:rsid w:val="00CF25B1"/>
    <w:rsid w:val="00D3091D"/>
    <w:rsid w:val="00DB4CB4"/>
    <w:rsid w:val="00DC1105"/>
    <w:rsid w:val="00E63544"/>
    <w:rsid w:val="00E67601"/>
    <w:rsid w:val="00E748D0"/>
    <w:rsid w:val="00E93AE6"/>
    <w:rsid w:val="00EE5FE8"/>
    <w:rsid w:val="00F17B43"/>
    <w:rsid w:val="00F9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3A9D"/>
  <w15:chartTrackingRefBased/>
  <w15:docId w15:val="{5C28DC55-55BA-45D0-82BD-0DA9ACDD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2095"/>
    <w:pPr>
      <w:spacing w:before="120" w:after="280" w:line="360" w:lineRule="auto"/>
      <w:jc w:val="both"/>
    </w:pPr>
    <w:rPr>
      <w:rFonts w:ascii="Cambria" w:hAnsi="Cambri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627"/>
    <w:rPr>
      <w:rFonts w:ascii="Cambria" w:hAnsi="Cambria"/>
      <w:sz w:val="24"/>
    </w:rPr>
  </w:style>
  <w:style w:type="paragraph" w:styleId="Zpat">
    <w:name w:val="footer"/>
    <w:basedOn w:val="Normln"/>
    <w:link w:val="ZpatChar"/>
    <w:uiPriority w:val="99"/>
    <w:unhideWhenUsed/>
    <w:rsid w:val="008D2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627"/>
    <w:rPr>
      <w:rFonts w:ascii="Cambria" w:hAnsi="Cambria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D2627"/>
    <w:pPr>
      <w:keepNext/>
      <w:keepLines/>
      <w:spacing w:after="200" w:line="276" w:lineRule="auto"/>
      <w:jc w:val="left"/>
    </w:pPr>
    <w:rPr>
      <w:rFonts w:ascii="Trebuchet MS" w:eastAsia="Trebuchet MS" w:hAnsi="Trebuchet MS" w:cs="Trebuchet MS"/>
      <w:i/>
      <w:color w:val="666666"/>
      <w:sz w:val="26"/>
      <w:szCs w:val="26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8D2627"/>
    <w:rPr>
      <w:rFonts w:ascii="Trebuchet MS" w:eastAsia="Trebuchet MS" w:hAnsi="Trebuchet MS" w:cs="Trebuchet MS"/>
      <w:i/>
      <w:color w:val="666666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D26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2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vf95kaiMoX2aqJPb8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cmm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Majcík Martin</dc:creator>
  <cp:keywords/>
  <dc:description/>
  <cp:lastModifiedBy>Majcík Martin</cp:lastModifiedBy>
  <cp:revision>35</cp:revision>
  <cp:lastPrinted>2020-09-07T06:32:00Z</cp:lastPrinted>
  <dcterms:created xsi:type="dcterms:W3CDTF">2020-08-23T15:19:00Z</dcterms:created>
  <dcterms:modified xsi:type="dcterms:W3CDTF">2020-09-07T06:33:00Z</dcterms:modified>
</cp:coreProperties>
</file>