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AD" w:rsidRPr="00450FAD" w:rsidRDefault="00450FAD" w:rsidP="00450FAD">
      <w:pPr>
        <w:pStyle w:val="Normlnweb"/>
        <w:spacing w:before="0" w:beforeAutospacing="0" w:after="0" w:afterAutospacing="0"/>
        <w:rPr>
          <w:rFonts w:ascii="Calibri" w:hAnsi="Calibri"/>
        </w:rPr>
      </w:pPr>
      <w:r w:rsidRPr="00450FAD">
        <w:rPr>
          <w:rFonts w:ascii="Calibri" w:hAnsi="Calibri"/>
          <w:bCs/>
        </w:rPr>
        <w:t>Ministerstvo školství, mládeže a tělovýchovy</w:t>
      </w:r>
      <w:r>
        <w:rPr>
          <w:rFonts w:ascii="Calibri" w:hAnsi="Calibri"/>
        </w:rPr>
        <w:t xml:space="preserve"> </w:t>
      </w:r>
      <w:r w:rsidRPr="00450FAD">
        <w:rPr>
          <w:rFonts w:ascii="Calibri" w:hAnsi="Calibri"/>
          <w:bCs/>
        </w:rPr>
        <w:t xml:space="preserve">vyhlašuje výběrové řízení na pozice: </w:t>
      </w:r>
    </w:p>
    <w:p w:rsidR="00450FAD" w:rsidRPr="00450FAD" w:rsidRDefault="00310910" w:rsidP="00450FAD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</w:rPr>
      </w:pPr>
      <w:r>
        <w:rPr>
          <w:rFonts w:ascii="Calibri" w:hAnsi="Calibri"/>
          <w:bCs/>
        </w:rPr>
        <w:t>výchovného poradce pro sekundární cyklus</w:t>
      </w:r>
      <w:r w:rsidR="00450FAD">
        <w:rPr>
          <w:rFonts w:ascii="Calibri" w:hAnsi="Calibri"/>
          <w:bCs/>
        </w:rPr>
        <w:t xml:space="preserve"> Evropské školy</w:t>
      </w:r>
      <w:r w:rsidR="00450FAD" w:rsidRPr="00450FAD">
        <w:rPr>
          <w:rFonts w:ascii="Calibri" w:hAnsi="Calibri"/>
          <w:bCs/>
        </w:rPr>
        <w:t> </w:t>
      </w:r>
      <w:r>
        <w:rPr>
          <w:rFonts w:ascii="Calibri" w:hAnsi="Calibri"/>
          <w:bCs/>
        </w:rPr>
        <w:t>Mnichov</w:t>
      </w:r>
    </w:p>
    <w:p w:rsidR="00450FAD" w:rsidRPr="00310910" w:rsidRDefault="00450FAD" w:rsidP="00310910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</w:rPr>
      </w:pPr>
      <w:r w:rsidRPr="00310910">
        <w:rPr>
          <w:rFonts w:ascii="Calibri" w:hAnsi="Calibri"/>
          <w:bCs/>
        </w:rPr>
        <w:t>učitele/učitelky předmět</w:t>
      </w:r>
      <w:r w:rsidR="00310910">
        <w:rPr>
          <w:rFonts w:ascii="Calibri" w:hAnsi="Calibri"/>
          <w:bCs/>
        </w:rPr>
        <w:t xml:space="preserve">ů matematika a fyzika </w:t>
      </w:r>
      <w:bookmarkStart w:id="0" w:name="_GoBack"/>
      <w:bookmarkEnd w:id="0"/>
      <w:r w:rsidRPr="00310910">
        <w:rPr>
          <w:rFonts w:ascii="Calibri" w:hAnsi="Calibri"/>
          <w:bCs/>
        </w:rPr>
        <w:t xml:space="preserve">pro sekundární cyklus Evropské školy Brusel III </w:t>
      </w:r>
    </w:p>
    <w:p w:rsidR="00D56FEA" w:rsidRDefault="00450FAD">
      <w:r>
        <w:t xml:space="preserve">Bližší informace jsou k dispozici na webové stránce </w:t>
      </w:r>
      <w:hyperlink r:id="rId7" w:history="1">
        <w:r w:rsidRPr="006A0A35">
          <w:rPr>
            <w:rStyle w:val="Hypertextovodkaz"/>
          </w:rPr>
          <w:t>www.msmt.cz</w:t>
        </w:r>
      </w:hyperlink>
      <w:r>
        <w:t xml:space="preserve"> pod sekcí: </w:t>
      </w:r>
      <w:r w:rsidRPr="00450FAD">
        <w:t>EU a zahraničí/</w:t>
      </w:r>
      <w:r>
        <w:t>Studium v zahraničí/Evropské školy.</w:t>
      </w:r>
    </w:p>
    <w:p w:rsidR="00450FAD" w:rsidRDefault="00450FAD"/>
    <w:sectPr w:rsidR="00450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07AF2"/>
    <w:multiLevelType w:val="hybridMultilevel"/>
    <w:tmpl w:val="CCE64A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AD"/>
    <w:rsid w:val="00310910"/>
    <w:rsid w:val="00355596"/>
    <w:rsid w:val="00450FAD"/>
    <w:rsid w:val="00D336DD"/>
    <w:rsid w:val="00D5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50F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50F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50F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50F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smt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64B88-3262-4FB5-A152-DD1EF081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Suchopárová Marie</dc:creator>
  <cp:lastModifiedBy>Suchopárová Marie</cp:lastModifiedBy>
  <cp:revision>3</cp:revision>
  <dcterms:created xsi:type="dcterms:W3CDTF">2015-10-23T06:59:00Z</dcterms:created>
  <dcterms:modified xsi:type="dcterms:W3CDTF">2015-10-23T07:01:00Z</dcterms:modified>
</cp:coreProperties>
</file>