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9A" w:rsidRDefault="008E2B26" w:rsidP="0026229A">
      <w:pPr>
        <w:spacing w:after="0"/>
        <w:rPr>
          <w:rFonts w:cs="Arial"/>
          <w:i/>
          <w:sz w:val="26"/>
          <w:szCs w:val="26"/>
        </w:rPr>
      </w:pPr>
      <w:r>
        <w:rPr>
          <w:rFonts w:cs="Arial"/>
          <w:i/>
          <w:sz w:val="26"/>
          <w:szCs w:val="26"/>
        </w:rPr>
        <w:t xml:space="preserve"> </w:t>
      </w:r>
      <w:r w:rsidR="0026229A">
        <w:rPr>
          <w:noProof/>
          <w:lang w:val="cs-CZ" w:eastAsia="cs-CZ"/>
        </w:rPr>
        <w:drawing>
          <wp:inline distT="0" distB="0" distL="0" distR="0" wp14:anchorId="3F73EB43" wp14:editId="5D1551DD">
            <wp:extent cx="1524000" cy="71424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166" cy="71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29A">
        <w:rPr>
          <w:rFonts w:cs="Arial"/>
          <w:i/>
          <w:sz w:val="26"/>
          <w:szCs w:val="26"/>
        </w:rPr>
        <w:t xml:space="preserve">    </w:t>
      </w:r>
      <w:r w:rsidR="0026229A">
        <w:rPr>
          <w:noProof/>
          <w:sz w:val="20"/>
          <w:lang w:val="cs-CZ" w:eastAsia="cs-CZ"/>
        </w:rPr>
        <w:drawing>
          <wp:inline distT="0" distB="0" distL="0" distR="0" wp14:anchorId="0C9C8D94" wp14:editId="6CF02840">
            <wp:extent cx="1933575" cy="855846"/>
            <wp:effectExtent l="0" t="0" r="0" b="1905"/>
            <wp:docPr id="6" name="Grafik 6" descr="Prag_deut_o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g_deut_o_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130" cy="85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29A">
        <w:rPr>
          <w:rFonts w:cs="Arial"/>
          <w:i/>
          <w:sz w:val="26"/>
          <w:szCs w:val="26"/>
        </w:rPr>
        <w:t xml:space="preserve">    </w:t>
      </w:r>
      <w:r w:rsidR="0026229A">
        <w:rPr>
          <w:noProof/>
          <w:lang w:val="cs-CZ" w:eastAsia="cs-CZ"/>
        </w:rPr>
        <w:drawing>
          <wp:inline distT="0" distB="0" distL="0" distR="0" wp14:anchorId="7D39A498" wp14:editId="276C6936">
            <wp:extent cx="1914525" cy="580877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286" cy="58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29A" w:rsidRDefault="0026229A" w:rsidP="0026229A">
      <w:pPr>
        <w:spacing w:after="0"/>
        <w:rPr>
          <w:rFonts w:cs="Arial"/>
          <w:i/>
          <w:sz w:val="26"/>
          <w:szCs w:val="26"/>
        </w:rPr>
      </w:pPr>
    </w:p>
    <w:p w:rsidR="0026229A" w:rsidRDefault="0026229A" w:rsidP="0026229A">
      <w:pPr>
        <w:spacing w:after="0"/>
        <w:rPr>
          <w:rFonts w:cs="Arial"/>
          <w:i/>
          <w:sz w:val="26"/>
          <w:szCs w:val="26"/>
        </w:rPr>
      </w:pPr>
    </w:p>
    <w:p w:rsidR="0026229A" w:rsidRDefault="0026229A" w:rsidP="0026229A">
      <w:pPr>
        <w:spacing w:after="0"/>
        <w:rPr>
          <w:rFonts w:cs="Arial"/>
          <w:i/>
          <w:sz w:val="26"/>
          <w:szCs w:val="26"/>
        </w:rPr>
      </w:pPr>
    </w:p>
    <w:p w:rsidR="0026229A" w:rsidRPr="0026229A" w:rsidRDefault="0026229A" w:rsidP="0026229A">
      <w:pPr>
        <w:spacing w:after="0"/>
        <w:jc w:val="center"/>
        <w:rPr>
          <w:rFonts w:cs="Arial"/>
          <w:b/>
          <w:i/>
          <w:sz w:val="24"/>
          <w:szCs w:val="24"/>
          <w:lang w:val="cs-CZ"/>
        </w:rPr>
      </w:pPr>
      <w:r w:rsidRPr="0026229A">
        <w:rPr>
          <w:rFonts w:cs="Arial"/>
          <w:b/>
          <w:i/>
          <w:sz w:val="24"/>
          <w:szCs w:val="24"/>
        </w:rPr>
        <w:t xml:space="preserve">Konference k </w:t>
      </w:r>
      <w:r w:rsidRPr="0026229A">
        <w:rPr>
          <w:rFonts w:cs="Arial"/>
          <w:b/>
          <w:i/>
          <w:sz w:val="24"/>
          <w:szCs w:val="24"/>
          <w:lang w:val="cs-CZ"/>
        </w:rPr>
        <w:t xml:space="preserve">odbornému vzděláváni </w:t>
      </w:r>
      <w:r w:rsidR="009D51DD">
        <w:rPr>
          <w:rFonts w:cs="Arial"/>
          <w:b/>
          <w:i/>
          <w:sz w:val="24"/>
          <w:szCs w:val="24"/>
          <w:lang w:val="cs-CZ"/>
        </w:rPr>
        <w:t xml:space="preserve">- </w:t>
      </w:r>
      <w:r w:rsidRPr="0026229A">
        <w:rPr>
          <w:rFonts w:cs="Arial"/>
          <w:b/>
          <w:i/>
          <w:sz w:val="24"/>
          <w:szCs w:val="24"/>
          <w:lang w:val="cs-CZ"/>
        </w:rPr>
        <w:t>Česko-německá výměna zkušenosti</w:t>
      </w:r>
    </w:p>
    <w:p w:rsidR="0026229A" w:rsidRPr="009D51DD" w:rsidRDefault="0026229A" w:rsidP="0026229A">
      <w:pPr>
        <w:spacing w:after="0"/>
        <w:jc w:val="center"/>
        <w:rPr>
          <w:rFonts w:cs="Arial"/>
          <w:b/>
          <w:i/>
          <w:sz w:val="24"/>
          <w:szCs w:val="24"/>
        </w:rPr>
      </w:pPr>
      <w:r w:rsidRPr="009D51DD">
        <w:rPr>
          <w:rFonts w:cs="Arial"/>
          <w:b/>
          <w:i/>
          <w:sz w:val="24"/>
          <w:szCs w:val="24"/>
        </w:rPr>
        <w:t>25.</w:t>
      </w:r>
      <w:r w:rsidR="008E3D67">
        <w:rPr>
          <w:rFonts w:cs="Arial"/>
          <w:b/>
          <w:i/>
          <w:sz w:val="24"/>
          <w:szCs w:val="24"/>
        </w:rPr>
        <w:t>l</w:t>
      </w:r>
      <w:r w:rsidRPr="009D51DD">
        <w:rPr>
          <w:rFonts w:cs="Arial"/>
          <w:b/>
          <w:i/>
          <w:sz w:val="24"/>
          <w:szCs w:val="24"/>
        </w:rPr>
        <w:t>istopad 2015</w:t>
      </w:r>
    </w:p>
    <w:p w:rsidR="0026229A" w:rsidRPr="009D51DD" w:rsidRDefault="0026229A" w:rsidP="0026229A">
      <w:pPr>
        <w:spacing w:after="0"/>
        <w:jc w:val="center"/>
        <w:rPr>
          <w:rFonts w:cs="Arial"/>
          <w:sz w:val="24"/>
          <w:szCs w:val="24"/>
          <w:lang w:val="cs-CZ"/>
        </w:rPr>
      </w:pPr>
      <w:r w:rsidRPr="009D51DD">
        <w:rPr>
          <w:rFonts w:cs="Arial"/>
          <w:b/>
          <w:i/>
          <w:sz w:val="24"/>
          <w:szCs w:val="24"/>
          <w:lang w:val="cs-CZ"/>
        </w:rPr>
        <w:t>Německé velvysl</w:t>
      </w:r>
      <w:r w:rsidR="009D51DD">
        <w:rPr>
          <w:rFonts w:cs="Arial"/>
          <w:b/>
          <w:i/>
          <w:sz w:val="24"/>
          <w:szCs w:val="24"/>
          <w:lang w:val="cs-CZ"/>
        </w:rPr>
        <w:t>anectví</w:t>
      </w:r>
      <w:r w:rsidR="008E2B26">
        <w:rPr>
          <w:rFonts w:cs="Arial"/>
          <w:b/>
          <w:i/>
          <w:sz w:val="24"/>
          <w:szCs w:val="24"/>
          <w:lang w:val="cs-CZ"/>
        </w:rPr>
        <w:t xml:space="preserve"> v Praze</w:t>
      </w:r>
    </w:p>
    <w:p w:rsidR="0026229A" w:rsidRDefault="0026229A" w:rsidP="0026229A">
      <w:pPr>
        <w:spacing w:after="0"/>
        <w:rPr>
          <w:lang w:val="cs-CZ"/>
        </w:rPr>
      </w:pPr>
    </w:p>
    <w:p w:rsidR="0026229A" w:rsidRPr="009D51DD" w:rsidRDefault="0026229A" w:rsidP="0026229A">
      <w:pPr>
        <w:spacing w:after="0"/>
        <w:rPr>
          <w:lang w:val="cs-CZ"/>
        </w:rPr>
      </w:pPr>
      <w:r w:rsidRPr="0026229A">
        <w:rPr>
          <w:rFonts w:cs="Arial"/>
          <w:lang w:val="cs-CZ"/>
        </w:rPr>
        <w:t>Od</w:t>
      </w:r>
      <w:r w:rsidRPr="0026229A">
        <w:rPr>
          <w:rFonts w:cs="Arial"/>
          <w:b/>
          <w:lang w:val="cs-CZ"/>
        </w:rPr>
        <w:t xml:space="preserve"> </w:t>
      </w:r>
      <w:r>
        <w:rPr>
          <w:rFonts w:cs="Arial"/>
          <w:lang w:val="cs-CZ"/>
        </w:rPr>
        <w:t xml:space="preserve">9.15 hod.  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 w:rsidRPr="009D51DD">
        <w:rPr>
          <w:rFonts w:cs="Arial"/>
          <w:lang w:val="cs-CZ"/>
        </w:rPr>
        <w:t xml:space="preserve">Přihlášení účastníků </w:t>
      </w:r>
    </w:p>
    <w:p w:rsidR="0026229A" w:rsidRPr="0026229A" w:rsidRDefault="0026229A" w:rsidP="0026229A">
      <w:pPr>
        <w:spacing w:after="0" w:line="240" w:lineRule="auto"/>
        <w:ind w:left="1410" w:hanging="1410"/>
        <w:rPr>
          <w:rFonts w:cs="Arial"/>
          <w:i/>
          <w:lang w:val="cs-CZ"/>
        </w:rPr>
      </w:pPr>
      <w:r w:rsidRPr="0026229A">
        <w:rPr>
          <w:rFonts w:cs="Arial"/>
          <w:lang w:val="cs-CZ"/>
        </w:rPr>
        <w:tab/>
      </w:r>
    </w:p>
    <w:p w:rsidR="0026229A" w:rsidRPr="0026229A" w:rsidRDefault="0026229A" w:rsidP="0026229A">
      <w:pPr>
        <w:tabs>
          <w:tab w:val="left" w:pos="1701"/>
        </w:tabs>
        <w:spacing w:after="0" w:line="240" w:lineRule="auto"/>
        <w:ind w:left="1410" w:hanging="1410"/>
        <w:rPr>
          <w:rFonts w:cs="Arial"/>
          <w:lang w:val="cs-CZ"/>
        </w:rPr>
      </w:pPr>
      <w:r w:rsidRPr="0026229A">
        <w:rPr>
          <w:rFonts w:cs="Arial"/>
          <w:lang w:val="cs-CZ"/>
        </w:rPr>
        <w:t>10.00 - 10.30</w:t>
      </w:r>
      <w:r>
        <w:rPr>
          <w:rFonts w:cs="Arial"/>
          <w:lang w:val="cs-CZ"/>
        </w:rPr>
        <w:t xml:space="preserve"> hod.</w:t>
      </w:r>
      <w:r>
        <w:rPr>
          <w:rFonts w:cs="Arial"/>
          <w:lang w:val="cs-CZ"/>
        </w:rPr>
        <w:tab/>
      </w:r>
      <w:r w:rsidRPr="0026229A">
        <w:rPr>
          <w:rFonts w:cs="Arial"/>
          <w:lang w:val="cs-CZ"/>
        </w:rPr>
        <w:tab/>
      </w:r>
      <w:r w:rsidRPr="0026229A">
        <w:rPr>
          <w:rFonts w:cs="Arial"/>
          <w:b/>
          <w:lang w:val="cs-CZ"/>
        </w:rPr>
        <w:t xml:space="preserve">Zahájení </w:t>
      </w:r>
    </w:p>
    <w:p w:rsidR="0026229A" w:rsidRPr="0026229A" w:rsidRDefault="0026229A" w:rsidP="0026229A">
      <w:pPr>
        <w:spacing w:after="0"/>
        <w:ind w:left="1701" w:hanging="1410"/>
        <w:rPr>
          <w:rFonts w:cs="Arial"/>
          <w:lang w:val="cs-CZ"/>
        </w:rPr>
      </w:pPr>
      <w:r w:rsidRPr="0026229A"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 w:rsidRPr="0026229A">
        <w:rPr>
          <w:rFonts w:cs="Arial"/>
          <w:lang w:val="cs-CZ"/>
        </w:rPr>
        <w:t xml:space="preserve">Dr. Arndt Freiherr Freytag von Loringhoven, </w:t>
      </w:r>
      <w:r w:rsidRPr="0026229A">
        <w:rPr>
          <w:rFonts w:cs="Arial"/>
          <w:lang w:val="cs-CZ"/>
        </w:rPr>
        <w:tab/>
      </w:r>
      <w:r w:rsidRPr="0026229A">
        <w:rPr>
          <w:rFonts w:cs="Arial"/>
          <w:lang w:val="cs-CZ"/>
        </w:rPr>
        <w:tab/>
      </w:r>
    </w:p>
    <w:p w:rsidR="0026229A" w:rsidRPr="0026229A" w:rsidRDefault="0026229A" w:rsidP="0026229A">
      <w:pPr>
        <w:spacing w:after="0"/>
        <w:ind w:left="1701" w:hanging="1410"/>
        <w:rPr>
          <w:rFonts w:cs="Arial"/>
          <w:i/>
          <w:lang w:val="cs-CZ"/>
        </w:rPr>
      </w:pPr>
      <w:r>
        <w:rPr>
          <w:rFonts w:cs="Arial"/>
          <w:i/>
          <w:lang w:val="cs-CZ"/>
        </w:rPr>
        <w:tab/>
      </w:r>
      <w:r w:rsidRPr="0026229A">
        <w:rPr>
          <w:rFonts w:cs="Arial"/>
          <w:i/>
          <w:lang w:val="cs-CZ"/>
        </w:rPr>
        <w:tab/>
        <w:t xml:space="preserve">německý velvyslanec </w:t>
      </w:r>
    </w:p>
    <w:p w:rsidR="0026229A" w:rsidRPr="0026229A" w:rsidRDefault="0026229A" w:rsidP="0026229A">
      <w:pPr>
        <w:spacing w:after="0"/>
        <w:ind w:left="1701" w:hanging="1410"/>
        <w:rPr>
          <w:rFonts w:cs="Arial"/>
          <w:lang w:val="cs-CZ"/>
        </w:rPr>
      </w:pPr>
      <w:r w:rsidRPr="0026229A">
        <w:rPr>
          <w:rFonts w:cs="Arial"/>
          <w:i/>
          <w:lang w:val="cs-CZ"/>
        </w:rPr>
        <w:tab/>
      </w:r>
      <w:r>
        <w:rPr>
          <w:rFonts w:cs="Arial"/>
          <w:i/>
          <w:lang w:val="cs-CZ"/>
        </w:rPr>
        <w:tab/>
      </w:r>
      <w:r w:rsidRPr="0026229A">
        <w:rPr>
          <w:rFonts w:cs="Arial"/>
          <w:lang w:val="cs-CZ"/>
        </w:rPr>
        <w:t xml:space="preserve">Kateřina Valachová, </w:t>
      </w:r>
    </w:p>
    <w:p w:rsidR="0026229A" w:rsidRPr="0026229A" w:rsidRDefault="0026229A" w:rsidP="0026229A">
      <w:pPr>
        <w:spacing w:after="0"/>
        <w:ind w:left="1701" w:hanging="1410"/>
        <w:rPr>
          <w:rFonts w:cs="Arial"/>
          <w:i/>
          <w:lang w:val="cs-CZ"/>
        </w:rPr>
      </w:pPr>
      <w:r>
        <w:rPr>
          <w:rFonts w:cs="Arial"/>
          <w:i/>
          <w:lang w:val="cs-CZ"/>
        </w:rPr>
        <w:tab/>
      </w:r>
      <w:r w:rsidRPr="0026229A">
        <w:rPr>
          <w:rFonts w:cs="Arial"/>
          <w:i/>
          <w:lang w:val="cs-CZ"/>
        </w:rPr>
        <w:tab/>
        <w:t>ministryně</w:t>
      </w:r>
      <w:r>
        <w:rPr>
          <w:rFonts w:cs="Arial"/>
          <w:i/>
          <w:lang w:val="cs-CZ"/>
        </w:rPr>
        <w:t xml:space="preserve"> školství, mládeže a tělovýchov ČR</w:t>
      </w:r>
      <w:r w:rsidRPr="0026229A">
        <w:rPr>
          <w:rFonts w:cs="Arial"/>
          <w:i/>
          <w:lang w:val="cs-CZ"/>
        </w:rPr>
        <w:t xml:space="preserve">, </w:t>
      </w:r>
    </w:p>
    <w:p w:rsidR="0026229A" w:rsidRPr="0026229A" w:rsidRDefault="0026229A" w:rsidP="0026229A">
      <w:pPr>
        <w:spacing w:after="0"/>
        <w:ind w:left="1701" w:hanging="1410"/>
        <w:rPr>
          <w:rFonts w:cs="Arial"/>
          <w:lang w:val="cs-CZ"/>
        </w:rPr>
      </w:pPr>
      <w:r w:rsidRPr="0026229A">
        <w:rPr>
          <w:rFonts w:cs="Arial"/>
          <w:i/>
          <w:lang w:val="cs-CZ"/>
        </w:rPr>
        <w:tab/>
      </w:r>
      <w:r>
        <w:rPr>
          <w:rFonts w:cs="Arial"/>
          <w:i/>
          <w:lang w:val="cs-CZ"/>
        </w:rPr>
        <w:tab/>
      </w:r>
      <w:r w:rsidRPr="0026229A">
        <w:rPr>
          <w:rFonts w:cs="Arial"/>
          <w:lang w:val="cs-CZ"/>
        </w:rPr>
        <w:t xml:space="preserve">Brunhild Kurth, </w:t>
      </w:r>
    </w:p>
    <w:p w:rsidR="0026229A" w:rsidRPr="0026229A" w:rsidRDefault="0026229A" w:rsidP="0026229A">
      <w:pPr>
        <w:spacing w:after="0" w:line="240" w:lineRule="auto"/>
        <w:ind w:left="1701" w:hanging="1410"/>
        <w:rPr>
          <w:rFonts w:cs="Arial"/>
          <w:i/>
          <w:lang w:val="cs-CZ"/>
        </w:rPr>
      </w:pPr>
      <w:r>
        <w:rPr>
          <w:rFonts w:cs="Arial"/>
          <w:i/>
          <w:lang w:val="cs-CZ"/>
        </w:rPr>
        <w:tab/>
      </w:r>
      <w:r w:rsidRPr="0026229A">
        <w:rPr>
          <w:rFonts w:cs="Arial"/>
          <w:i/>
          <w:lang w:val="cs-CZ"/>
        </w:rPr>
        <w:tab/>
        <w:t>ministryně Svobodného státu Sasko pro kulturu</w:t>
      </w:r>
    </w:p>
    <w:p w:rsidR="0026229A" w:rsidRPr="0026229A" w:rsidRDefault="0026229A" w:rsidP="0026229A">
      <w:pPr>
        <w:spacing w:after="0" w:line="240" w:lineRule="auto"/>
        <w:ind w:left="2124" w:hanging="2124"/>
        <w:rPr>
          <w:rFonts w:cs="Arial"/>
          <w:i/>
          <w:lang w:val="cs-CZ"/>
        </w:rPr>
      </w:pPr>
    </w:p>
    <w:p w:rsidR="0026229A" w:rsidRPr="0026229A" w:rsidRDefault="0026229A" w:rsidP="0026229A">
      <w:pPr>
        <w:spacing w:after="0" w:line="240" w:lineRule="auto"/>
        <w:ind w:left="1701" w:hanging="1701"/>
        <w:rPr>
          <w:rFonts w:cs="Arial"/>
          <w:i/>
          <w:lang w:val="cs-CZ"/>
        </w:rPr>
      </w:pPr>
      <w:r w:rsidRPr="0026229A">
        <w:rPr>
          <w:rFonts w:cs="Arial"/>
          <w:lang w:val="cs-CZ"/>
        </w:rPr>
        <w:t>10.30 - 11.45</w:t>
      </w:r>
      <w:r>
        <w:rPr>
          <w:rFonts w:cs="Arial"/>
          <w:lang w:val="cs-CZ"/>
        </w:rPr>
        <w:t xml:space="preserve"> hod.</w:t>
      </w:r>
      <w:r>
        <w:rPr>
          <w:rFonts w:cs="Arial"/>
          <w:lang w:val="cs-CZ"/>
        </w:rPr>
        <w:tab/>
      </w:r>
      <w:r w:rsidRPr="0026229A">
        <w:rPr>
          <w:rFonts w:cs="Arial"/>
          <w:lang w:val="cs-CZ"/>
        </w:rPr>
        <w:tab/>
      </w:r>
      <w:r w:rsidRPr="0026229A">
        <w:rPr>
          <w:rFonts w:cs="Arial"/>
          <w:b/>
          <w:lang w:val="cs-CZ"/>
        </w:rPr>
        <w:t xml:space="preserve">Vzdělávání učitelů </w:t>
      </w:r>
      <w:r w:rsidR="008E2B26">
        <w:rPr>
          <w:rFonts w:cs="Arial"/>
          <w:b/>
          <w:lang w:val="cs-CZ"/>
        </w:rPr>
        <w:t xml:space="preserve">středních </w:t>
      </w:r>
      <w:r w:rsidRPr="0026229A">
        <w:rPr>
          <w:rFonts w:cs="Arial"/>
          <w:b/>
          <w:lang w:val="cs-CZ"/>
        </w:rPr>
        <w:t>odborných škol</w:t>
      </w:r>
      <w:r w:rsidRPr="0026229A">
        <w:rPr>
          <w:rFonts w:cs="Arial"/>
          <w:i/>
          <w:lang w:val="cs-CZ"/>
        </w:rPr>
        <w:tab/>
      </w:r>
    </w:p>
    <w:p w:rsidR="00D8741C" w:rsidRDefault="0026229A" w:rsidP="00D8741C">
      <w:pPr>
        <w:spacing w:after="0"/>
        <w:rPr>
          <w:i/>
          <w:color w:val="000000"/>
          <w:lang w:val="cs-CZ"/>
        </w:rPr>
      </w:pPr>
      <w:r w:rsidRPr="0026229A">
        <w:rPr>
          <w:rFonts w:cs="Arial"/>
          <w:i/>
          <w:lang w:val="cs-CZ"/>
        </w:rPr>
        <w:tab/>
      </w:r>
      <w:r>
        <w:rPr>
          <w:rFonts w:cs="Arial"/>
          <w:i/>
          <w:lang w:val="cs-CZ"/>
        </w:rPr>
        <w:tab/>
      </w:r>
      <w:r w:rsidR="00D8741C">
        <w:rPr>
          <w:rFonts w:cs="Arial"/>
          <w:i/>
          <w:lang w:val="cs-CZ"/>
        </w:rPr>
        <w:tab/>
      </w:r>
      <w:r w:rsidRPr="0026229A">
        <w:rPr>
          <w:rFonts w:cs="Arial"/>
          <w:lang w:val="cs-CZ"/>
        </w:rPr>
        <w:t>Prof. Dr. Hanno Hortsch</w:t>
      </w:r>
      <w:r w:rsidRPr="0026229A">
        <w:rPr>
          <w:rFonts w:cs="Arial"/>
          <w:i/>
          <w:lang w:val="cs-CZ"/>
        </w:rPr>
        <w:t xml:space="preserve">, </w:t>
      </w:r>
      <w:r w:rsidR="00D8741C" w:rsidRPr="00D8741C">
        <w:rPr>
          <w:i/>
          <w:color w:val="000000"/>
          <w:lang w:val="cs-CZ"/>
        </w:rPr>
        <w:t>Institut pro profesní pedagogiku a profesní didaktiku</w:t>
      </w:r>
      <w:r w:rsidR="00D8741C">
        <w:rPr>
          <w:i/>
          <w:color w:val="000000"/>
          <w:lang w:val="cs-CZ"/>
        </w:rPr>
        <w:t xml:space="preserve"> </w:t>
      </w:r>
      <w:r w:rsidR="00D8741C">
        <w:rPr>
          <w:i/>
          <w:color w:val="000000"/>
          <w:lang w:val="cs-CZ"/>
        </w:rPr>
        <w:tab/>
      </w:r>
      <w:r w:rsidR="00D8741C">
        <w:rPr>
          <w:i/>
          <w:color w:val="000000"/>
          <w:lang w:val="cs-CZ"/>
        </w:rPr>
        <w:tab/>
      </w:r>
      <w:r w:rsidR="00D8741C">
        <w:rPr>
          <w:i/>
          <w:color w:val="000000"/>
          <w:lang w:val="cs-CZ"/>
        </w:rPr>
        <w:tab/>
      </w:r>
      <w:r w:rsidRPr="0026229A">
        <w:rPr>
          <w:rFonts w:cs="Arial"/>
          <w:i/>
          <w:lang w:val="cs-CZ"/>
        </w:rPr>
        <w:t>TU Dražďany</w:t>
      </w:r>
    </w:p>
    <w:p w:rsidR="0026229A" w:rsidRDefault="00D8741C" w:rsidP="00D8741C">
      <w:pPr>
        <w:spacing w:after="0"/>
        <w:rPr>
          <w:rFonts w:cs="Arial"/>
          <w:i/>
          <w:lang w:val="cs-CZ"/>
        </w:rPr>
      </w:pPr>
      <w:r>
        <w:rPr>
          <w:i/>
          <w:color w:val="000000"/>
          <w:lang w:val="cs-CZ"/>
        </w:rPr>
        <w:tab/>
      </w:r>
      <w:r>
        <w:rPr>
          <w:i/>
          <w:color w:val="000000"/>
          <w:lang w:val="cs-CZ"/>
        </w:rPr>
        <w:tab/>
      </w:r>
      <w:r>
        <w:rPr>
          <w:i/>
          <w:color w:val="000000"/>
          <w:lang w:val="cs-CZ"/>
        </w:rPr>
        <w:tab/>
      </w:r>
      <w:r w:rsidR="008E3D67">
        <w:rPr>
          <w:i/>
          <w:color w:val="000000"/>
          <w:lang w:val="cs-CZ"/>
        </w:rPr>
        <w:t xml:space="preserve">Mgr. </w:t>
      </w:r>
      <w:proofErr w:type="spellStart"/>
      <w:r w:rsidR="008E3D67">
        <w:rPr>
          <w:i/>
          <w:color w:val="000000"/>
          <w:lang w:val="cs-CZ"/>
        </w:rPr>
        <w:t>at</w:t>
      </w:r>
      <w:proofErr w:type="spellEnd"/>
      <w:r w:rsidR="008E3D67">
        <w:rPr>
          <w:i/>
          <w:color w:val="000000"/>
          <w:lang w:val="cs-CZ"/>
        </w:rPr>
        <w:t xml:space="preserve"> Mgr. Helena </w:t>
      </w:r>
      <w:proofErr w:type="spellStart"/>
      <w:r w:rsidR="008E3D67">
        <w:rPr>
          <w:i/>
          <w:color w:val="000000"/>
          <w:lang w:val="cs-CZ"/>
        </w:rPr>
        <w:t>Plitzová</w:t>
      </w:r>
      <w:proofErr w:type="spellEnd"/>
      <w:r w:rsidR="00FC6A52">
        <w:rPr>
          <w:i/>
          <w:color w:val="000000"/>
          <w:lang w:val="cs-CZ"/>
        </w:rPr>
        <w:t>, ředitelka NIDV</w:t>
      </w:r>
    </w:p>
    <w:p w:rsidR="00FB6DC5" w:rsidRPr="00D8741C" w:rsidRDefault="00FB6DC5" w:rsidP="00D8741C">
      <w:pPr>
        <w:spacing w:after="0"/>
        <w:rPr>
          <w:i/>
          <w:color w:val="000000"/>
          <w:lang w:val="cs-CZ"/>
        </w:rPr>
      </w:pPr>
      <w:r>
        <w:rPr>
          <w:rFonts w:cs="Arial"/>
          <w:i/>
          <w:lang w:val="cs-CZ"/>
        </w:rPr>
        <w:tab/>
      </w:r>
      <w:r>
        <w:rPr>
          <w:rFonts w:cs="Arial"/>
          <w:i/>
          <w:lang w:val="cs-CZ"/>
        </w:rPr>
        <w:tab/>
      </w:r>
      <w:r>
        <w:rPr>
          <w:rFonts w:cs="Arial"/>
          <w:i/>
          <w:lang w:val="cs-CZ"/>
        </w:rPr>
        <w:tab/>
        <w:t>Národní institut pro další vzdělávání</w:t>
      </w:r>
    </w:p>
    <w:p w:rsidR="0026229A" w:rsidRPr="0026229A" w:rsidRDefault="0026229A" w:rsidP="0026229A">
      <w:pPr>
        <w:spacing w:after="0" w:line="240" w:lineRule="auto"/>
        <w:ind w:left="1701" w:hanging="1416"/>
        <w:rPr>
          <w:rFonts w:cs="Arial"/>
          <w:i/>
          <w:lang w:val="cs-CZ"/>
        </w:rPr>
      </w:pPr>
    </w:p>
    <w:p w:rsidR="00BE152F" w:rsidRDefault="0026229A" w:rsidP="00D8741C">
      <w:pPr>
        <w:spacing w:after="0"/>
        <w:rPr>
          <w:i/>
          <w:color w:val="000000"/>
          <w:lang w:val="cs-CZ"/>
        </w:rPr>
      </w:pPr>
      <w:r w:rsidRPr="0026229A">
        <w:rPr>
          <w:rFonts w:cs="Arial"/>
          <w:b/>
          <w:i/>
          <w:lang w:val="cs-CZ"/>
        </w:rPr>
        <w:tab/>
      </w:r>
      <w:r>
        <w:rPr>
          <w:rFonts w:cs="Arial"/>
          <w:b/>
          <w:i/>
          <w:lang w:val="cs-CZ"/>
        </w:rPr>
        <w:tab/>
      </w:r>
      <w:r w:rsidR="00D8741C">
        <w:rPr>
          <w:rFonts w:cs="Arial"/>
          <w:b/>
          <w:i/>
          <w:lang w:val="cs-CZ"/>
        </w:rPr>
        <w:tab/>
      </w:r>
      <w:r w:rsidR="008E2B26" w:rsidRPr="00FB6DC5">
        <w:rPr>
          <w:rFonts w:cs="Arial"/>
          <w:b/>
          <w:lang w:val="cs-CZ"/>
        </w:rPr>
        <w:t xml:space="preserve">Rámcové vzdělávací programy anebo </w:t>
      </w:r>
      <w:r w:rsidRPr="00FB6DC5">
        <w:rPr>
          <w:rFonts w:cs="Arial"/>
          <w:b/>
          <w:lang w:val="cs-CZ"/>
        </w:rPr>
        <w:t>učební osnov</w:t>
      </w:r>
      <w:r w:rsidR="008E2B26" w:rsidRPr="00FB6DC5">
        <w:rPr>
          <w:rFonts w:cs="Arial"/>
          <w:b/>
          <w:lang w:val="cs-CZ"/>
        </w:rPr>
        <w:t>y</w:t>
      </w:r>
      <w:r w:rsidRPr="0026229A">
        <w:rPr>
          <w:rFonts w:cs="Arial"/>
          <w:b/>
          <w:lang w:val="cs-CZ"/>
        </w:rPr>
        <w:t xml:space="preserve"> </w:t>
      </w:r>
      <w:r w:rsidRPr="0026229A">
        <w:rPr>
          <w:rFonts w:cs="Arial"/>
          <w:b/>
          <w:lang w:val="cs-CZ"/>
        </w:rPr>
        <w:br/>
      </w:r>
      <w:r>
        <w:rPr>
          <w:rFonts w:cs="Arial"/>
          <w:i/>
          <w:lang w:val="cs-CZ"/>
        </w:rPr>
        <w:tab/>
      </w:r>
      <w:r w:rsidR="00D8741C">
        <w:rPr>
          <w:rFonts w:cs="Arial"/>
          <w:i/>
          <w:lang w:val="cs-CZ"/>
        </w:rPr>
        <w:tab/>
      </w:r>
      <w:r w:rsidR="00D8741C">
        <w:rPr>
          <w:rFonts w:cs="Arial"/>
          <w:i/>
          <w:lang w:val="cs-CZ"/>
        </w:rPr>
        <w:tab/>
      </w:r>
      <w:r w:rsidR="00BE152F" w:rsidRPr="00BE152F">
        <w:rPr>
          <w:lang w:val="cs-CZ"/>
        </w:rPr>
        <w:t>Angela Bachmann</w:t>
      </w:r>
      <w:r w:rsidR="00D8741C">
        <w:rPr>
          <w:lang w:val="cs-CZ"/>
        </w:rPr>
        <w:t xml:space="preserve">, </w:t>
      </w:r>
      <w:r w:rsidR="00D8741C" w:rsidRPr="00D8741C">
        <w:rPr>
          <w:i/>
          <w:lang w:val="cs-CZ"/>
        </w:rPr>
        <w:t xml:space="preserve">vedoucí oddělení </w:t>
      </w:r>
      <w:r w:rsidR="00D8741C" w:rsidRPr="00D8741C">
        <w:rPr>
          <w:i/>
          <w:color w:val="000000"/>
          <w:lang w:val="cs-CZ"/>
        </w:rPr>
        <w:t>Základy v</w:t>
      </w:r>
      <w:r w:rsidR="00D8741C">
        <w:rPr>
          <w:i/>
          <w:color w:val="000000"/>
          <w:lang w:val="cs-CZ"/>
        </w:rPr>
        <w:t xml:space="preserve">zdělávání a kvalitativní rozvoj, </w:t>
      </w:r>
      <w:r w:rsidR="00D8741C">
        <w:rPr>
          <w:i/>
          <w:color w:val="000000"/>
          <w:lang w:val="cs-CZ"/>
        </w:rPr>
        <w:tab/>
      </w:r>
      <w:r w:rsidR="00D8741C">
        <w:rPr>
          <w:i/>
          <w:color w:val="000000"/>
          <w:lang w:val="cs-CZ"/>
        </w:rPr>
        <w:tab/>
      </w:r>
      <w:r w:rsidR="00D8741C">
        <w:rPr>
          <w:i/>
          <w:color w:val="000000"/>
          <w:lang w:val="cs-CZ"/>
        </w:rPr>
        <w:tab/>
        <w:t>saský vzdělávací institut</w:t>
      </w:r>
    </w:p>
    <w:p w:rsidR="008E2B26" w:rsidRPr="00FB6DC5" w:rsidRDefault="0026229A" w:rsidP="00D8741C">
      <w:pPr>
        <w:spacing w:after="0"/>
        <w:ind w:left="1701" w:hanging="1416"/>
        <w:rPr>
          <w:rFonts w:cs="Arial"/>
          <w:i/>
          <w:lang w:val="cs-CZ"/>
        </w:rPr>
      </w:pPr>
      <w:r w:rsidRPr="0026229A">
        <w:rPr>
          <w:rFonts w:cs="Arial"/>
          <w:b/>
          <w:lang w:val="cs-CZ"/>
        </w:rPr>
        <w:tab/>
      </w:r>
      <w:r>
        <w:rPr>
          <w:rFonts w:cs="Arial"/>
          <w:b/>
          <w:lang w:val="cs-CZ"/>
        </w:rPr>
        <w:tab/>
      </w:r>
      <w:r w:rsidR="00FB6DC5" w:rsidRPr="00FB6DC5">
        <w:rPr>
          <w:rFonts w:cs="Arial"/>
          <w:i/>
          <w:lang w:val="cs-CZ"/>
        </w:rPr>
        <w:t xml:space="preserve">Ing. </w:t>
      </w:r>
      <w:r w:rsidR="00FB6DC5">
        <w:rPr>
          <w:rFonts w:cs="Arial"/>
          <w:i/>
          <w:lang w:val="cs-CZ"/>
        </w:rPr>
        <w:t xml:space="preserve">Jan </w:t>
      </w:r>
      <w:r w:rsidR="00FB6DC5" w:rsidRPr="00FB6DC5">
        <w:rPr>
          <w:rFonts w:cs="Arial"/>
          <w:i/>
          <w:lang w:val="cs-CZ"/>
        </w:rPr>
        <w:t>Peška</w:t>
      </w:r>
      <w:r w:rsidR="00FB6DC5">
        <w:rPr>
          <w:rFonts w:cs="Arial"/>
          <w:i/>
          <w:lang w:val="cs-CZ"/>
        </w:rPr>
        <w:t>, vedoucí oddělení pro kurikulum odborného vzdělávání</w:t>
      </w:r>
    </w:p>
    <w:p w:rsidR="0026229A" w:rsidRPr="0026229A" w:rsidRDefault="00FC6A52" w:rsidP="00D8741C">
      <w:pPr>
        <w:spacing w:after="0"/>
        <w:ind w:left="1701" w:hanging="1416"/>
        <w:rPr>
          <w:rFonts w:cs="Arial"/>
          <w:i/>
          <w:lang w:val="cs-CZ"/>
        </w:rPr>
      </w:pPr>
      <w:r>
        <w:rPr>
          <w:rFonts w:cs="Arial"/>
          <w:i/>
          <w:lang w:val="cs-CZ"/>
        </w:rPr>
        <w:tab/>
      </w:r>
      <w:r>
        <w:rPr>
          <w:rFonts w:cs="Arial"/>
          <w:i/>
          <w:lang w:val="cs-CZ"/>
        </w:rPr>
        <w:tab/>
        <w:t>Národní ústav</w:t>
      </w:r>
      <w:r w:rsidR="008E2B26" w:rsidRPr="00FB6DC5">
        <w:rPr>
          <w:rFonts w:cs="Arial"/>
          <w:i/>
          <w:lang w:val="cs-CZ"/>
        </w:rPr>
        <w:t xml:space="preserve"> pro vzdělávání</w:t>
      </w:r>
      <w:r w:rsidR="0026229A" w:rsidRPr="0026229A">
        <w:rPr>
          <w:rFonts w:cs="Arial"/>
          <w:i/>
          <w:lang w:val="cs-CZ"/>
        </w:rPr>
        <w:t xml:space="preserve"> </w:t>
      </w:r>
    </w:p>
    <w:p w:rsidR="0026229A" w:rsidRPr="0026229A" w:rsidRDefault="0026229A" w:rsidP="0026229A">
      <w:pPr>
        <w:spacing w:after="0" w:line="240" w:lineRule="auto"/>
        <w:ind w:left="2124" w:hanging="2124"/>
        <w:rPr>
          <w:rFonts w:cs="Arial"/>
          <w:lang w:val="cs-CZ"/>
        </w:rPr>
      </w:pPr>
    </w:p>
    <w:p w:rsidR="0026229A" w:rsidRPr="0026229A" w:rsidRDefault="0026229A" w:rsidP="0026229A">
      <w:pPr>
        <w:keepNext/>
        <w:spacing w:after="0" w:line="240" w:lineRule="auto"/>
        <w:ind w:left="1701" w:hanging="1559"/>
        <w:rPr>
          <w:rFonts w:cs="Arial"/>
          <w:b/>
          <w:lang w:val="cs-CZ"/>
        </w:rPr>
      </w:pPr>
      <w:r w:rsidRPr="0026229A">
        <w:rPr>
          <w:rFonts w:cs="Arial"/>
          <w:lang w:val="cs-CZ"/>
        </w:rPr>
        <w:t xml:space="preserve">11.45 - 13.00  </w:t>
      </w:r>
      <w:r>
        <w:rPr>
          <w:rFonts w:cs="Arial"/>
          <w:lang w:val="cs-CZ"/>
        </w:rPr>
        <w:t xml:space="preserve">hod. </w:t>
      </w:r>
      <w:r>
        <w:rPr>
          <w:rFonts w:cs="Arial"/>
          <w:lang w:val="cs-CZ"/>
        </w:rPr>
        <w:tab/>
      </w:r>
      <w:r w:rsidRPr="0026229A">
        <w:rPr>
          <w:rFonts w:cs="Arial"/>
          <w:b/>
          <w:lang w:val="cs-CZ"/>
        </w:rPr>
        <w:t>Vzdělávání</w:t>
      </w:r>
      <w:r w:rsidR="008E2B26">
        <w:rPr>
          <w:rFonts w:cs="Arial"/>
          <w:b/>
          <w:lang w:val="cs-CZ"/>
        </w:rPr>
        <w:t>m</w:t>
      </w:r>
      <w:r w:rsidRPr="0026229A">
        <w:rPr>
          <w:rFonts w:cs="Arial"/>
          <w:b/>
          <w:lang w:val="cs-CZ"/>
        </w:rPr>
        <w:t xml:space="preserve"> mistrů</w:t>
      </w:r>
      <w:r w:rsidR="008E2B26">
        <w:rPr>
          <w:rFonts w:cs="Arial"/>
          <w:b/>
          <w:lang w:val="cs-CZ"/>
        </w:rPr>
        <w:t xml:space="preserve"> k mistrovské zkoušce </w:t>
      </w:r>
    </w:p>
    <w:p w:rsidR="0026229A" w:rsidRDefault="0026229A" w:rsidP="00FB6DC5">
      <w:pPr>
        <w:spacing w:after="0"/>
        <w:ind w:left="1701" w:hanging="1416"/>
        <w:rPr>
          <w:rFonts w:cs="Arial"/>
          <w:i/>
          <w:lang w:val="cs-CZ"/>
        </w:rPr>
      </w:pPr>
      <w:r w:rsidRPr="0026229A"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 w:rsidRPr="0026229A">
        <w:rPr>
          <w:rFonts w:cs="Arial"/>
          <w:lang w:val="cs-CZ"/>
        </w:rPr>
        <w:t xml:space="preserve">Dr. Andreas </w:t>
      </w:r>
      <w:proofErr w:type="spellStart"/>
      <w:r w:rsidRPr="0026229A">
        <w:rPr>
          <w:rFonts w:cs="Arial"/>
          <w:lang w:val="cs-CZ"/>
        </w:rPr>
        <w:t>Brzezinski</w:t>
      </w:r>
      <w:proofErr w:type="spellEnd"/>
      <w:r w:rsidRPr="0026229A">
        <w:rPr>
          <w:rFonts w:cs="Arial"/>
          <w:lang w:val="cs-CZ"/>
        </w:rPr>
        <w:t xml:space="preserve">, </w:t>
      </w:r>
      <w:r w:rsidRPr="0026229A">
        <w:rPr>
          <w:rFonts w:cs="Arial"/>
          <w:i/>
          <w:lang w:val="cs-CZ"/>
        </w:rPr>
        <w:t>hlavní jednatel Komory řemesel Drážďany</w:t>
      </w:r>
      <w:r w:rsidRPr="0026229A">
        <w:rPr>
          <w:rFonts w:cs="Arial"/>
          <w:i/>
          <w:lang w:val="cs-CZ"/>
        </w:rPr>
        <w:br/>
      </w:r>
      <w:r w:rsidR="00FB6DC5">
        <w:rPr>
          <w:rFonts w:cs="Arial"/>
          <w:i/>
          <w:lang w:val="cs-CZ"/>
        </w:rPr>
        <w:tab/>
        <w:t xml:space="preserve">Viktor Kubát, ředitel odboru </w:t>
      </w:r>
      <w:r w:rsidR="00A901A0">
        <w:rPr>
          <w:rFonts w:cs="Arial"/>
          <w:i/>
          <w:lang w:val="cs-CZ"/>
        </w:rPr>
        <w:t>koordinace a dalšího vzdělávání</w:t>
      </w:r>
    </w:p>
    <w:p w:rsidR="00FB6DC5" w:rsidRPr="0026229A" w:rsidRDefault="00FB6DC5" w:rsidP="00FB6DC5">
      <w:pPr>
        <w:spacing w:after="0"/>
        <w:ind w:left="1701" w:hanging="1416"/>
        <w:rPr>
          <w:rFonts w:cs="Arial"/>
          <w:lang w:val="cs-CZ"/>
        </w:rPr>
      </w:pPr>
      <w:r>
        <w:rPr>
          <w:rFonts w:cs="Arial"/>
          <w:i/>
          <w:lang w:val="cs-CZ"/>
        </w:rPr>
        <w:tab/>
      </w:r>
      <w:r>
        <w:rPr>
          <w:rFonts w:cs="Arial"/>
          <w:i/>
          <w:lang w:val="cs-CZ"/>
        </w:rPr>
        <w:tab/>
        <w:t>Ministerstvo školství, mládeže a tělovýchovy</w:t>
      </w:r>
    </w:p>
    <w:p w:rsidR="0026229A" w:rsidRPr="0026229A" w:rsidRDefault="0026229A" w:rsidP="0026229A">
      <w:pPr>
        <w:spacing w:after="0"/>
        <w:ind w:left="1701" w:hanging="283"/>
        <w:rPr>
          <w:rFonts w:cs="Arial"/>
          <w:lang w:val="cs-CZ"/>
        </w:rPr>
      </w:pPr>
    </w:p>
    <w:p w:rsidR="0026229A" w:rsidRPr="0026229A" w:rsidRDefault="0026229A" w:rsidP="0026229A">
      <w:pPr>
        <w:spacing w:after="0"/>
        <w:ind w:left="1701" w:hanging="283"/>
        <w:rPr>
          <w:rFonts w:cs="Arial"/>
          <w:b/>
          <w:i/>
          <w:lang w:val="cs-CZ"/>
        </w:rPr>
      </w:pPr>
      <w:r w:rsidRPr="0026229A">
        <w:rPr>
          <w:rFonts w:cs="Arial"/>
          <w:b/>
          <w:lang w:val="cs-CZ"/>
        </w:rPr>
        <w:tab/>
      </w:r>
      <w:r>
        <w:rPr>
          <w:rFonts w:cs="Arial"/>
          <w:b/>
          <w:lang w:val="cs-CZ"/>
        </w:rPr>
        <w:tab/>
      </w:r>
      <w:r w:rsidRPr="0026229A">
        <w:rPr>
          <w:rFonts w:cs="Arial"/>
          <w:b/>
          <w:lang w:val="cs-CZ"/>
        </w:rPr>
        <w:t xml:space="preserve">Prostupnost vzdělávacího systému </w:t>
      </w:r>
    </w:p>
    <w:p w:rsidR="0026229A" w:rsidRDefault="0026229A" w:rsidP="0026229A">
      <w:pPr>
        <w:spacing w:after="0"/>
        <w:ind w:left="1701" w:right="-299"/>
        <w:rPr>
          <w:rFonts w:cs="Arial"/>
          <w:i/>
          <w:lang w:val="cs-CZ"/>
        </w:rPr>
      </w:pPr>
      <w:r>
        <w:rPr>
          <w:rFonts w:cs="Arial"/>
          <w:i/>
          <w:lang w:val="cs-CZ"/>
        </w:rPr>
        <w:tab/>
      </w:r>
      <w:r w:rsidRPr="0026229A">
        <w:rPr>
          <w:rFonts w:cs="Arial"/>
          <w:lang w:val="cs-CZ"/>
        </w:rPr>
        <w:t>Barbara Hemkes</w:t>
      </w:r>
      <w:r w:rsidRPr="0026229A">
        <w:rPr>
          <w:rFonts w:cs="Arial"/>
          <w:i/>
          <w:lang w:val="cs-CZ"/>
        </w:rPr>
        <w:t>, vedoucí oddělení kvalita, trvalost, a prostupnost</w:t>
      </w:r>
      <w:r w:rsidRPr="0026229A">
        <w:rPr>
          <w:rFonts w:cs="Arial"/>
          <w:i/>
          <w:lang w:val="cs-CZ"/>
        </w:rPr>
        <w:br/>
      </w:r>
      <w:r>
        <w:rPr>
          <w:rFonts w:cs="Arial"/>
          <w:i/>
          <w:lang w:val="cs-CZ"/>
        </w:rPr>
        <w:tab/>
      </w:r>
      <w:r w:rsidRPr="0026229A">
        <w:rPr>
          <w:rFonts w:cs="Arial"/>
          <w:i/>
          <w:lang w:val="cs-CZ"/>
        </w:rPr>
        <w:t>Spolkový ústav odborného vzdělávaní (BIBB)</w:t>
      </w:r>
    </w:p>
    <w:p w:rsidR="008E2B26" w:rsidRDefault="0026229A" w:rsidP="00FB6DC5">
      <w:pPr>
        <w:spacing w:after="0"/>
        <w:ind w:left="1701" w:hanging="1416"/>
        <w:rPr>
          <w:rFonts w:cs="Arial"/>
          <w:i/>
          <w:lang w:val="cs-CZ"/>
        </w:rPr>
      </w:pPr>
      <w:r w:rsidRPr="0026229A">
        <w:rPr>
          <w:rFonts w:cs="Arial"/>
          <w:i/>
          <w:lang w:val="cs-CZ"/>
        </w:rPr>
        <w:tab/>
      </w:r>
      <w:r>
        <w:rPr>
          <w:rFonts w:cs="Arial"/>
          <w:i/>
          <w:lang w:val="cs-CZ"/>
        </w:rPr>
        <w:tab/>
      </w:r>
      <w:r w:rsidR="00FB6DC5">
        <w:rPr>
          <w:rFonts w:cs="Arial"/>
          <w:i/>
          <w:lang w:val="cs-CZ"/>
        </w:rPr>
        <w:t>Bc. Ing. Petr Bannert, PhD., ředitel odboru vzdělávání</w:t>
      </w:r>
    </w:p>
    <w:p w:rsidR="00FB6DC5" w:rsidRPr="0026229A" w:rsidRDefault="00FB6DC5" w:rsidP="00FB6DC5">
      <w:pPr>
        <w:spacing w:after="0"/>
        <w:ind w:left="1701" w:hanging="1416"/>
        <w:rPr>
          <w:rFonts w:cs="Arial"/>
          <w:lang w:val="cs-CZ"/>
        </w:rPr>
      </w:pPr>
      <w:r>
        <w:rPr>
          <w:rFonts w:cs="Arial"/>
          <w:i/>
          <w:lang w:val="cs-CZ"/>
        </w:rPr>
        <w:tab/>
      </w:r>
      <w:r>
        <w:rPr>
          <w:rFonts w:cs="Arial"/>
          <w:i/>
          <w:lang w:val="cs-CZ"/>
        </w:rPr>
        <w:tab/>
        <w:t>Ministerstvo školství mládeže a tělovýchovy</w:t>
      </w:r>
    </w:p>
    <w:p w:rsidR="0026229A" w:rsidRPr="0026229A" w:rsidRDefault="0026229A" w:rsidP="0026229A">
      <w:pPr>
        <w:spacing w:after="0" w:line="240" w:lineRule="auto"/>
        <w:ind w:left="1701" w:hanging="1416"/>
        <w:rPr>
          <w:rFonts w:cs="Arial"/>
          <w:i/>
          <w:lang w:val="cs-CZ"/>
        </w:rPr>
      </w:pPr>
    </w:p>
    <w:p w:rsidR="0026229A" w:rsidRPr="0026229A" w:rsidRDefault="0026229A" w:rsidP="0026229A">
      <w:pPr>
        <w:spacing w:after="0"/>
        <w:ind w:left="1701" w:hanging="1559"/>
        <w:rPr>
          <w:rFonts w:cs="Arial"/>
          <w:b/>
          <w:lang w:val="cs-CZ"/>
        </w:rPr>
      </w:pPr>
      <w:r w:rsidRPr="0026229A">
        <w:rPr>
          <w:rFonts w:cs="Arial"/>
          <w:lang w:val="cs-CZ"/>
        </w:rPr>
        <w:t>13.00 - 14.00</w:t>
      </w:r>
      <w:r>
        <w:rPr>
          <w:rFonts w:cs="Arial"/>
          <w:lang w:val="cs-CZ"/>
        </w:rPr>
        <w:t xml:space="preserve"> hod.</w:t>
      </w:r>
      <w:r>
        <w:rPr>
          <w:rFonts w:cs="Arial"/>
          <w:lang w:val="cs-CZ"/>
        </w:rPr>
        <w:tab/>
      </w:r>
      <w:r w:rsidRPr="0026229A">
        <w:rPr>
          <w:rFonts w:cs="Arial"/>
          <w:lang w:val="cs-CZ"/>
        </w:rPr>
        <w:t xml:space="preserve"> </w:t>
      </w:r>
      <w:r w:rsidRPr="0026229A">
        <w:rPr>
          <w:rFonts w:cs="Arial"/>
          <w:b/>
          <w:lang w:val="cs-CZ"/>
        </w:rPr>
        <w:t>Oběd</w:t>
      </w:r>
    </w:p>
    <w:p w:rsidR="009D51DD" w:rsidRDefault="009D51DD">
      <w:pPr>
        <w:rPr>
          <w:rFonts w:cs="Arial"/>
          <w:b/>
          <w:lang w:val="cs-CZ"/>
        </w:rPr>
      </w:pPr>
      <w:r>
        <w:rPr>
          <w:rFonts w:cs="Arial"/>
          <w:b/>
          <w:lang w:val="cs-CZ"/>
        </w:rPr>
        <w:br w:type="page"/>
      </w:r>
    </w:p>
    <w:p w:rsidR="0026229A" w:rsidRPr="0026229A" w:rsidRDefault="0026229A" w:rsidP="0026229A">
      <w:pPr>
        <w:spacing w:after="0"/>
        <w:ind w:left="1701" w:hanging="1559"/>
        <w:rPr>
          <w:rFonts w:cs="Arial"/>
          <w:b/>
          <w:lang w:val="cs-CZ"/>
        </w:rPr>
      </w:pPr>
    </w:p>
    <w:p w:rsidR="0026229A" w:rsidRPr="0026229A" w:rsidRDefault="0026229A" w:rsidP="0026229A">
      <w:pPr>
        <w:spacing w:after="0"/>
        <w:ind w:left="1701" w:hanging="1559"/>
        <w:rPr>
          <w:rFonts w:cs="Arial"/>
          <w:b/>
          <w:lang w:val="cs-CZ"/>
        </w:rPr>
      </w:pPr>
      <w:r w:rsidRPr="0026229A">
        <w:rPr>
          <w:rFonts w:cs="Arial"/>
          <w:lang w:val="cs-CZ"/>
        </w:rPr>
        <w:t xml:space="preserve">14.00 - 15.15 </w:t>
      </w:r>
      <w:r>
        <w:rPr>
          <w:rFonts w:cs="Arial"/>
          <w:lang w:val="cs-CZ"/>
        </w:rPr>
        <w:t>hod.</w:t>
      </w:r>
      <w:r w:rsidRPr="0026229A">
        <w:rPr>
          <w:rFonts w:cs="Arial"/>
          <w:lang w:val="cs-CZ"/>
        </w:rPr>
        <w:tab/>
      </w:r>
      <w:r w:rsidR="008E2B26">
        <w:rPr>
          <w:rFonts w:cs="Arial"/>
          <w:b/>
          <w:lang w:val="cs-CZ"/>
        </w:rPr>
        <w:t>Kariérové</w:t>
      </w:r>
      <w:r w:rsidRPr="0026229A">
        <w:rPr>
          <w:rFonts w:cs="Arial"/>
          <w:b/>
          <w:lang w:val="cs-CZ"/>
        </w:rPr>
        <w:t xml:space="preserve"> poradenství na </w:t>
      </w:r>
      <w:r w:rsidR="008E2B26">
        <w:rPr>
          <w:rFonts w:cs="Arial"/>
          <w:b/>
          <w:lang w:val="cs-CZ"/>
        </w:rPr>
        <w:t xml:space="preserve">středních </w:t>
      </w:r>
      <w:r w:rsidRPr="0026229A">
        <w:rPr>
          <w:rFonts w:cs="Arial"/>
          <w:b/>
          <w:lang w:val="cs-CZ"/>
        </w:rPr>
        <w:t>školách</w:t>
      </w:r>
      <w:r w:rsidRPr="0026229A">
        <w:rPr>
          <w:rFonts w:cs="Arial"/>
          <w:b/>
          <w:lang w:val="cs-CZ"/>
        </w:rPr>
        <w:tab/>
      </w:r>
    </w:p>
    <w:p w:rsidR="00FB6DC5" w:rsidRDefault="0026229A" w:rsidP="008E2B26">
      <w:pPr>
        <w:spacing w:after="0"/>
        <w:ind w:left="1701" w:hanging="1416"/>
        <w:rPr>
          <w:rFonts w:cs="Arial"/>
          <w:i/>
          <w:lang w:val="cs-CZ"/>
        </w:rPr>
      </w:pPr>
      <w:r w:rsidRPr="0026229A">
        <w:rPr>
          <w:rFonts w:cs="Arial"/>
          <w:b/>
          <w:lang w:val="cs-CZ"/>
        </w:rPr>
        <w:tab/>
      </w:r>
      <w:r>
        <w:rPr>
          <w:rFonts w:cs="Arial"/>
          <w:b/>
          <w:lang w:val="cs-CZ"/>
        </w:rPr>
        <w:tab/>
      </w:r>
      <w:r w:rsidRPr="0026229A">
        <w:rPr>
          <w:rFonts w:cs="Arial"/>
          <w:lang w:val="cs-CZ"/>
        </w:rPr>
        <w:t>Helmut Schweiger</w:t>
      </w:r>
      <w:r w:rsidRPr="0026229A">
        <w:rPr>
          <w:rFonts w:cs="Arial"/>
          <w:i/>
          <w:lang w:val="cs-CZ"/>
        </w:rPr>
        <w:t xml:space="preserve">, jednatel </w:t>
      </w:r>
      <w:r>
        <w:rPr>
          <w:rFonts w:cs="Arial"/>
          <w:i/>
          <w:lang w:val="cs-CZ"/>
        </w:rPr>
        <w:t xml:space="preserve">společnosti  </w:t>
      </w:r>
      <w:r w:rsidRPr="0026229A">
        <w:rPr>
          <w:rFonts w:cs="Arial"/>
          <w:i/>
          <w:lang w:val="cs-CZ"/>
        </w:rPr>
        <w:t xml:space="preserve">Gerresheimer Horšovský Týn spol. </w:t>
      </w:r>
      <w:r>
        <w:rPr>
          <w:rFonts w:cs="Arial"/>
          <w:i/>
          <w:lang w:val="cs-CZ"/>
        </w:rPr>
        <w:tab/>
      </w:r>
      <w:r w:rsidR="00FC6A52">
        <w:rPr>
          <w:rFonts w:cs="Arial"/>
          <w:i/>
          <w:lang w:val="cs-CZ"/>
        </w:rPr>
        <w:t>s.r.</w:t>
      </w:r>
      <w:proofErr w:type="gramStart"/>
      <w:r w:rsidR="00FC6A52">
        <w:rPr>
          <w:rFonts w:cs="Arial"/>
          <w:i/>
          <w:lang w:val="cs-CZ"/>
        </w:rPr>
        <w:t xml:space="preserve">o. </w:t>
      </w:r>
      <w:r w:rsidRPr="0026229A">
        <w:rPr>
          <w:rFonts w:cs="Arial"/>
          <w:i/>
          <w:lang w:val="cs-CZ"/>
        </w:rPr>
        <w:t xml:space="preserve"> (tbc</w:t>
      </w:r>
      <w:proofErr w:type="gramEnd"/>
      <w:r w:rsidRPr="0026229A">
        <w:rPr>
          <w:rFonts w:cs="Arial"/>
          <w:i/>
          <w:lang w:val="cs-CZ"/>
        </w:rPr>
        <w:t>)</w:t>
      </w:r>
    </w:p>
    <w:p w:rsidR="008E2B26" w:rsidRPr="00FB6DC5" w:rsidRDefault="004474B9" w:rsidP="008E2B26">
      <w:pPr>
        <w:spacing w:after="0"/>
        <w:ind w:left="1701" w:hanging="1416"/>
        <w:rPr>
          <w:rFonts w:cs="Arial"/>
          <w:i/>
          <w:lang w:val="cs-CZ"/>
        </w:rPr>
      </w:pPr>
      <w:r>
        <w:rPr>
          <w:rFonts w:cs="Arial"/>
          <w:i/>
          <w:lang w:val="cs-CZ"/>
        </w:rPr>
        <w:tab/>
      </w:r>
      <w:r w:rsidR="0026229A">
        <w:rPr>
          <w:rFonts w:cs="Arial"/>
          <w:i/>
          <w:lang w:val="cs-CZ"/>
        </w:rPr>
        <w:tab/>
      </w:r>
      <w:r w:rsidR="00FB6DC5" w:rsidRPr="00FB6DC5">
        <w:rPr>
          <w:rFonts w:cs="Arial"/>
          <w:i/>
          <w:lang w:val="cs-CZ"/>
        </w:rPr>
        <w:t xml:space="preserve">PhDr. Helena </w:t>
      </w:r>
      <w:proofErr w:type="spellStart"/>
      <w:r w:rsidR="00FB6DC5" w:rsidRPr="00FB6DC5">
        <w:rPr>
          <w:rFonts w:cs="Arial"/>
          <w:i/>
          <w:lang w:val="cs-CZ"/>
        </w:rPr>
        <w:t>Úlovcová</w:t>
      </w:r>
      <w:proofErr w:type="spellEnd"/>
      <w:r w:rsidR="00FC6A52">
        <w:rPr>
          <w:rFonts w:cs="Arial"/>
          <w:i/>
          <w:lang w:val="cs-CZ"/>
        </w:rPr>
        <w:t>, pověřena řízením</w:t>
      </w:r>
      <w:r w:rsidR="008E2B26" w:rsidRPr="00FB6DC5">
        <w:rPr>
          <w:rFonts w:cs="Arial"/>
          <w:i/>
          <w:lang w:val="cs-CZ"/>
        </w:rPr>
        <w:t xml:space="preserve"> </w:t>
      </w:r>
      <w:r w:rsidR="00FC6A52">
        <w:rPr>
          <w:rFonts w:cs="Arial"/>
          <w:i/>
          <w:lang w:val="cs-CZ"/>
        </w:rPr>
        <w:t>NÚV</w:t>
      </w:r>
    </w:p>
    <w:p w:rsidR="008E2B26" w:rsidRPr="0026229A" w:rsidRDefault="00FC6A52" w:rsidP="008E2B26">
      <w:pPr>
        <w:keepNext/>
        <w:spacing w:after="0"/>
        <w:ind w:left="1701" w:hanging="283"/>
        <w:rPr>
          <w:rFonts w:cs="Arial"/>
          <w:lang w:val="cs-CZ"/>
        </w:rPr>
      </w:pPr>
      <w:r>
        <w:rPr>
          <w:rFonts w:cs="Arial"/>
          <w:i/>
          <w:lang w:val="cs-CZ"/>
        </w:rPr>
        <w:tab/>
      </w:r>
      <w:r>
        <w:rPr>
          <w:rFonts w:cs="Arial"/>
          <w:i/>
          <w:lang w:val="cs-CZ"/>
        </w:rPr>
        <w:tab/>
        <w:t>Národní ústav</w:t>
      </w:r>
      <w:r w:rsidR="008E2B26" w:rsidRPr="00FB6DC5">
        <w:rPr>
          <w:rFonts w:cs="Arial"/>
          <w:i/>
          <w:lang w:val="cs-CZ"/>
        </w:rPr>
        <w:t xml:space="preserve"> pro vzdělávání</w:t>
      </w:r>
    </w:p>
    <w:p w:rsidR="0026229A" w:rsidRPr="0026229A" w:rsidRDefault="0026229A" w:rsidP="0026229A">
      <w:pPr>
        <w:spacing w:after="0" w:line="240" w:lineRule="auto"/>
        <w:ind w:left="1701" w:hanging="1559"/>
        <w:rPr>
          <w:rFonts w:cs="Arial"/>
          <w:b/>
          <w:i/>
          <w:lang w:val="cs-CZ"/>
        </w:rPr>
      </w:pPr>
    </w:p>
    <w:p w:rsidR="0026229A" w:rsidRDefault="0026229A" w:rsidP="0026229A">
      <w:pPr>
        <w:spacing w:after="0"/>
        <w:ind w:left="1701" w:hanging="1418"/>
        <w:rPr>
          <w:rFonts w:cs="Arial"/>
          <w:i/>
          <w:lang w:val="cs-CZ"/>
        </w:rPr>
      </w:pPr>
      <w:r w:rsidRPr="0026229A">
        <w:rPr>
          <w:rFonts w:cs="Arial"/>
          <w:b/>
          <w:lang w:val="cs-CZ"/>
        </w:rPr>
        <w:tab/>
      </w:r>
      <w:r>
        <w:rPr>
          <w:rFonts w:cs="Arial"/>
          <w:b/>
          <w:lang w:val="cs-CZ"/>
        </w:rPr>
        <w:tab/>
      </w:r>
      <w:r w:rsidR="008E2B26">
        <w:rPr>
          <w:rFonts w:cs="Arial"/>
          <w:b/>
          <w:lang w:val="cs-CZ"/>
        </w:rPr>
        <w:t>Vzdělávání kariérních poradců</w:t>
      </w:r>
      <w:r w:rsidRPr="0026229A">
        <w:rPr>
          <w:rFonts w:cs="Arial"/>
          <w:b/>
          <w:i/>
          <w:lang w:val="cs-CZ"/>
        </w:rPr>
        <w:br/>
      </w:r>
      <w:r>
        <w:rPr>
          <w:rFonts w:cs="Arial"/>
          <w:i/>
          <w:lang w:val="cs-CZ"/>
        </w:rPr>
        <w:tab/>
      </w:r>
      <w:r w:rsidRPr="0026229A">
        <w:rPr>
          <w:rFonts w:cs="Arial"/>
          <w:i/>
          <w:lang w:val="cs-CZ"/>
        </w:rPr>
        <w:t>Referent úřadu práce, Německo</w:t>
      </w:r>
    </w:p>
    <w:p w:rsidR="00FB6DC5" w:rsidRPr="00FB6DC5" w:rsidRDefault="0026229A" w:rsidP="00FB6DC5">
      <w:pPr>
        <w:spacing w:after="0"/>
        <w:ind w:left="1701" w:hanging="1416"/>
        <w:rPr>
          <w:rFonts w:cs="Arial"/>
          <w:i/>
          <w:lang w:val="cs-CZ"/>
        </w:rPr>
      </w:pPr>
      <w:r w:rsidRPr="0026229A">
        <w:rPr>
          <w:rFonts w:cs="Arial"/>
          <w:i/>
          <w:lang w:val="cs-CZ"/>
        </w:rPr>
        <w:tab/>
      </w:r>
      <w:r>
        <w:rPr>
          <w:rFonts w:cs="Arial"/>
          <w:i/>
          <w:lang w:val="cs-CZ"/>
        </w:rPr>
        <w:tab/>
      </w:r>
      <w:r w:rsidR="00FB6DC5" w:rsidRPr="00FB6DC5">
        <w:rPr>
          <w:rFonts w:cs="Arial"/>
          <w:i/>
          <w:lang w:val="cs-CZ"/>
        </w:rPr>
        <w:t xml:space="preserve">PhDr. Helena </w:t>
      </w:r>
      <w:proofErr w:type="spellStart"/>
      <w:r w:rsidR="00FB6DC5" w:rsidRPr="00FB6DC5">
        <w:rPr>
          <w:rFonts w:cs="Arial"/>
          <w:i/>
          <w:lang w:val="cs-CZ"/>
        </w:rPr>
        <w:t>Úlovcová</w:t>
      </w:r>
      <w:proofErr w:type="spellEnd"/>
      <w:r w:rsidR="00FC6A52">
        <w:rPr>
          <w:rFonts w:cs="Arial"/>
          <w:i/>
          <w:lang w:val="cs-CZ"/>
        </w:rPr>
        <w:t>, pověřena řízením</w:t>
      </w:r>
      <w:r w:rsidR="00FB6DC5" w:rsidRPr="00FB6DC5">
        <w:rPr>
          <w:rFonts w:cs="Arial"/>
          <w:i/>
          <w:lang w:val="cs-CZ"/>
        </w:rPr>
        <w:t xml:space="preserve"> </w:t>
      </w:r>
    </w:p>
    <w:p w:rsidR="00FB6DC5" w:rsidRPr="0026229A" w:rsidRDefault="00F57ED5" w:rsidP="00FB6DC5">
      <w:pPr>
        <w:keepNext/>
        <w:spacing w:after="0"/>
        <w:ind w:left="1701" w:hanging="283"/>
        <w:rPr>
          <w:rFonts w:cs="Arial"/>
          <w:lang w:val="cs-CZ"/>
        </w:rPr>
      </w:pPr>
      <w:r>
        <w:rPr>
          <w:rFonts w:cs="Arial"/>
          <w:i/>
          <w:lang w:val="cs-CZ"/>
        </w:rPr>
        <w:tab/>
      </w:r>
      <w:r>
        <w:rPr>
          <w:rFonts w:cs="Arial"/>
          <w:i/>
          <w:lang w:val="cs-CZ"/>
        </w:rPr>
        <w:tab/>
        <w:t>Národní ústav</w:t>
      </w:r>
      <w:r w:rsidR="00FB6DC5" w:rsidRPr="00FB6DC5">
        <w:rPr>
          <w:rFonts w:cs="Arial"/>
          <w:i/>
          <w:lang w:val="cs-CZ"/>
        </w:rPr>
        <w:t xml:space="preserve"> pro vzdělávání</w:t>
      </w:r>
    </w:p>
    <w:p w:rsidR="0026229A" w:rsidRPr="0026229A" w:rsidRDefault="0026229A" w:rsidP="0026229A">
      <w:pPr>
        <w:spacing w:after="0"/>
        <w:ind w:left="1985" w:hanging="1702"/>
        <w:rPr>
          <w:rFonts w:cs="Arial"/>
          <w:lang w:val="cs-CZ"/>
        </w:rPr>
      </w:pPr>
    </w:p>
    <w:p w:rsidR="0026229A" w:rsidRPr="0026229A" w:rsidRDefault="0026229A" w:rsidP="0026229A">
      <w:pPr>
        <w:spacing w:after="0"/>
        <w:ind w:left="1701" w:hanging="1559"/>
        <w:rPr>
          <w:rFonts w:cs="Arial"/>
          <w:b/>
          <w:lang w:val="cs-CZ"/>
        </w:rPr>
      </w:pPr>
      <w:r w:rsidRPr="0026229A">
        <w:rPr>
          <w:rFonts w:cs="Arial"/>
          <w:lang w:val="cs-CZ"/>
        </w:rPr>
        <w:t>15.30</w:t>
      </w:r>
      <w:r>
        <w:rPr>
          <w:rFonts w:cs="Arial"/>
          <w:lang w:val="cs-CZ"/>
        </w:rPr>
        <w:t xml:space="preserve"> hod. </w:t>
      </w:r>
      <w:r>
        <w:rPr>
          <w:rFonts w:cs="Arial"/>
          <w:lang w:val="cs-CZ"/>
        </w:rPr>
        <w:tab/>
      </w:r>
      <w:r w:rsidRPr="0026229A">
        <w:rPr>
          <w:rFonts w:cs="Arial"/>
          <w:lang w:val="cs-CZ"/>
        </w:rPr>
        <w:tab/>
      </w:r>
      <w:r w:rsidRPr="0026229A">
        <w:rPr>
          <w:rFonts w:cs="Arial"/>
          <w:b/>
          <w:lang w:val="cs-CZ"/>
        </w:rPr>
        <w:t>Pódiová diskuse</w:t>
      </w:r>
    </w:p>
    <w:p w:rsidR="0026229A" w:rsidRDefault="0026229A" w:rsidP="00FB6DC5">
      <w:pPr>
        <w:spacing w:after="0" w:line="240" w:lineRule="auto"/>
        <w:ind w:left="1701" w:hanging="1701"/>
        <w:rPr>
          <w:lang w:val="cs-CZ"/>
        </w:rPr>
      </w:pPr>
      <w:r w:rsidRPr="0026229A"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 w:rsidR="004474B9">
        <w:rPr>
          <w:rFonts w:cs="Arial"/>
          <w:lang w:val="cs-CZ"/>
        </w:rPr>
        <w:t>zástupce</w:t>
      </w:r>
      <w:r w:rsidRPr="0026229A">
        <w:rPr>
          <w:lang w:val="cs-CZ"/>
        </w:rPr>
        <w:t xml:space="preserve"> Svaz</w:t>
      </w:r>
      <w:r w:rsidR="004474B9">
        <w:rPr>
          <w:lang w:val="cs-CZ"/>
        </w:rPr>
        <w:t>u</w:t>
      </w:r>
      <w:r w:rsidRPr="0026229A">
        <w:rPr>
          <w:lang w:val="cs-CZ"/>
        </w:rPr>
        <w:t xml:space="preserve"> průmyslu a dopravy ČR SPČR</w:t>
      </w:r>
      <w:r w:rsidRPr="0026229A">
        <w:rPr>
          <w:lang w:val="cs-CZ"/>
        </w:rPr>
        <w:br/>
      </w:r>
      <w:r>
        <w:rPr>
          <w:lang w:val="cs-CZ"/>
        </w:rPr>
        <w:tab/>
      </w:r>
      <w:r w:rsidR="004474B9">
        <w:rPr>
          <w:lang w:val="cs-CZ"/>
        </w:rPr>
        <w:t>zástupce Hospodářské komora ČR</w:t>
      </w:r>
      <w:r w:rsidRPr="0026229A">
        <w:rPr>
          <w:lang w:val="cs-CZ"/>
        </w:rPr>
        <w:br/>
      </w:r>
      <w:r w:rsidR="009D51DD">
        <w:rPr>
          <w:lang w:val="cs-CZ"/>
        </w:rPr>
        <w:tab/>
      </w:r>
      <w:r w:rsidRPr="0026229A">
        <w:rPr>
          <w:lang w:val="cs-CZ"/>
        </w:rPr>
        <w:t>Pavel Roman, Robert Bosch odbytová s.r.o.</w:t>
      </w:r>
      <w:r w:rsidRPr="0026229A">
        <w:rPr>
          <w:lang w:val="cs-CZ"/>
        </w:rPr>
        <w:br/>
      </w:r>
      <w:r w:rsidR="009D51DD">
        <w:rPr>
          <w:lang w:val="cs-CZ"/>
        </w:rPr>
        <w:tab/>
      </w:r>
      <w:r w:rsidRPr="0026229A">
        <w:rPr>
          <w:lang w:val="cs-CZ"/>
        </w:rPr>
        <w:t xml:space="preserve">Richard Brunner, Obchodní a průmyslová komora Řezno </w:t>
      </w:r>
    </w:p>
    <w:p w:rsidR="00FB6DC5" w:rsidRPr="0026229A" w:rsidRDefault="00FB6DC5" w:rsidP="00FB6DC5">
      <w:pPr>
        <w:spacing w:after="0" w:line="240" w:lineRule="auto"/>
        <w:ind w:left="1701" w:hanging="1701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>Mgr Petr Naske, manažer projektu Pospolu</w:t>
      </w:r>
    </w:p>
    <w:p w:rsidR="0026229A" w:rsidRPr="0026229A" w:rsidRDefault="0026229A" w:rsidP="0026229A">
      <w:pPr>
        <w:spacing w:after="0"/>
        <w:ind w:left="1418" w:hanging="1418"/>
        <w:rPr>
          <w:rFonts w:cs="Arial"/>
          <w:b/>
          <w:lang w:val="cs-CZ"/>
        </w:rPr>
      </w:pPr>
      <w:r w:rsidRPr="0026229A">
        <w:rPr>
          <w:rFonts w:cs="Arial"/>
          <w:b/>
          <w:lang w:val="cs-CZ"/>
        </w:rPr>
        <w:tab/>
      </w:r>
    </w:p>
    <w:p w:rsidR="0026229A" w:rsidRPr="0026229A" w:rsidRDefault="0026229A" w:rsidP="0026229A">
      <w:pPr>
        <w:spacing w:after="0"/>
        <w:ind w:left="1701" w:hanging="1418"/>
        <w:rPr>
          <w:rFonts w:cs="Arial"/>
          <w:b/>
          <w:lang w:val="cs-CZ"/>
        </w:rPr>
      </w:pPr>
      <w:r w:rsidRPr="0026229A">
        <w:rPr>
          <w:rFonts w:cs="Arial"/>
          <w:lang w:val="cs-CZ"/>
        </w:rPr>
        <w:t xml:space="preserve">17.00 </w:t>
      </w:r>
      <w:r w:rsidRPr="0026229A">
        <w:rPr>
          <w:rFonts w:cs="Arial"/>
          <w:lang w:val="cs-CZ"/>
        </w:rPr>
        <w:tab/>
      </w:r>
      <w:r w:rsidRPr="0026229A">
        <w:rPr>
          <w:rFonts w:cs="Arial"/>
          <w:b/>
          <w:lang w:val="cs-CZ"/>
        </w:rPr>
        <w:t>Konec</w:t>
      </w:r>
    </w:p>
    <w:p w:rsidR="0026229A" w:rsidRPr="0026229A" w:rsidRDefault="0026229A" w:rsidP="0026229A">
      <w:pPr>
        <w:spacing w:after="0"/>
        <w:rPr>
          <w:rFonts w:cs="Arial"/>
          <w:lang w:val="cs-CZ"/>
        </w:rPr>
      </w:pPr>
    </w:p>
    <w:p w:rsidR="0026229A" w:rsidRPr="0026229A" w:rsidRDefault="0026229A" w:rsidP="0026229A">
      <w:pPr>
        <w:spacing w:after="0"/>
        <w:rPr>
          <w:rFonts w:cs="Arial"/>
          <w:lang w:val="cs-CZ"/>
        </w:rPr>
      </w:pPr>
    </w:p>
    <w:p w:rsidR="0026229A" w:rsidRPr="0026229A" w:rsidRDefault="0026229A" w:rsidP="0026229A">
      <w:pPr>
        <w:spacing w:after="0"/>
        <w:rPr>
          <w:rFonts w:cs="Arial"/>
          <w:i/>
          <w:lang w:val="cs-CZ"/>
        </w:rPr>
      </w:pPr>
      <w:r w:rsidRPr="0026229A">
        <w:rPr>
          <w:rFonts w:cs="Arial"/>
          <w:lang w:val="cs-CZ"/>
        </w:rPr>
        <w:t xml:space="preserve">Moderace: </w:t>
      </w:r>
      <w:r w:rsidRPr="0026229A">
        <w:rPr>
          <w:rFonts w:cs="Arial"/>
          <w:lang w:val="cs-CZ"/>
        </w:rPr>
        <w:tab/>
      </w:r>
      <w:r w:rsidRPr="00D8741C">
        <w:rPr>
          <w:rFonts w:cs="Arial"/>
          <w:lang w:val="cs-CZ"/>
        </w:rPr>
        <w:t>Dr. David Michel</w:t>
      </w:r>
      <w:r w:rsidRPr="0026229A">
        <w:rPr>
          <w:rFonts w:cs="Arial"/>
          <w:i/>
          <w:lang w:val="cs-CZ"/>
        </w:rPr>
        <w:t xml:space="preserve">, kontaktní kancelář Svobodného státu </w:t>
      </w:r>
      <w:r w:rsidRPr="0026229A">
        <w:rPr>
          <w:rFonts w:cs="Arial"/>
          <w:i/>
          <w:lang w:val="cs-CZ"/>
        </w:rPr>
        <w:tab/>
      </w:r>
      <w:r w:rsidR="009A32FC">
        <w:rPr>
          <w:rFonts w:cs="Arial"/>
          <w:i/>
          <w:lang w:val="cs-CZ"/>
        </w:rPr>
        <w:t xml:space="preserve">, </w:t>
      </w:r>
      <w:r w:rsidRPr="0026229A">
        <w:rPr>
          <w:rFonts w:cs="Arial"/>
          <w:i/>
          <w:lang w:val="cs-CZ"/>
        </w:rPr>
        <w:t>Saska v Praze</w:t>
      </w:r>
    </w:p>
    <w:p w:rsidR="003554C5" w:rsidRDefault="0026229A" w:rsidP="0026229A">
      <w:pPr>
        <w:rPr>
          <w:rFonts w:cs="Arial"/>
          <w:i/>
          <w:lang w:val="cs-CZ"/>
        </w:rPr>
      </w:pPr>
      <w:r w:rsidRPr="0026229A">
        <w:rPr>
          <w:rFonts w:cs="Arial"/>
          <w:i/>
          <w:lang w:val="cs-CZ"/>
        </w:rPr>
        <w:tab/>
      </w:r>
      <w:r w:rsidRPr="0026229A">
        <w:rPr>
          <w:rFonts w:cs="Arial"/>
          <w:i/>
          <w:lang w:val="cs-CZ"/>
        </w:rPr>
        <w:tab/>
      </w:r>
      <w:r w:rsidRPr="00D8741C">
        <w:rPr>
          <w:rFonts w:cs="Arial"/>
          <w:lang w:val="cs-CZ"/>
        </w:rPr>
        <w:t>Bára Procházková</w:t>
      </w:r>
      <w:r w:rsidR="00D8741C">
        <w:rPr>
          <w:rFonts w:cs="Arial"/>
          <w:i/>
          <w:lang w:val="cs-CZ"/>
        </w:rPr>
        <w:t xml:space="preserve">, žurnalistka </w:t>
      </w:r>
    </w:p>
    <w:p w:rsidR="00BE152F" w:rsidRDefault="00BE152F" w:rsidP="0026229A">
      <w:pPr>
        <w:rPr>
          <w:rFonts w:cs="Arial"/>
          <w:i/>
          <w:lang w:val="cs-CZ"/>
        </w:rPr>
      </w:pPr>
    </w:p>
    <w:p w:rsidR="00BE152F" w:rsidRDefault="00BE152F" w:rsidP="0026229A">
      <w:pPr>
        <w:rPr>
          <w:rFonts w:cs="Arial"/>
          <w:i/>
          <w:lang w:val="cs-CZ"/>
        </w:rPr>
      </w:pPr>
    </w:p>
    <w:p w:rsidR="00BE152F" w:rsidRDefault="00BE152F" w:rsidP="0026229A">
      <w:pPr>
        <w:rPr>
          <w:rFonts w:cs="Arial"/>
          <w:i/>
          <w:lang w:val="cs-CZ"/>
        </w:rPr>
      </w:pPr>
    </w:p>
    <w:p w:rsidR="00BE152F" w:rsidRDefault="00BE152F" w:rsidP="0026229A">
      <w:pPr>
        <w:rPr>
          <w:rFonts w:cs="Arial"/>
          <w:i/>
          <w:lang w:val="cs-CZ"/>
        </w:rPr>
      </w:pPr>
    </w:p>
    <w:p w:rsidR="00BE152F" w:rsidRDefault="00BE152F" w:rsidP="0026229A">
      <w:pPr>
        <w:rPr>
          <w:rFonts w:cs="Arial"/>
          <w:i/>
          <w:lang w:val="cs-CZ"/>
        </w:rPr>
      </w:pPr>
    </w:p>
    <w:p w:rsidR="00BE152F" w:rsidRDefault="00BE152F" w:rsidP="0026229A">
      <w:pPr>
        <w:rPr>
          <w:rFonts w:cs="Arial"/>
          <w:i/>
          <w:lang w:val="cs-CZ"/>
        </w:rPr>
      </w:pPr>
    </w:p>
    <w:p w:rsidR="00BE152F" w:rsidRDefault="00BE152F" w:rsidP="0026229A">
      <w:pPr>
        <w:rPr>
          <w:rFonts w:cs="Arial"/>
          <w:i/>
          <w:lang w:val="cs-CZ"/>
        </w:rPr>
      </w:pPr>
    </w:p>
    <w:p w:rsidR="00D8741C" w:rsidRDefault="00D8741C" w:rsidP="0026229A">
      <w:pPr>
        <w:rPr>
          <w:rFonts w:cs="Arial"/>
          <w:i/>
          <w:lang w:val="cs-CZ"/>
        </w:rPr>
      </w:pPr>
    </w:p>
    <w:p w:rsidR="00D8741C" w:rsidRDefault="00D8741C" w:rsidP="00D8741C">
      <w:pPr>
        <w:jc w:val="center"/>
        <w:rPr>
          <w:i/>
          <w:iCs/>
          <w:color w:val="000000"/>
          <w:lang w:val="cs-CZ"/>
        </w:rPr>
      </w:pPr>
      <w:bookmarkStart w:id="0" w:name="_GoBack"/>
      <w:r>
        <w:rPr>
          <w:i/>
          <w:iCs/>
          <w:color w:val="000000"/>
          <w:lang w:val="cs-CZ"/>
        </w:rPr>
        <w:t>Akce bude simultánně německo-česky tlumočena.</w:t>
      </w:r>
    </w:p>
    <w:p w:rsidR="00D8741C" w:rsidRDefault="00D8741C" w:rsidP="00D8741C">
      <w:pPr>
        <w:jc w:val="center"/>
        <w:rPr>
          <w:i/>
          <w:iCs/>
          <w:color w:val="000000"/>
          <w:lang w:val="cs-CZ"/>
        </w:rPr>
      </w:pPr>
      <w:r>
        <w:rPr>
          <w:i/>
          <w:iCs/>
          <w:color w:val="000000"/>
          <w:lang w:val="cs-CZ"/>
        </w:rPr>
        <w:t xml:space="preserve">Přihlášky na tel. 257 113 270 nebo mailem </w:t>
      </w:r>
      <w:hyperlink r:id="rId8" w:history="1">
        <w:r>
          <w:rPr>
            <w:rStyle w:val="Hypertextovodkaz"/>
            <w:lang w:val="en-US"/>
          </w:rPr>
          <w:t>soz-10@prag.diplo.de</w:t>
        </w:r>
      </w:hyperlink>
    </w:p>
    <w:p w:rsidR="00D8741C" w:rsidRPr="007904FB" w:rsidRDefault="00D8741C" w:rsidP="00D8741C">
      <w:pPr>
        <w:jc w:val="center"/>
        <w:rPr>
          <w:i/>
          <w:lang w:val="cs-CZ"/>
        </w:rPr>
      </w:pPr>
      <w:r w:rsidRPr="007904FB">
        <w:rPr>
          <w:i/>
          <w:lang w:val="cs-CZ"/>
        </w:rPr>
        <w:t xml:space="preserve">Místo: </w:t>
      </w:r>
      <w:r>
        <w:rPr>
          <w:i/>
          <w:lang w:val="cs-CZ"/>
        </w:rPr>
        <w:t>V</w:t>
      </w:r>
      <w:r w:rsidRPr="007904FB">
        <w:rPr>
          <w:i/>
          <w:lang w:val="cs-CZ"/>
        </w:rPr>
        <w:t>elvyslanectví Spolkové republiky Německo, Vlašská 19, 118 01 Praha 1,</w:t>
      </w:r>
    </w:p>
    <w:p w:rsidR="00BE152F" w:rsidRPr="00D8741C" w:rsidRDefault="00D8741C" w:rsidP="007904FB">
      <w:pPr>
        <w:jc w:val="center"/>
        <w:rPr>
          <w:i/>
          <w:iCs/>
          <w:color w:val="000000"/>
          <w:lang w:val="cs-CZ"/>
        </w:rPr>
      </w:pPr>
      <w:r>
        <w:rPr>
          <w:i/>
          <w:iCs/>
          <w:color w:val="000000"/>
          <w:lang w:val="cs-CZ"/>
        </w:rPr>
        <w:t>Není zde možnost parkovat.</w:t>
      </w:r>
      <w:bookmarkEnd w:id="0"/>
    </w:p>
    <w:sectPr w:rsidR="00BE152F" w:rsidRPr="00D874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9A"/>
    <w:rsid w:val="0006596E"/>
    <w:rsid w:val="0026229A"/>
    <w:rsid w:val="003554C5"/>
    <w:rsid w:val="004474B9"/>
    <w:rsid w:val="006C02B5"/>
    <w:rsid w:val="006F7596"/>
    <w:rsid w:val="007904FB"/>
    <w:rsid w:val="008E064A"/>
    <w:rsid w:val="008E2B26"/>
    <w:rsid w:val="008E3D67"/>
    <w:rsid w:val="009A32FC"/>
    <w:rsid w:val="009D51DD"/>
    <w:rsid w:val="00A901A0"/>
    <w:rsid w:val="00AB35E0"/>
    <w:rsid w:val="00BE152F"/>
    <w:rsid w:val="00D8741C"/>
    <w:rsid w:val="00F57ED5"/>
    <w:rsid w:val="00FB6DC5"/>
    <w:rsid w:val="00FC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2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29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904F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B6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2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29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904F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B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-10@prag.diplo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2103</Characters>
  <Application>Microsoft Office Word</Application>
  <DocSecurity>4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Auswärtiges Amt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Bock, Katrin (AA privat)</dc:creator>
  <cp:lastModifiedBy>Vybíral Oldřich</cp:lastModifiedBy>
  <cp:revision>2</cp:revision>
  <dcterms:created xsi:type="dcterms:W3CDTF">2015-11-19T14:09:00Z</dcterms:created>
  <dcterms:modified xsi:type="dcterms:W3CDTF">2015-11-19T14:09:00Z</dcterms:modified>
</cp:coreProperties>
</file>