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1B09" w14:textId="53C8392F" w:rsidR="0056333C" w:rsidRDefault="002E44EB" w:rsidP="00D97338">
      <w:pPr>
        <w:jc w:val="center"/>
      </w:pPr>
      <w:r>
        <w:rPr>
          <w:noProof/>
        </w:rPr>
        <w:drawing>
          <wp:inline distT="0" distB="0" distL="0" distR="0" wp14:anchorId="257CD183" wp14:editId="03F4720E">
            <wp:extent cx="2049780" cy="82371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349" cy="84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69F75" w14:textId="77777777" w:rsidR="002E44EB" w:rsidRDefault="002E44EB" w:rsidP="00D97338">
      <w:pPr>
        <w:jc w:val="center"/>
      </w:pPr>
    </w:p>
    <w:p w14:paraId="0515C28B" w14:textId="77777777" w:rsidR="002E44EB" w:rsidRDefault="002E44EB" w:rsidP="0056333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AFFAFEB" w14:textId="77777777" w:rsidR="009C2588" w:rsidRDefault="009C2588" w:rsidP="0056333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5ADF37F" w14:textId="693D3230" w:rsidR="0056333C" w:rsidRPr="009C2588" w:rsidRDefault="0056333C" w:rsidP="0056333C">
      <w:pPr>
        <w:jc w:val="center"/>
        <w:rPr>
          <w:rFonts w:ascii="Arial" w:hAnsi="Arial" w:cs="Arial"/>
          <w:b/>
          <w:sz w:val="32"/>
          <w:szCs w:val="32"/>
        </w:rPr>
      </w:pPr>
      <w:r w:rsidRPr="009C2588">
        <w:rPr>
          <w:rFonts w:ascii="Arial" w:hAnsi="Arial" w:cs="Arial"/>
          <w:b/>
          <w:sz w:val="32"/>
          <w:szCs w:val="32"/>
        </w:rPr>
        <w:t xml:space="preserve">Nabídka pro mateřské </w:t>
      </w:r>
      <w:r w:rsidR="00844206" w:rsidRPr="009C2588">
        <w:rPr>
          <w:rFonts w:ascii="Arial" w:hAnsi="Arial" w:cs="Arial"/>
          <w:b/>
          <w:sz w:val="32"/>
          <w:szCs w:val="32"/>
        </w:rPr>
        <w:t>školy – školní</w:t>
      </w:r>
      <w:r w:rsidRPr="009C2588">
        <w:rPr>
          <w:rFonts w:ascii="Arial" w:hAnsi="Arial" w:cs="Arial"/>
          <w:b/>
          <w:sz w:val="32"/>
          <w:szCs w:val="32"/>
        </w:rPr>
        <w:t xml:space="preserve"> rok 2019/2020</w:t>
      </w:r>
    </w:p>
    <w:p w14:paraId="1E2EEE7B" w14:textId="4CE6F2D9" w:rsidR="0056333C" w:rsidRPr="002E44EB" w:rsidRDefault="0056333C" w:rsidP="0056333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Bližší informace Vám ráda poskytne</w:t>
      </w:r>
      <w:r w:rsidR="00844206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a objednávky programů vyřídí</w:t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Mgr. Markéta Kohoutová (e-mail: kohoutova@muzeum-boskovicka.cz, tel. 606 041 363).</w:t>
      </w:r>
    </w:p>
    <w:p w14:paraId="01A35E0C" w14:textId="77777777" w:rsidR="002E44EB" w:rsidRDefault="00D97338" w:rsidP="0056333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Změna programu vyhrazena</w:t>
      </w:r>
      <w:r w:rsidR="00DD51B5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</w:p>
    <w:p w14:paraId="52FF4ED0" w14:textId="16BA3C2E" w:rsidR="00844206" w:rsidRPr="002E44EB" w:rsidRDefault="00DD51B5" w:rsidP="0056333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</w:p>
    <w:p w14:paraId="097FA87F" w14:textId="28644196" w:rsidR="0056333C" w:rsidRPr="009C2588" w:rsidRDefault="00844206" w:rsidP="00844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cs-CZ"/>
        </w:rPr>
      </w:pPr>
      <w:r w:rsidRPr="009C258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cs-CZ"/>
        </w:rPr>
        <w:t>Výstavy a jednorázové akce</w:t>
      </w:r>
    </w:p>
    <w:p w14:paraId="2934EB0A" w14:textId="77777777" w:rsidR="00882AD8" w:rsidRPr="009C2588" w:rsidRDefault="00882AD8" w:rsidP="00844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cs-CZ"/>
        </w:rPr>
      </w:pPr>
    </w:p>
    <w:p w14:paraId="75918653" w14:textId="68FDCF58" w:rsidR="00844206" w:rsidRPr="002E44EB" w:rsidRDefault="00844206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Otakar Kubín – 19. 9. – 24. 11. 2019</w:t>
      </w:r>
    </w:p>
    <w:p w14:paraId="4F8DE5EF" w14:textId="7800CADC" w:rsidR="00844206" w:rsidRPr="002E44EB" w:rsidRDefault="00844206" w:rsidP="00C641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Výstava obrazů Otakara Kubína, boskovického rodáka, který se prosadil ve světě a velkou část života strávil ve Francii, bude připravena k 50. výročí jeho úmrtí ve spolupráci s Moravskou galerií</w:t>
      </w:r>
      <w:r w:rsidR="00C6416D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v Brně</w:t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</w:t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  <w:t xml:space="preserve">Součástí výstavy </w:t>
      </w:r>
      <w:r w:rsidR="002D6FB0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bude výtvarná dílna</w:t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. </w:t>
      </w:r>
    </w:p>
    <w:p w14:paraId="16CFE398" w14:textId="5F595EA8" w:rsidR="00844206" w:rsidRPr="002E44EB" w:rsidRDefault="00844206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4EE20ACC" w14:textId="1B25DAD9" w:rsidR="00882AD8" w:rsidRPr="002E44EB" w:rsidRDefault="00882AD8" w:rsidP="0056333C">
      <w:pPr>
        <w:shd w:val="clear" w:color="auto" w:fill="FFFFFF"/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2E44EB">
        <w:rPr>
          <w:rFonts w:ascii="Arial" w:hAnsi="Arial" w:cs="Arial"/>
          <w:b/>
          <w:i/>
          <w:iCs/>
          <w:sz w:val="24"/>
          <w:szCs w:val="24"/>
        </w:rPr>
        <w:t xml:space="preserve">Kardinál Tomáš Špidlík (1919-2010). Z celého srdce </w:t>
      </w:r>
      <w:r w:rsidR="00697CE7">
        <w:rPr>
          <w:rFonts w:ascii="Arial" w:hAnsi="Arial" w:cs="Arial"/>
          <w:b/>
          <w:i/>
          <w:iCs/>
          <w:sz w:val="24"/>
          <w:szCs w:val="24"/>
        </w:rPr>
        <w:t>-</w:t>
      </w:r>
      <w:r w:rsidRPr="002E44EB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795DD4">
        <w:rPr>
          <w:rFonts w:ascii="Arial" w:hAnsi="Arial" w:cs="Arial"/>
          <w:b/>
          <w:i/>
          <w:iCs/>
          <w:sz w:val="24"/>
          <w:szCs w:val="24"/>
        </w:rPr>
        <w:t>prosinec</w:t>
      </w:r>
      <w:r w:rsidRPr="002E44EB">
        <w:rPr>
          <w:rFonts w:ascii="Arial" w:hAnsi="Arial" w:cs="Arial"/>
          <w:b/>
          <w:i/>
          <w:iCs/>
          <w:sz w:val="24"/>
          <w:szCs w:val="24"/>
        </w:rPr>
        <w:t xml:space="preserve"> 2019 –</w:t>
      </w:r>
      <w:bookmarkStart w:id="0" w:name="_GoBack"/>
      <w:bookmarkEnd w:id="0"/>
      <w:r w:rsidRPr="002E44EB">
        <w:rPr>
          <w:rFonts w:ascii="Arial" w:hAnsi="Arial" w:cs="Arial"/>
          <w:b/>
          <w:i/>
          <w:iCs/>
          <w:sz w:val="24"/>
          <w:szCs w:val="24"/>
        </w:rPr>
        <w:t xml:space="preserve"> 23.2. 2020</w:t>
      </w:r>
    </w:p>
    <w:p w14:paraId="2D8B225E" w14:textId="4158AC26" w:rsidR="00882AD8" w:rsidRPr="002E44EB" w:rsidRDefault="00882AD8" w:rsidP="00C114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Výstava přibližuje jednoho z nejvýznamnějších boskovických rodáků, specialistu na spiritualitu křesťanského Východu, člena jezuitského řádu a blízkého spolupracovník papeže Jana Pavla II. Výstava je připravovaná k 100. výročí jeho narození ve spolupráci s Centrem </w:t>
      </w:r>
      <w:proofErr w:type="spellStart"/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Aletti</w:t>
      </w:r>
      <w:proofErr w:type="spellEnd"/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v Římě.</w:t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  <w:r w:rsidR="00C6416D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K</w:t>
      </w:r>
      <w:r w:rsidR="002D6FB0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C6416D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výstavě bude připraven doprovodným program přibližující osobnost a dílo Tomáše Špidlíka, včetně jeho tvorby pro děti</w:t>
      </w:r>
      <w:r w:rsidR="002D6FB0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. Pro nejmenší bude připraven příběh Ježíška. Tento program lze propojit s vánočními dílničkami.</w:t>
      </w:r>
    </w:p>
    <w:p w14:paraId="4B68A51C" w14:textId="77777777" w:rsidR="00882AD8" w:rsidRPr="002E44EB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7F5607EE" w14:textId="1AF9448D" w:rsidR="00882AD8" w:rsidRPr="002E44EB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Vánoční dílničky – prosinec 2019</w:t>
      </w:r>
    </w:p>
    <w:p w14:paraId="3B419AF6" w14:textId="0CF04FCA" w:rsidR="00882AD8" w:rsidRPr="002E44EB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Tvořivé dílničky, které dětem přiblíží vánoční tradice.</w:t>
      </w:r>
      <w:r w:rsidR="00F26758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V případě zakoupeného předplatného bude stanoven drobný příplatek na výtvarný materiál podle výrobku, který si děti odnesou. </w:t>
      </w:r>
    </w:p>
    <w:p w14:paraId="518C452F" w14:textId="0D46EA3A" w:rsidR="00882AD8" w:rsidRPr="002E44EB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749477DA" w14:textId="4D8A9C21" w:rsidR="00882AD8" w:rsidRPr="002E44EB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Alfons Mucha</w:t>
      </w:r>
      <w:r w:rsidR="00C6416D" w:rsidRPr="002E44E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 – oživme oponu</w:t>
      </w:r>
      <w:r w:rsidRPr="002E44E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 – 5. 3. – 3. 5. 2020</w:t>
      </w:r>
    </w:p>
    <w:p w14:paraId="36885E44" w14:textId="610F7184" w:rsidR="00882AD8" w:rsidRPr="002E44EB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Prezentace nově zrestaurované </w:t>
      </w:r>
      <w:r w:rsidR="002D6FB0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divadelní </w:t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opony s aktivitami</w:t>
      </w:r>
      <w:r w:rsidR="00C6416D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  <w:r w:rsidR="002D6FB0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pro nejmenší </w:t>
      </w:r>
      <w:r w:rsidR="00C6416D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a </w:t>
      </w:r>
      <w:r w:rsidR="002D6FB0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s </w:t>
      </w:r>
      <w:r w:rsidR="00C6416D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prvky dramatické výchovy. </w:t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</w:t>
      </w:r>
    </w:p>
    <w:p w14:paraId="341590C5" w14:textId="77777777" w:rsidR="003C7044" w:rsidRPr="002E44EB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</w:p>
    <w:p w14:paraId="2FEFCCA1" w14:textId="77777777" w:rsidR="003C7044" w:rsidRPr="002E44EB" w:rsidRDefault="003C7044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Expedice středověk - 21. 5. – 18. 10. 2020</w:t>
      </w:r>
    </w:p>
    <w:p w14:paraId="1D57BB88" w14:textId="7437C523" w:rsidR="002E44EB" w:rsidRDefault="003C7044" w:rsidP="00C641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Doprovodná </w:t>
      </w:r>
      <w:r w:rsidR="002D6FB0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dětská</w:t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výstava k výstavě Šlechtický rod pánů z Boskovic vhodná i pro nejmenší </w:t>
      </w:r>
      <w:r w:rsidR="00AD6D6C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děti.</w:t>
      </w:r>
      <w:r w:rsidR="00C6416D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Děti budou mít k dispozici repliky dobových oděvů, nářadí a náčiní, hudebních nástrojů a her, pomůcek útrpného práva, kolekce zbroje a mnohé další.</w:t>
      </w:r>
      <w:r w:rsidR="00882AD8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ab/>
      </w:r>
    </w:p>
    <w:p w14:paraId="3440F995" w14:textId="77777777" w:rsidR="002E44EB" w:rsidRDefault="002E44EB" w:rsidP="00C641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75ADD3B2" w14:textId="77777777" w:rsidR="002E44EB" w:rsidRDefault="002E44EB" w:rsidP="00C641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7CAA0309" w14:textId="71A7C45B" w:rsidR="00882AD8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4C24D370" w14:textId="3BD05D9C" w:rsidR="009C2588" w:rsidRDefault="009C258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43A3EF0E" w14:textId="77777777" w:rsidR="009C2588" w:rsidRDefault="009C258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541CD86E" w14:textId="77777777" w:rsidR="009C2588" w:rsidRPr="002E44EB" w:rsidRDefault="009C258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39E6763B" w14:textId="24383A36" w:rsidR="0056333C" w:rsidRPr="009C2588" w:rsidRDefault="00844206" w:rsidP="00844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8"/>
          <w:szCs w:val="28"/>
          <w:lang w:eastAsia="cs-CZ"/>
        </w:rPr>
      </w:pPr>
      <w:r w:rsidRPr="009C258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cs-CZ"/>
        </w:rPr>
        <w:t>Stálé expozice</w:t>
      </w:r>
      <w:r w:rsidR="0056333C" w:rsidRPr="009C2588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cs-CZ"/>
        </w:rPr>
        <w:t xml:space="preserve"> – celoročně</w:t>
      </w:r>
    </w:p>
    <w:p w14:paraId="5952889B" w14:textId="77777777" w:rsidR="0056333C" w:rsidRPr="009C2588" w:rsidRDefault="0056333C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59E4B4C7" w14:textId="7F6C4C52" w:rsidR="0056333C" w:rsidRPr="002E44EB" w:rsidRDefault="0056333C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Archeologie hravě</w:t>
      </w:r>
    </w:p>
    <w:p w14:paraId="602D567D" w14:textId="77777777" w:rsidR="00F26758" w:rsidRPr="002E44EB" w:rsidRDefault="0056333C" w:rsidP="00F267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Děti si vyzkoušejí pravěká řemesla</w:t>
      </w:r>
      <w:r w:rsidR="00916621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a provedou</w:t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svůj vlastní archeologický výzkum.</w:t>
      </w:r>
      <w:r w:rsidR="00F26758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V případě zakoupeného předplatného bude stanoven drobný příplatek na výtvarný materiál podle výrobku, který si děti odnesou. </w:t>
      </w:r>
    </w:p>
    <w:p w14:paraId="35F81F32" w14:textId="7A31B658" w:rsidR="0056333C" w:rsidRPr="002E44EB" w:rsidRDefault="0056333C" w:rsidP="0056333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4695A3AF" w14:textId="6A9AF927" w:rsidR="0056333C" w:rsidRPr="002E44EB" w:rsidRDefault="0056333C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Pohádky a pověsti</w:t>
      </w:r>
    </w:p>
    <w:p w14:paraId="75B550EE" w14:textId="646DD98B" w:rsidR="0056333C" w:rsidRPr="002E44EB" w:rsidRDefault="00844206" w:rsidP="00C6416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Děti se seznámí </w:t>
      </w:r>
      <w:r w:rsidR="0056333C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s pohádkami a pověstmi regionu</w:t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,</w:t>
      </w:r>
      <w:r w:rsidR="0056333C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regionální slovní zásobou a nářečím. Důraz je kladen na rozvoj komunikačních dovedností hravou formou. </w:t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</w:t>
      </w:r>
      <w:r w:rsidR="0056333C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ěti jistě ocení možnost zahrát si loutkové divadlo</w:t>
      </w: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. </w:t>
      </w:r>
    </w:p>
    <w:p w14:paraId="079D6B1C" w14:textId="77777777" w:rsidR="0056333C" w:rsidRPr="002E44EB" w:rsidRDefault="0056333C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7A438172" w14:textId="1BD5A09D" w:rsidR="0056333C" w:rsidRPr="002E44EB" w:rsidRDefault="0056333C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Středověké Boskovice – Život šlechtice</w:t>
      </w:r>
    </w:p>
    <w:p w14:paraId="4810A5A1" w14:textId="35F2AC51" w:rsidR="0056333C" w:rsidRPr="002E44EB" w:rsidRDefault="00844206" w:rsidP="00C6416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  <w:r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Dět</w:t>
      </w:r>
      <w:r w:rsidR="0056333C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i získají možnost stát se na chvíli středověkým šlechticem – sami si dotvoří jmenovací listinu opatřenou pečetí, či vlastní erb. Ve </w:t>
      </w:r>
      <w:proofErr w:type="spellStart"/>
      <w:r w:rsidR="0056333C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fotokoutku</w:t>
      </w:r>
      <w:proofErr w:type="spellEnd"/>
      <w:r w:rsidR="0056333C" w:rsidRPr="002E44E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 si budou moci vyzkoušet středověký oděv. Zjistí, jak fungoval katapult, nebo jak obtížné bylo vytvořit kroužkovou košili.</w:t>
      </w:r>
    </w:p>
    <w:p w14:paraId="41AEE82E" w14:textId="77777777" w:rsidR="0056333C" w:rsidRPr="002E44EB" w:rsidRDefault="0056333C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</w:pPr>
    </w:p>
    <w:p w14:paraId="6E0E0C9E" w14:textId="77777777" w:rsidR="0056333C" w:rsidRPr="002E44EB" w:rsidRDefault="0056333C" w:rsidP="00844206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2E44EB">
        <w:rPr>
          <w:rFonts w:ascii="Arial" w:hAnsi="Arial" w:cs="Arial"/>
          <w:b/>
          <w:i/>
          <w:sz w:val="24"/>
          <w:szCs w:val="24"/>
        </w:rPr>
        <w:t>Zemědělství – stroje, zdroje a ekologie</w:t>
      </w:r>
    </w:p>
    <w:p w14:paraId="2C06F66C" w14:textId="0316CD92" w:rsidR="0056333C" w:rsidRDefault="0056333C" w:rsidP="00C6416D">
      <w:pPr>
        <w:jc w:val="both"/>
        <w:rPr>
          <w:rFonts w:ascii="Arial" w:hAnsi="Arial" w:cs="Arial"/>
          <w:i/>
          <w:sz w:val="24"/>
          <w:szCs w:val="24"/>
        </w:rPr>
      </w:pPr>
      <w:r w:rsidRPr="002E44EB">
        <w:rPr>
          <w:rFonts w:ascii="Arial" w:hAnsi="Arial" w:cs="Arial"/>
          <w:i/>
          <w:sz w:val="24"/>
          <w:szCs w:val="24"/>
        </w:rPr>
        <w:t xml:space="preserve">Program zahrnuje komentovanou prohlídku expozice historických zemědělských strojů doplněnou interaktivními prvky. </w:t>
      </w:r>
    </w:p>
    <w:p w14:paraId="1CD91995" w14:textId="77777777" w:rsidR="009C2588" w:rsidRPr="002E44EB" w:rsidRDefault="009C2588" w:rsidP="00C6416D">
      <w:pPr>
        <w:jc w:val="both"/>
        <w:rPr>
          <w:rFonts w:ascii="Arial" w:hAnsi="Arial" w:cs="Arial"/>
          <w:i/>
          <w:sz w:val="24"/>
          <w:szCs w:val="24"/>
        </w:rPr>
      </w:pPr>
    </w:p>
    <w:p w14:paraId="18AC5CEF" w14:textId="5BD13FF9" w:rsidR="009D1537" w:rsidRPr="002E44EB" w:rsidRDefault="009D1537">
      <w:pPr>
        <w:rPr>
          <w:sz w:val="24"/>
          <w:szCs w:val="24"/>
        </w:rPr>
      </w:pPr>
    </w:p>
    <w:p w14:paraId="057CEA34" w14:textId="74BAA708" w:rsidR="00580FC7" w:rsidRPr="009C2588" w:rsidRDefault="00580FC7" w:rsidP="00580FC7">
      <w:pPr>
        <w:jc w:val="center"/>
        <w:rPr>
          <w:rFonts w:ascii="Arial" w:hAnsi="Arial" w:cs="Arial"/>
          <w:b/>
          <w:sz w:val="28"/>
          <w:szCs w:val="28"/>
        </w:rPr>
      </w:pPr>
      <w:r w:rsidRPr="009C2588">
        <w:rPr>
          <w:rFonts w:ascii="Arial" w:hAnsi="Arial" w:cs="Arial"/>
          <w:b/>
          <w:sz w:val="28"/>
          <w:szCs w:val="28"/>
        </w:rPr>
        <w:t>Předplatné</w:t>
      </w:r>
    </w:p>
    <w:p w14:paraId="1A3046A9" w14:textId="1A92B9E4" w:rsidR="00580FC7" w:rsidRPr="002E44EB" w:rsidRDefault="0082787F" w:rsidP="002D6FB0">
      <w:pPr>
        <w:rPr>
          <w:rFonts w:ascii="Arial" w:hAnsi="Arial" w:cs="Arial"/>
          <w:sz w:val="24"/>
          <w:szCs w:val="24"/>
        </w:rPr>
      </w:pPr>
      <w:r w:rsidRPr="002E44EB">
        <w:rPr>
          <w:rFonts w:ascii="Arial" w:hAnsi="Arial" w:cs="Arial"/>
          <w:sz w:val="24"/>
          <w:szCs w:val="24"/>
        </w:rPr>
        <w:t>T</w:t>
      </w:r>
      <w:r w:rsidR="00580FC7" w:rsidRPr="002E44EB">
        <w:rPr>
          <w:rFonts w:ascii="Arial" w:hAnsi="Arial" w:cs="Arial"/>
          <w:sz w:val="24"/>
          <w:szCs w:val="24"/>
        </w:rPr>
        <w:t xml:space="preserve">řídám </w:t>
      </w:r>
      <w:r w:rsidRPr="002E44EB">
        <w:rPr>
          <w:rFonts w:ascii="Arial" w:hAnsi="Arial" w:cs="Arial"/>
          <w:sz w:val="24"/>
          <w:szCs w:val="24"/>
        </w:rPr>
        <w:t xml:space="preserve">mateřských škol </w:t>
      </w:r>
      <w:r w:rsidR="00580FC7" w:rsidRPr="002E44EB">
        <w:rPr>
          <w:rFonts w:ascii="Arial" w:hAnsi="Arial" w:cs="Arial"/>
          <w:sz w:val="24"/>
          <w:szCs w:val="24"/>
        </w:rPr>
        <w:t>nabízíme možnost celoročního předplatného na školní rok 201</w:t>
      </w:r>
      <w:r w:rsidR="002D6FB0" w:rsidRPr="002E44EB">
        <w:rPr>
          <w:rFonts w:ascii="Arial" w:hAnsi="Arial" w:cs="Arial"/>
          <w:sz w:val="24"/>
          <w:szCs w:val="24"/>
        </w:rPr>
        <w:t>9</w:t>
      </w:r>
      <w:r w:rsidR="00674849" w:rsidRPr="002E44EB">
        <w:rPr>
          <w:rFonts w:ascii="Arial" w:hAnsi="Arial" w:cs="Arial"/>
          <w:sz w:val="24"/>
          <w:szCs w:val="24"/>
        </w:rPr>
        <w:t>/20</w:t>
      </w:r>
      <w:r w:rsidR="002D6FB0" w:rsidRPr="002E44EB">
        <w:rPr>
          <w:rFonts w:ascii="Arial" w:hAnsi="Arial" w:cs="Arial"/>
          <w:sz w:val="24"/>
          <w:szCs w:val="24"/>
        </w:rPr>
        <w:t>20</w:t>
      </w:r>
      <w:r w:rsidR="00580FC7" w:rsidRPr="002E44EB">
        <w:rPr>
          <w:rFonts w:ascii="Arial" w:hAnsi="Arial" w:cs="Arial"/>
          <w:sz w:val="24"/>
          <w:szCs w:val="24"/>
        </w:rPr>
        <w:t xml:space="preserve"> na veškeré akce Muzea </w:t>
      </w:r>
      <w:r w:rsidR="00674849" w:rsidRPr="002E44EB">
        <w:rPr>
          <w:rFonts w:ascii="Arial" w:hAnsi="Arial" w:cs="Arial"/>
          <w:sz w:val="24"/>
          <w:szCs w:val="24"/>
        </w:rPr>
        <w:t xml:space="preserve">regionu </w:t>
      </w:r>
      <w:r w:rsidR="00580FC7" w:rsidRPr="002E44EB">
        <w:rPr>
          <w:rFonts w:ascii="Arial" w:hAnsi="Arial" w:cs="Arial"/>
          <w:sz w:val="24"/>
          <w:szCs w:val="24"/>
        </w:rPr>
        <w:t xml:space="preserve">Boskovicka v hodnotě </w:t>
      </w:r>
      <w:r w:rsidR="002D6FB0" w:rsidRPr="002E44EB">
        <w:rPr>
          <w:rFonts w:ascii="Arial" w:hAnsi="Arial" w:cs="Arial"/>
          <w:sz w:val="24"/>
          <w:szCs w:val="24"/>
        </w:rPr>
        <w:t>4</w:t>
      </w:r>
      <w:r w:rsidR="00580FC7" w:rsidRPr="002E44EB">
        <w:rPr>
          <w:rFonts w:ascii="Arial" w:hAnsi="Arial" w:cs="Arial"/>
          <w:sz w:val="24"/>
          <w:szCs w:val="24"/>
        </w:rPr>
        <w:t>0,- Kč na žáka.</w:t>
      </w:r>
    </w:p>
    <w:p w14:paraId="491375B2" w14:textId="55E3405C" w:rsidR="00580FC7" w:rsidRPr="002E44EB" w:rsidRDefault="00580FC7" w:rsidP="002D6FB0">
      <w:pPr>
        <w:rPr>
          <w:rFonts w:ascii="Arial" w:hAnsi="Arial" w:cs="Arial"/>
          <w:sz w:val="24"/>
          <w:szCs w:val="24"/>
        </w:rPr>
      </w:pPr>
      <w:r w:rsidRPr="002E44EB">
        <w:rPr>
          <w:rFonts w:ascii="Arial" w:hAnsi="Arial" w:cs="Arial"/>
          <w:sz w:val="24"/>
          <w:szCs w:val="24"/>
        </w:rPr>
        <w:t xml:space="preserve">Předplatné zahrnuje: </w:t>
      </w:r>
    </w:p>
    <w:p w14:paraId="5985B2D0" w14:textId="0C18D7B8" w:rsidR="00580FC7" w:rsidRPr="002E44EB" w:rsidRDefault="00674849" w:rsidP="002D6FB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44EB">
        <w:rPr>
          <w:rFonts w:ascii="Arial" w:hAnsi="Arial" w:cs="Arial"/>
          <w:sz w:val="24"/>
          <w:szCs w:val="24"/>
        </w:rPr>
        <w:t xml:space="preserve">Prohlídky krátkodobých výstav a </w:t>
      </w:r>
      <w:r w:rsidR="00580FC7" w:rsidRPr="002E44EB">
        <w:rPr>
          <w:rFonts w:ascii="Arial" w:hAnsi="Arial" w:cs="Arial"/>
          <w:sz w:val="24"/>
          <w:szCs w:val="24"/>
        </w:rPr>
        <w:t>stál</w:t>
      </w:r>
      <w:r w:rsidRPr="002E44EB">
        <w:rPr>
          <w:rFonts w:ascii="Arial" w:hAnsi="Arial" w:cs="Arial"/>
          <w:sz w:val="24"/>
          <w:szCs w:val="24"/>
        </w:rPr>
        <w:t>ých</w:t>
      </w:r>
      <w:r w:rsidR="00580FC7" w:rsidRPr="002E44EB">
        <w:rPr>
          <w:rFonts w:ascii="Arial" w:hAnsi="Arial" w:cs="Arial"/>
          <w:sz w:val="24"/>
          <w:szCs w:val="24"/>
        </w:rPr>
        <w:t xml:space="preserve"> expozic v budově Hradní 1</w:t>
      </w:r>
      <w:r w:rsidRPr="002E44EB">
        <w:rPr>
          <w:rFonts w:ascii="Arial" w:hAnsi="Arial" w:cs="Arial"/>
          <w:sz w:val="24"/>
          <w:szCs w:val="24"/>
        </w:rPr>
        <w:t xml:space="preserve">, </w:t>
      </w:r>
      <w:r w:rsidR="00580FC7" w:rsidRPr="002E44EB">
        <w:rPr>
          <w:rFonts w:ascii="Arial" w:hAnsi="Arial" w:cs="Arial"/>
          <w:sz w:val="24"/>
          <w:szCs w:val="24"/>
        </w:rPr>
        <w:t>Synagogy Maior</w:t>
      </w:r>
      <w:r w:rsidRPr="002E44EB">
        <w:rPr>
          <w:rFonts w:ascii="Arial" w:hAnsi="Arial" w:cs="Arial"/>
          <w:sz w:val="24"/>
          <w:szCs w:val="24"/>
        </w:rPr>
        <w:t>, Ž</w:t>
      </w:r>
      <w:r w:rsidR="00580FC7" w:rsidRPr="002E44EB">
        <w:rPr>
          <w:rFonts w:ascii="Arial" w:hAnsi="Arial" w:cs="Arial"/>
          <w:sz w:val="24"/>
          <w:szCs w:val="24"/>
        </w:rPr>
        <w:t>idovského obecního domu</w:t>
      </w:r>
      <w:r w:rsidRPr="002E44EB">
        <w:rPr>
          <w:rFonts w:ascii="Arial" w:hAnsi="Arial" w:cs="Arial"/>
          <w:sz w:val="24"/>
          <w:szCs w:val="24"/>
        </w:rPr>
        <w:t xml:space="preserve">, </w:t>
      </w:r>
      <w:r w:rsidR="00580FC7" w:rsidRPr="002E44EB">
        <w:rPr>
          <w:rFonts w:ascii="Arial" w:hAnsi="Arial" w:cs="Arial"/>
          <w:sz w:val="24"/>
          <w:szCs w:val="24"/>
        </w:rPr>
        <w:t>Expozice historických zemědělských strojů</w:t>
      </w:r>
      <w:r w:rsidRPr="002E44EB">
        <w:rPr>
          <w:rFonts w:ascii="Arial" w:hAnsi="Arial" w:cs="Arial"/>
          <w:sz w:val="24"/>
          <w:szCs w:val="24"/>
        </w:rPr>
        <w:t xml:space="preserve">, </w:t>
      </w:r>
    </w:p>
    <w:p w14:paraId="7929CB6C" w14:textId="323751AB" w:rsidR="00580FC7" w:rsidRPr="002E44EB" w:rsidRDefault="00580FC7" w:rsidP="002D6FB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44EB">
        <w:rPr>
          <w:rFonts w:ascii="Arial" w:hAnsi="Arial" w:cs="Arial"/>
          <w:sz w:val="24"/>
          <w:szCs w:val="24"/>
        </w:rPr>
        <w:t>všechny doprovodné akce Muzea</w:t>
      </w:r>
      <w:r w:rsidR="00674849" w:rsidRPr="002E44EB">
        <w:rPr>
          <w:rFonts w:ascii="Arial" w:hAnsi="Arial" w:cs="Arial"/>
          <w:sz w:val="24"/>
          <w:szCs w:val="24"/>
        </w:rPr>
        <w:t xml:space="preserve"> regionu</w:t>
      </w:r>
      <w:r w:rsidRPr="002E44EB">
        <w:rPr>
          <w:rFonts w:ascii="Arial" w:hAnsi="Arial" w:cs="Arial"/>
          <w:sz w:val="24"/>
          <w:szCs w:val="24"/>
        </w:rPr>
        <w:t xml:space="preserve"> Boskovicka</w:t>
      </w:r>
    </w:p>
    <w:p w14:paraId="0F44D222" w14:textId="6FE680A9" w:rsidR="00674849" w:rsidRPr="002E44EB" w:rsidRDefault="00674849" w:rsidP="002D6FB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44EB">
        <w:rPr>
          <w:rFonts w:ascii="Arial" w:hAnsi="Arial" w:cs="Arial"/>
          <w:sz w:val="24"/>
          <w:szCs w:val="24"/>
        </w:rPr>
        <w:t>interaktivní programy pro děti</w:t>
      </w:r>
    </w:p>
    <w:p w14:paraId="1DCE0E49" w14:textId="011D06C5" w:rsidR="00F26758" w:rsidRDefault="00F26758" w:rsidP="00C11492">
      <w:pPr>
        <w:jc w:val="both"/>
        <w:rPr>
          <w:rFonts w:ascii="Arial" w:hAnsi="Arial" w:cs="Arial"/>
          <w:sz w:val="24"/>
          <w:szCs w:val="24"/>
        </w:rPr>
      </w:pPr>
      <w:r w:rsidRPr="002E44EB">
        <w:rPr>
          <w:rFonts w:ascii="Arial" w:hAnsi="Arial" w:cs="Arial"/>
          <w:sz w:val="24"/>
          <w:szCs w:val="24"/>
        </w:rPr>
        <w:t xml:space="preserve">Pokud nevyužijete předplatné, </w:t>
      </w:r>
      <w:r w:rsidR="002E44EB" w:rsidRPr="002E44EB">
        <w:rPr>
          <w:rFonts w:ascii="Arial" w:hAnsi="Arial" w:cs="Arial"/>
          <w:sz w:val="24"/>
          <w:szCs w:val="24"/>
        </w:rPr>
        <w:t>c</w:t>
      </w:r>
      <w:r w:rsidRPr="002E44EB">
        <w:rPr>
          <w:rFonts w:ascii="Arial" w:hAnsi="Arial" w:cs="Arial"/>
          <w:sz w:val="24"/>
          <w:szCs w:val="24"/>
        </w:rPr>
        <w:t xml:space="preserve">ena jednotlivých programů se pohybuje od </w:t>
      </w:r>
      <w:r w:rsidR="002D6FB0" w:rsidRPr="002E44EB">
        <w:rPr>
          <w:rFonts w:ascii="Arial" w:hAnsi="Arial" w:cs="Arial"/>
          <w:sz w:val="24"/>
          <w:szCs w:val="24"/>
        </w:rPr>
        <w:t>2</w:t>
      </w:r>
      <w:r w:rsidRPr="002E44EB">
        <w:rPr>
          <w:rFonts w:ascii="Arial" w:hAnsi="Arial" w:cs="Arial"/>
          <w:sz w:val="24"/>
          <w:szCs w:val="24"/>
        </w:rPr>
        <w:t>0,-</w:t>
      </w:r>
      <w:r w:rsidR="002E44EB">
        <w:rPr>
          <w:rFonts w:ascii="Arial" w:hAnsi="Arial" w:cs="Arial"/>
          <w:sz w:val="24"/>
          <w:szCs w:val="24"/>
        </w:rPr>
        <w:t xml:space="preserve"> Kč</w:t>
      </w:r>
      <w:r w:rsidRPr="002E44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44EB">
        <w:rPr>
          <w:rFonts w:ascii="Arial" w:hAnsi="Arial" w:cs="Arial"/>
          <w:sz w:val="24"/>
          <w:szCs w:val="24"/>
        </w:rPr>
        <w:t xml:space="preserve">do </w:t>
      </w:r>
      <w:r w:rsidR="002E44EB">
        <w:rPr>
          <w:rFonts w:ascii="Arial" w:hAnsi="Arial" w:cs="Arial"/>
          <w:sz w:val="24"/>
          <w:szCs w:val="24"/>
        </w:rPr>
        <w:t xml:space="preserve"> </w:t>
      </w:r>
      <w:r w:rsidR="002D6FB0" w:rsidRPr="002E44EB">
        <w:rPr>
          <w:rFonts w:ascii="Arial" w:hAnsi="Arial" w:cs="Arial"/>
          <w:sz w:val="24"/>
          <w:szCs w:val="24"/>
        </w:rPr>
        <w:t>4</w:t>
      </w:r>
      <w:r w:rsidRPr="002E44EB">
        <w:rPr>
          <w:rFonts w:ascii="Arial" w:hAnsi="Arial" w:cs="Arial"/>
          <w:sz w:val="24"/>
          <w:szCs w:val="24"/>
        </w:rPr>
        <w:t>0</w:t>
      </w:r>
      <w:proofErr w:type="gramEnd"/>
      <w:r w:rsidRPr="002E44EB">
        <w:rPr>
          <w:rFonts w:ascii="Arial" w:hAnsi="Arial" w:cs="Arial"/>
          <w:sz w:val="24"/>
          <w:szCs w:val="24"/>
        </w:rPr>
        <w:t>,- Kč podle</w:t>
      </w:r>
      <w:r w:rsidR="002E44EB">
        <w:rPr>
          <w:rFonts w:ascii="Arial" w:hAnsi="Arial" w:cs="Arial"/>
          <w:sz w:val="24"/>
          <w:szCs w:val="24"/>
        </w:rPr>
        <w:t xml:space="preserve"> </w:t>
      </w:r>
      <w:r w:rsidRPr="002E44EB">
        <w:rPr>
          <w:rFonts w:ascii="Arial" w:hAnsi="Arial" w:cs="Arial"/>
          <w:sz w:val="24"/>
          <w:szCs w:val="24"/>
        </w:rPr>
        <w:t xml:space="preserve">náročnosti. </w:t>
      </w:r>
    </w:p>
    <w:p w14:paraId="69232A34" w14:textId="77777777" w:rsidR="002E44EB" w:rsidRDefault="002E44EB" w:rsidP="00C11492">
      <w:pPr>
        <w:jc w:val="both"/>
        <w:rPr>
          <w:rFonts w:ascii="Arial" w:hAnsi="Arial" w:cs="Arial"/>
          <w:sz w:val="24"/>
          <w:szCs w:val="24"/>
        </w:rPr>
      </w:pPr>
    </w:p>
    <w:p w14:paraId="0CD0F9BD" w14:textId="177D0F2D" w:rsidR="002E44EB" w:rsidRDefault="002E44EB" w:rsidP="00795DD4">
      <w:pPr>
        <w:spacing w:line="240" w:lineRule="auto"/>
        <w:contextualSpacing/>
        <w:jc w:val="center"/>
      </w:pPr>
      <w:bookmarkStart w:id="1" w:name="_Hlk16771532"/>
      <w:r w:rsidRPr="002E44EB">
        <w:rPr>
          <w:rFonts w:ascii="Arial" w:hAnsi="Arial" w:cs="Arial"/>
          <w:b/>
          <w:i/>
          <w:sz w:val="24"/>
          <w:szCs w:val="24"/>
        </w:rPr>
        <w:t>Muzeum regionu Boskovicka, příspěvková organizace Jihomoravského kraje, Hradní 1 680 01 Boskovice, www.muzeum-boskovicka.cz</w:t>
      </w:r>
      <w:bookmarkEnd w:id="1"/>
    </w:p>
    <w:sectPr w:rsidR="002E4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C28E2"/>
    <w:multiLevelType w:val="hybridMultilevel"/>
    <w:tmpl w:val="39724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CE"/>
    <w:rsid w:val="002D1273"/>
    <w:rsid w:val="002D43A2"/>
    <w:rsid w:val="002D6FB0"/>
    <w:rsid w:val="002E44EB"/>
    <w:rsid w:val="003474EA"/>
    <w:rsid w:val="003C7044"/>
    <w:rsid w:val="0056333C"/>
    <w:rsid w:val="00580FC7"/>
    <w:rsid w:val="006030F6"/>
    <w:rsid w:val="00674849"/>
    <w:rsid w:val="00697CE7"/>
    <w:rsid w:val="006C735E"/>
    <w:rsid w:val="007572CE"/>
    <w:rsid w:val="00795DD4"/>
    <w:rsid w:val="007F5E44"/>
    <w:rsid w:val="0082787F"/>
    <w:rsid w:val="00844206"/>
    <w:rsid w:val="00882AD8"/>
    <w:rsid w:val="00916621"/>
    <w:rsid w:val="009C2588"/>
    <w:rsid w:val="009D1537"/>
    <w:rsid w:val="00AD6D6C"/>
    <w:rsid w:val="00C11492"/>
    <w:rsid w:val="00C6416D"/>
    <w:rsid w:val="00D97338"/>
    <w:rsid w:val="00DD51B5"/>
    <w:rsid w:val="00F2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A3D5"/>
  <w15:chartTrackingRefBased/>
  <w15:docId w15:val="{1E2FEAD1-FB4C-4741-A62B-CFD20870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33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4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Kohoutková</dc:creator>
  <cp:keywords/>
  <dc:description/>
  <cp:lastModifiedBy>PR Manager</cp:lastModifiedBy>
  <cp:revision>3</cp:revision>
  <cp:lastPrinted>2019-08-15T12:22:00Z</cp:lastPrinted>
  <dcterms:created xsi:type="dcterms:W3CDTF">2019-08-15T12:39:00Z</dcterms:created>
  <dcterms:modified xsi:type="dcterms:W3CDTF">2019-08-15T12:41:00Z</dcterms:modified>
</cp:coreProperties>
</file>