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17789" w14:textId="77777777" w:rsidR="00642892" w:rsidRPr="0051524E" w:rsidRDefault="00642892" w:rsidP="00642892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6"/>
          <w:szCs w:val="36"/>
          <w:lang w:eastAsia="cs-CZ"/>
        </w:rPr>
      </w:pPr>
      <w:bookmarkStart w:id="0" w:name="_GoBack"/>
      <w:bookmarkEnd w:id="0"/>
      <w:r w:rsidRPr="0051524E">
        <w:rPr>
          <w:rFonts w:eastAsia="Times New Roman" w:cstheme="minorHAnsi"/>
          <w:b/>
          <w:bCs/>
          <w:kern w:val="36"/>
          <w:sz w:val="36"/>
          <w:szCs w:val="36"/>
          <w:lang w:eastAsia="cs-CZ"/>
        </w:rPr>
        <w:t xml:space="preserve">Výběrová řízení na členy krajských a oblastních kabinetů </w:t>
      </w:r>
    </w:p>
    <w:p w14:paraId="01F3AA53" w14:textId="77777777" w:rsidR="0051524E" w:rsidRPr="0051524E" w:rsidRDefault="00642892" w:rsidP="006E7C2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1524E">
        <w:rPr>
          <w:rFonts w:eastAsia="Times New Roman" w:cstheme="minorHAnsi"/>
          <w:sz w:val="24"/>
          <w:szCs w:val="24"/>
          <w:lang w:eastAsia="cs-CZ"/>
        </w:rPr>
        <w:t xml:space="preserve">Národní institut pro další vzdělávání vyhlašuje v termínu od 10. ledna do 31. března 2019 výběrová řízení na pozice členů oblastních kabinetů </w:t>
      </w:r>
      <w:r w:rsidRPr="0051524E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Český jazyk a literatura, Matematika </w:t>
      </w:r>
      <w:r w:rsidR="00BC48B1" w:rsidRPr="0051524E">
        <w:rPr>
          <w:rFonts w:eastAsia="Times New Roman" w:cstheme="minorHAnsi"/>
          <w:b/>
          <w:sz w:val="24"/>
          <w:szCs w:val="24"/>
          <w:u w:val="single"/>
          <w:lang w:eastAsia="cs-CZ"/>
        </w:rPr>
        <w:br/>
      </w:r>
      <w:r w:rsidRPr="0051524E">
        <w:rPr>
          <w:rFonts w:eastAsia="Times New Roman" w:cstheme="minorHAnsi"/>
          <w:b/>
          <w:sz w:val="24"/>
          <w:szCs w:val="24"/>
          <w:u w:val="single"/>
          <w:lang w:eastAsia="cs-CZ"/>
        </w:rPr>
        <w:t>a její aplikace a Informatika a ICT</w:t>
      </w:r>
      <w:r w:rsidRPr="0051524E">
        <w:rPr>
          <w:rFonts w:eastAsia="Times New Roman" w:cstheme="minorHAnsi"/>
          <w:sz w:val="24"/>
          <w:szCs w:val="24"/>
          <w:lang w:eastAsia="cs-CZ"/>
        </w:rPr>
        <w:t>, kteří budou zároveň působit i v příslušném krajském kabinetu.</w:t>
      </w:r>
    </w:p>
    <w:p w14:paraId="7BD9E6AC" w14:textId="77777777" w:rsidR="00642892" w:rsidRPr="0051524E" w:rsidRDefault="00642892" w:rsidP="006E7C2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1524E">
        <w:rPr>
          <w:rFonts w:eastAsia="Times New Roman" w:cstheme="minorHAnsi"/>
          <w:sz w:val="24"/>
          <w:szCs w:val="24"/>
          <w:lang w:eastAsia="cs-CZ"/>
        </w:rPr>
        <w:t xml:space="preserve">Hledáme </w:t>
      </w:r>
      <w:r w:rsidRPr="0051524E">
        <w:rPr>
          <w:rFonts w:eastAsia="Times New Roman" w:cstheme="minorHAnsi"/>
          <w:b/>
          <w:bCs/>
          <w:sz w:val="24"/>
          <w:szCs w:val="24"/>
          <w:lang w:eastAsia="cs-CZ"/>
        </w:rPr>
        <w:t>aktivní učitele 1. a 2. stupně ZŠ, učitele středních škol</w:t>
      </w:r>
      <w:r w:rsidRPr="0051524E">
        <w:rPr>
          <w:rFonts w:eastAsia="Times New Roman" w:cstheme="minorHAnsi"/>
          <w:sz w:val="24"/>
          <w:szCs w:val="24"/>
          <w:lang w:eastAsia="cs-CZ"/>
        </w:rPr>
        <w:t xml:space="preserve"> s daným zaměřením </w:t>
      </w:r>
      <w:r w:rsidR="006E7C20" w:rsidRPr="0051524E">
        <w:rPr>
          <w:rFonts w:eastAsia="Times New Roman" w:cstheme="minorHAnsi"/>
          <w:sz w:val="24"/>
          <w:szCs w:val="24"/>
          <w:lang w:eastAsia="cs-CZ"/>
        </w:rPr>
        <w:br/>
      </w:r>
      <w:r w:rsidRPr="0051524E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Pr="0051524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zástupce školního poradenského pracoviště </w:t>
      </w:r>
      <w:r w:rsidR="00AA4F38" w:rsidRPr="0051524E">
        <w:rPr>
          <w:rFonts w:eastAsia="Times New Roman" w:cstheme="minorHAnsi"/>
          <w:sz w:val="24"/>
          <w:szCs w:val="24"/>
          <w:lang w:eastAsia="cs-CZ"/>
        </w:rPr>
        <w:t xml:space="preserve">(výchovný poradce, metodik prevence, školní psycholog). </w:t>
      </w:r>
      <w:r w:rsidRPr="0051524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14:paraId="71736159" w14:textId="77777777" w:rsidR="00642892" w:rsidRPr="0051524E" w:rsidRDefault="00642892" w:rsidP="0020767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51524E">
        <w:rPr>
          <w:rFonts w:eastAsia="Times New Roman" w:cstheme="minorHAnsi"/>
          <w:sz w:val="24"/>
          <w:szCs w:val="24"/>
          <w:u w:val="single"/>
          <w:lang w:eastAsia="cs-CZ"/>
        </w:rPr>
        <w:t>Uchazeči na pozici člena krajského/oblastního kabinetu budou mít možnost:</w:t>
      </w:r>
    </w:p>
    <w:p w14:paraId="726A96D4" w14:textId="77777777" w:rsidR="00642892" w:rsidRPr="0051524E" w:rsidRDefault="00642892" w:rsidP="002076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1524E">
        <w:rPr>
          <w:rFonts w:eastAsia="Times New Roman" w:cstheme="minorHAnsi"/>
          <w:sz w:val="24"/>
          <w:szCs w:val="24"/>
          <w:lang w:eastAsia="cs-CZ"/>
        </w:rPr>
        <w:t>podílet se na plánu rozvoje příslušné vzdělávací oblasti a její koncepci,</w:t>
      </w:r>
    </w:p>
    <w:p w14:paraId="7E293AD3" w14:textId="77777777" w:rsidR="00642892" w:rsidRPr="0051524E" w:rsidRDefault="00642892" w:rsidP="002076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1524E">
        <w:rPr>
          <w:rFonts w:eastAsia="Times New Roman" w:cstheme="minorHAnsi"/>
          <w:sz w:val="24"/>
          <w:szCs w:val="24"/>
          <w:lang w:eastAsia="cs-CZ"/>
        </w:rPr>
        <w:t>získávat nejnovější znalosti a dovednosti využitelné při výuce v příslušné vzdělávací oblasti,</w:t>
      </w:r>
    </w:p>
    <w:p w14:paraId="0EC29B94" w14:textId="77777777" w:rsidR="00642892" w:rsidRPr="0051524E" w:rsidRDefault="00642892" w:rsidP="002076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1524E">
        <w:rPr>
          <w:rFonts w:eastAsia="Times New Roman" w:cstheme="minorHAnsi"/>
          <w:sz w:val="24"/>
          <w:szCs w:val="24"/>
          <w:lang w:eastAsia="cs-CZ"/>
        </w:rPr>
        <w:t xml:space="preserve">získat ucelený informační zdroj o dané vzdělávací oblasti, odbornou profesní oporu </w:t>
      </w:r>
      <w:r w:rsidR="006E7C20" w:rsidRPr="0051524E">
        <w:rPr>
          <w:rFonts w:eastAsia="Times New Roman" w:cstheme="minorHAnsi"/>
          <w:sz w:val="24"/>
          <w:szCs w:val="24"/>
          <w:lang w:eastAsia="cs-CZ"/>
        </w:rPr>
        <w:br/>
      </w:r>
      <w:r w:rsidRPr="0051524E">
        <w:rPr>
          <w:rFonts w:eastAsia="Times New Roman" w:cstheme="minorHAnsi"/>
          <w:sz w:val="24"/>
          <w:szCs w:val="24"/>
          <w:lang w:eastAsia="cs-CZ"/>
        </w:rPr>
        <w:t xml:space="preserve">a přehlednou inspiraci, ověřené podklady a informace. </w:t>
      </w:r>
    </w:p>
    <w:p w14:paraId="5AD73808" w14:textId="77777777" w:rsidR="00642892" w:rsidRPr="0051524E" w:rsidRDefault="00642892" w:rsidP="0020767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51524E">
        <w:rPr>
          <w:rFonts w:eastAsia="Times New Roman" w:cstheme="minorHAnsi"/>
          <w:sz w:val="24"/>
          <w:szCs w:val="24"/>
          <w:u w:val="single"/>
          <w:lang w:eastAsia="cs-CZ"/>
        </w:rPr>
        <w:t>V </w:t>
      </w:r>
      <w:r w:rsidR="00BC48B1" w:rsidRPr="0051524E">
        <w:rPr>
          <w:rFonts w:eastAsia="Times New Roman" w:cstheme="minorHAnsi"/>
          <w:sz w:val="24"/>
          <w:szCs w:val="24"/>
          <w:u w:val="single"/>
          <w:lang w:eastAsia="cs-CZ"/>
        </w:rPr>
        <w:t>krajském</w:t>
      </w:r>
      <w:r w:rsidRPr="0051524E">
        <w:rPr>
          <w:rFonts w:eastAsia="Times New Roman" w:cstheme="minorHAnsi"/>
          <w:sz w:val="24"/>
          <w:szCs w:val="24"/>
          <w:u w:val="single"/>
          <w:lang w:eastAsia="cs-CZ"/>
        </w:rPr>
        <w:t xml:space="preserve"> </w:t>
      </w:r>
      <w:r w:rsidR="00BC48B1" w:rsidRPr="0051524E">
        <w:rPr>
          <w:rFonts w:eastAsia="Times New Roman" w:cstheme="minorHAnsi"/>
          <w:sz w:val="24"/>
          <w:szCs w:val="24"/>
          <w:u w:val="single"/>
          <w:lang w:eastAsia="cs-CZ"/>
        </w:rPr>
        <w:t>kabinetu</w:t>
      </w:r>
      <w:r w:rsidRPr="0051524E">
        <w:rPr>
          <w:rFonts w:eastAsia="Times New Roman" w:cstheme="minorHAnsi"/>
          <w:sz w:val="24"/>
          <w:szCs w:val="24"/>
          <w:u w:val="single"/>
          <w:lang w:eastAsia="cs-CZ"/>
        </w:rPr>
        <w:t xml:space="preserve"> hledáme zastoupení v těchto oblastech: </w:t>
      </w:r>
    </w:p>
    <w:p w14:paraId="0D8D7EC0" w14:textId="77777777" w:rsidR="00642892" w:rsidRPr="0051524E" w:rsidRDefault="0051524E" w:rsidP="0020767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51524E">
        <w:rPr>
          <w:rFonts w:eastAsia="Times New Roman" w:cstheme="minorHAnsi"/>
          <w:b/>
          <w:sz w:val="24"/>
          <w:szCs w:val="24"/>
          <w:lang w:eastAsia="cs-CZ"/>
        </w:rPr>
        <w:t>Brno-město</w:t>
      </w:r>
    </w:p>
    <w:p w14:paraId="08443830" w14:textId="77777777" w:rsidR="0051524E" w:rsidRPr="0051524E" w:rsidRDefault="0051524E" w:rsidP="0020767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51524E">
        <w:rPr>
          <w:rFonts w:eastAsia="Times New Roman" w:cstheme="minorHAnsi"/>
          <w:b/>
          <w:sz w:val="24"/>
          <w:szCs w:val="24"/>
          <w:lang w:eastAsia="cs-CZ"/>
        </w:rPr>
        <w:t>Brno-venkov</w:t>
      </w:r>
    </w:p>
    <w:p w14:paraId="3C2C31E6" w14:textId="77777777" w:rsidR="0051524E" w:rsidRPr="0051524E" w:rsidRDefault="0051524E" w:rsidP="0020767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51524E">
        <w:rPr>
          <w:rFonts w:eastAsia="Times New Roman" w:cstheme="minorHAnsi"/>
          <w:b/>
          <w:sz w:val="24"/>
          <w:szCs w:val="24"/>
          <w:lang w:eastAsia="cs-CZ"/>
        </w:rPr>
        <w:t>Blansko</w:t>
      </w:r>
    </w:p>
    <w:p w14:paraId="068321B2" w14:textId="77777777" w:rsidR="0051524E" w:rsidRPr="0051524E" w:rsidRDefault="0051524E" w:rsidP="0020767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51524E">
        <w:rPr>
          <w:rFonts w:eastAsia="Times New Roman" w:cstheme="minorHAnsi"/>
          <w:b/>
          <w:sz w:val="24"/>
          <w:szCs w:val="24"/>
          <w:lang w:eastAsia="cs-CZ"/>
        </w:rPr>
        <w:t>Břeclav</w:t>
      </w:r>
    </w:p>
    <w:p w14:paraId="6FB054AC" w14:textId="77777777" w:rsidR="0051524E" w:rsidRPr="0051524E" w:rsidRDefault="0051524E" w:rsidP="0020767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51524E">
        <w:rPr>
          <w:rFonts w:eastAsia="Times New Roman" w:cstheme="minorHAnsi"/>
          <w:b/>
          <w:sz w:val="24"/>
          <w:szCs w:val="24"/>
          <w:lang w:eastAsia="cs-CZ"/>
        </w:rPr>
        <w:t>Vyškov</w:t>
      </w:r>
    </w:p>
    <w:p w14:paraId="5AAD2E5D" w14:textId="77777777" w:rsidR="0051524E" w:rsidRPr="0051524E" w:rsidRDefault="0051524E" w:rsidP="0020767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51524E">
        <w:rPr>
          <w:rFonts w:eastAsia="Times New Roman" w:cstheme="minorHAnsi"/>
          <w:b/>
          <w:sz w:val="24"/>
          <w:szCs w:val="24"/>
          <w:lang w:eastAsia="cs-CZ"/>
        </w:rPr>
        <w:t>Znojmo</w:t>
      </w:r>
    </w:p>
    <w:p w14:paraId="40D88492" w14:textId="77777777" w:rsidR="00A05058" w:rsidRPr="0051524E" w:rsidRDefault="00A05058" w:rsidP="00BC48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1524E">
        <w:rPr>
          <w:rFonts w:eastAsia="Times New Roman" w:cstheme="minorHAnsi"/>
          <w:sz w:val="24"/>
          <w:szCs w:val="24"/>
          <w:lang w:eastAsia="cs-CZ"/>
        </w:rPr>
        <w:t xml:space="preserve">Krajský kabinet se schází 2x ročně formou celodenního setkání na pracovišti NIDV v </w:t>
      </w:r>
      <w:r w:rsidR="0051524E" w:rsidRPr="0051524E">
        <w:rPr>
          <w:rFonts w:eastAsia="Times New Roman" w:cstheme="minorHAnsi"/>
          <w:sz w:val="24"/>
          <w:szCs w:val="24"/>
          <w:lang w:eastAsia="cs-CZ"/>
        </w:rPr>
        <w:t>Brně</w:t>
      </w:r>
      <w:r w:rsidRPr="0051524E">
        <w:rPr>
          <w:rFonts w:eastAsia="Times New Roman" w:cstheme="minorHAnsi"/>
          <w:sz w:val="24"/>
          <w:szCs w:val="24"/>
          <w:lang w:eastAsia="cs-CZ"/>
        </w:rPr>
        <w:t xml:space="preserve">, celková časová náročnost činností v krajském/oblastním kabinetu je minimálně 80 hodin ročně na DPP. Práce v Krajském metodickém kabinetu je honorována částkou 250 Kč na hodinu. Činnost zahrnuje přípravu na jednání, tvorbu materiálů, připomínkování materiálů, průběžné sdílení informací distanční formou apod. </w:t>
      </w:r>
    </w:p>
    <w:p w14:paraId="4D62A643" w14:textId="77777777" w:rsidR="00A05058" w:rsidRDefault="00A05058" w:rsidP="00A0505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C912E48" w14:textId="77777777" w:rsidR="0051524E" w:rsidRPr="0051524E" w:rsidRDefault="0051524E" w:rsidP="00A0505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8A9671C" w14:textId="77777777" w:rsidR="0051524E" w:rsidRDefault="00A05058" w:rsidP="00207678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51524E">
        <w:rPr>
          <w:rFonts w:eastAsia="Times New Roman" w:cstheme="minorHAnsi"/>
          <w:sz w:val="24"/>
          <w:szCs w:val="24"/>
          <w:u w:val="single"/>
          <w:lang w:eastAsia="cs-CZ"/>
        </w:rPr>
        <w:t>Uchazeči o tyto pozice musí splňovat tyto povinné požadavky:</w:t>
      </w:r>
    </w:p>
    <w:p w14:paraId="25E566AE" w14:textId="77777777" w:rsidR="0051524E" w:rsidRPr="0051524E" w:rsidRDefault="0051524E" w:rsidP="00207678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cs-CZ"/>
        </w:rPr>
      </w:pPr>
    </w:p>
    <w:p w14:paraId="6CA0DBF4" w14:textId="77777777" w:rsidR="00A05058" w:rsidRPr="0051524E" w:rsidRDefault="00A05058" w:rsidP="00207678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51524E">
        <w:rPr>
          <w:rFonts w:eastAsia="Times New Roman" w:cstheme="minorHAnsi"/>
          <w:sz w:val="24"/>
          <w:szCs w:val="24"/>
          <w:lang w:eastAsia="cs-CZ"/>
        </w:rPr>
        <w:t>1.</w:t>
      </w:r>
      <w:r w:rsidR="00BF05DD" w:rsidRPr="0051524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1524E">
        <w:rPr>
          <w:rFonts w:eastAsia="Times New Roman" w:cstheme="minorHAnsi"/>
          <w:sz w:val="24"/>
          <w:szCs w:val="24"/>
          <w:lang w:eastAsia="cs-CZ"/>
        </w:rPr>
        <w:t>úspěšně ukončené vysokoškolské vzdělání odpovídajícího zaměření</w:t>
      </w:r>
      <w:r w:rsidR="00BC48B1" w:rsidRPr="0051524E">
        <w:rPr>
          <w:rFonts w:eastAsia="Times New Roman" w:cstheme="minorHAnsi"/>
          <w:sz w:val="24"/>
          <w:szCs w:val="24"/>
          <w:lang w:eastAsia="cs-CZ"/>
        </w:rPr>
        <w:t xml:space="preserve"> (Český jazyk </w:t>
      </w:r>
      <w:r w:rsidR="00207678" w:rsidRPr="0051524E">
        <w:rPr>
          <w:rFonts w:eastAsia="Times New Roman" w:cstheme="minorHAnsi"/>
          <w:sz w:val="24"/>
          <w:szCs w:val="24"/>
          <w:lang w:eastAsia="cs-CZ"/>
        </w:rPr>
        <w:br/>
      </w:r>
      <w:r w:rsidR="00BC48B1" w:rsidRPr="0051524E">
        <w:rPr>
          <w:rFonts w:eastAsia="Times New Roman" w:cstheme="minorHAnsi"/>
          <w:sz w:val="24"/>
          <w:szCs w:val="24"/>
          <w:lang w:eastAsia="cs-CZ"/>
        </w:rPr>
        <w:t xml:space="preserve">a literatura, Matematika a její aplikace a Informatika a ICT). </w:t>
      </w:r>
    </w:p>
    <w:p w14:paraId="72230910" w14:textId="77777777" w:rsidR="00A05058" w:rsidRPr="0051524E" w:rsidRDefault="00A05058" w:rsidP="0020767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1524E">
        <w:rPr>
          <w:rFonts w:eastAsia="Times New Roman" w:cstheme="minorHAnsi"/>
          <w:sz w:val="24"/>
          <w:szCs w:val="24"/>
          <w:lang w:eastAsia="cs-CZ"/>
        </w:rPr>
        <w:t>2.</w:t>
      </w:r>
      <w:r w:rsidR="00BF05DD" w:rsidRPr="0051524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1524E" w:rsidRPr="0051524E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51524E">
        <w:rPr>
          <w:rFonts w:eastAsia="Times New Roman" w:cstheme="minorHAnsi"/>
          <w:sz w:val="24"/>
          <w:szCs w:val="24"/>
          <w:lang w:eastAsia="cs-CZ"/>
        </w:rPr>
        <w:t>působení v oblasti školství minimálně 5 let.</w:t>
      </w:r>
      <w:r w:rsidR="00BF05DD" w:rsidRPr="0051524E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451F9A88" w14:textId="77777777" w:rsidR="00BF05DD" w:rsidRPr="0051524E" w:rsidRDefault="00BF05DD" w:rsidP="0020767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87826A6" w14:textId="77777777" w:rsidR="0051524E" w:rsidRPr="0051524E" w:rsidRDefault="0051524E" w:rsidP="0020767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46FA6F0" w14:textId="77777777" w:rsidR="0051524E" w:rsidRPr="0051524E" w:rsidRDefault="0051524E" w:rsidP="0020767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A642FF6" w14:textId="77777777" w:rsidR="00BF05DD" w:rsidRPr="0051524E" w:rsidRDefault="00BF05DD" w:rsidP="0020767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1524E">
        <w:rPr>
          <w:rFonts w:eastAsia="Times New Roman" w:cstheme="minorHAnsi"/>
          <w:sz w:val="24"/>
          <w:szCs w:val="24"/>
          <w:lang w:eastAsia="cs-CZ"/>
        </w:rPr>
        <w:t>Uchazeči se do výběrového řízení budou hlásit prostřednictvím e-mailu, jehož povinnými součástmi jsou:</w:t>
      </w:r>
    </w:p>
    <w:p w14:paraId="6090C3FC" w14:textId="77777777" w:rsidR="00BC48B1" w:rsidRPr="0051524E" w:rsidRDefault="00BC48B1" w:rsidP="0020767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CBB8FA9" w14:textId="77777777" w:rsidR="00BF05DD" w:rsidRPr="0051524E" w:rsidRDefault="00BF05DD" w:rsidP="0020767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1524E">
        <w:rPr>
          <w:rFonts w:eastAsia="Times New Roman" w:cstheme="minorHAnsi"/>
          <w:sz w:val="24"/>
          <w:szCs w:val="24"/>
          <w:lang w:eastAsia="cs-CZ"/>
        </w:rPr>
        <w:t>1. vyplněný, podepsaný a naskenovaný formulář přihlášky,</w:t>
      </w:r>
    </w:p>
    <w:p w14:paraId="32831C90" w14:textId="77777777" w:rsidR="00BF05DD" w:rsidRPr="0051524E" w:rsidRDefault="00BF05DD" w:rsidP="0020767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1524E">
        <w:rPr>
          <w:rFonts w:eastAsia="Times New Roman" w:cstheme="minorHAnsi"/>
          <w:sz w:val="24"/>
          <w:szCs w:val="24"/>
          <w:lang w:eastAsia="cs-CZ"/>
        </w:rPr>
        <w:t xml:space="preserve">2. strukturovaný profesní životopis (formát </w:t>
      </w:r>
      <w:proofErr w:type="spellStart"/>
      <w:r w:rsidRPr="0051524E">
        <w:rPr>
          <w:rFonts w:eastAsia="Times New Roman" w:cstheme="minorHAnsi"/>
          <w:sz w:val="24"/>
          <w:szCs w:val="24"/>
          <w:lang w:eastAsia="cs-CZ"/>
        </w:rPr>
        <w:t>pdf</w:t>
      </w:r>
      <w:proofErr w:type="spellEnd"/>
      <w:r w:rsidRPr="0051524E">
        <w:rPr>
          <w:rFonts w:eastAsia="Times New Roman" w:cstheme="minorHAnsi"/>
          <w:sz w:val="24"/>
          <w:szCs w:val="24"/>
          <w:lang w:eastAsia="cs-CZ"/>
        </w:rPr>
        <w:t xml:space="preserve"> nebo doc/</w:t>
      </w:r>
      <w:proofErr w:type="spellStart"/>
      <w:r w:rsidRPr="0051524E">
        <w:rPr>
          <w:rFonts w:eastAsia="Times New Roman" w:cstheme="minorHAnsi"/>
          <w:sz w:val="24"/>
          <w:szCs w:val="24"/>
          <w:lang w:eastAsia="cs-CZ"/>
        </w:rPr>
        <w:t>docx</w:t>
      </w:r>
      <w:proofErr w:type="spellEnd"/>
      <w:r w:rsidRPr="0051524E">
        <w:rPr>
          <w:rFonts w:eastAsia="Times New Roman" w:cstheme="minorHAnsi"/>
          <w:sz w:val="24"/>
          <w:szCs w:val="24"/>
          <w:lang w:eastAsia="cs-CZ"/>
        </w:rPr>
        <w:t>).</w:t>
      </w:r>
    </w:p>
    <w:p w14:paraId="6AEB95CE" w14:textId="77777777" w:rsidR="0051524E" w:rsidRPr="0051524E" w:rsidRDefault="0051524E" w:rsidP="0020767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ADEE357" w14:textId="77777777" w:rsidR="00BF05DD" w:rsidRPr="0051524E" w:rsidRDefault="00BF05DD" w:rsidP="0020767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1524E">
        <w:rPr>
          <w:rFonts w:eastAsia="Times New Roman" w:cstheme="minorHAnsi"/>
          <w:sz w:val="24"/>
          <w:szCs w:val="24"/>
          <w:lang w:eastAsia="cs-CZ"/>
        </w:rPr>
        <w:t xml:space="preserve">V rámci výběrového řízení </w:t>
      </w:r>
      <w:r w:rsidR="00AA4F38" w:rsidRPr="0051524E">
        <w:rPr>
          <w:rFonts w:eastAsia="Times New Roman" w:cstheme="minorHAnsi"/>
          <w:sz w:val="24"/>
          <w:szCs w:val="24"/>
          <w:lang w:eastAsia="cs-CZ"/>
        </w:rPr>
        <w:t>budou přijaty a posouzeny</w:t>
      </w:r>
      <w:r w:rsidRPr="0051524E">
        <w:rPr>
          <w:rFonts w:eastAsia="Times New Roman" w:cstheme="minorHAnsi"/>
          <w:sz w:val="24"/>
          <w:szCs w:val="24"/>
          <w:lang w:eastAsia="cs-CZ"/>
        </w:rPr>
        <w:t xml:space="preserve"> přihlášky a životopisy zaslané na </w:t>
      </w:r>
      <w:r w:rsidR="00AA4F38" w:rsidRPr="0051524E">
        <w:rPr>
          <w:rFonts w:eastAsia="Times New Roman" w:cstheme="minorHAnsi"/>
          <w:sz w:val="24"/>
          <w:szCs w:val="24"/>
          <w:lang w:eastAsia="cs-CZ"/>
        </w:rPr>
        <w:br/>
      </w:r>
      <w:r w:rsidRPr="0051524E">
        <w:rPr>
          <w:rFonts w:eastAsia="Times New Roman" w:cstheme="minorHAnsi"/>
          <w:sz w:val="24"/>
          <w:szCs w:val="24"/>
          <w:lang w:eastAsia="cs-CZ"/>
        </w:rPr>
        <w:t xml:space="preserve">e-mail </w:t>
      </w:r>
      <w:hyperlink r:id="rId7" w:history="1">
        <w:r w:rsidR="001401CF" w:rsidRPr="00621FBA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KK.SYPO.Brno@nidv.cz</w:t>
        </w:r>
      </w:hyperlink>
      <w:r w:rsidRPr="0051524E">
        <w:rPr>
          <w:rFonts w:eastAsia="Times New Roman" w:cstheme="minorHAnsi"/>
          <w:sz w:val="24"/>
          <w:szCs w:val="24"/>
          <w:lang w:eastAsia="cs-CZ"/>
        </w:rPr>
        <w:t xml:space="preserve"> v termínu vyhlášeného výběrového řízení.</w:t>
      </w:r>
    </w:p>
    <w:p w14:paraId="03C462D7" w14:textId="77777777" w:rsidR="00BF05DD" w:rsidRPr="0051524E" w:rsidRDefault="00BF05DD" w:rsidP="00A0505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0108AAE" w14:textId="77777777" w:rsidR="00BC48B1" w:rsidRDefault="00BC48B1" w:rsidP="00207678">
      <w:pPr>
        <w:jc w:val="center"/>
        <w:rPr>
          <w:rStyle w:val="Hypertextovodkaz"/>
          <w:rFonts w:eastAsia="Times New Roman" w:cstheme="minorHAnsi"/>
          <w:sz w:val="24"/>
          <w:szCs w:val="24"/>
          <w:u w:val="none"/>
          <w:lang w:eastAsia="cs-CZ"/>
        </w:rPr>
      </w:pPr>
      <w:r w:rsidRPr="0051524E">
        <w:rPr>
          <w:rFonts w:eastAsia="Times New Roman" w:cstheme="minorHAnsi"/>
          <w:sz w:val="24"/>
          <w:szCs w:val="24"/>
          <w:lang w:eastAsia="cs-CZ"/>
        </w:rPr>
        <w:t>Více informací:</w:t>
      </w:r>
      <w:r w:rsidR="0065053F">
        <w:rPr>
          <w:rStyle w:val="Hypertextovodkaz"/>
          <w:rFonts w:eastAsia="Times New Roman" w:cstheme="minorHAnsi"/>
          <w:sz w:val="24"/>
          <w:szCs w:val="24"/>
          <w:u w:val="none"/>
          <w:lang w:eastAsia="cs-CZ"/>
        </w:rPr>
        <w:t xml:space="preserve"> </w:t>
      </w:r>
      <w:hyperlink r:id="rId8" w:history="1">
        <w:r w:rsidR="0065053F" w:rsidRPr="00621FBA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https://www.nidv.cz/o-nas/volna-mista/1751-vyberova-rizeni-na-cleny-krajskych-a-oblastnich-kabinetu</w:t>
        </w:r>
      </w:hyperlink>
    </w:p>
    <w:p w14:paraId="35A4EE02" w14:textId="77777777" w:rsidR="0065053F" w:rsidRPr="0065053F" w:rsidRDefault="0065053F" w:rsidP="00207678">
      <w:pPr>
        <w:jc w:val="center"/>
        <w:rPr>
          <w:rStyle w:val="Hypertextovodkaz"/>
          <w:rFonts w:eastAsia="Times New Roman" w:cstheme="minorHAnsi"/>
          <w:sz w:val="24"/>
          <w:szCs w:val="24"/>
          <w:u w:val="none"/>
          <w:lang w:eastAsia="cs-CZ"/>
        </w:rPr>
      </w:pPr>
    </w:p>
    <w:p w14:paraId="134B906E" w14:textId="77777777" w:rsidR="0065053F" w:rsidRPr="0051524E" w:rsidRDefault="0065053F" w:rsidP="00207678">
      <w:pPr>
        <w:jc w:val="center"/>
        <w:rPr>
          <w:rFonts w:eastAsia="Times New Roman" w:cstheme="minorHAnsi"/>
          <w:sz w:val="24"/>
          <w:szCs w:val="24"/>
          <w:lang w:eastAsia="cs-CZ"/>
        </w:rPr>
      </w:pPr>
    </w:p>
    <w:sectPr w:rsidR="0065053F" w:rsidRPr="005152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E0C67" w14:textId="77777777" w:rsidR="00F25D02" w:rsidRDefault="00F25D02" w:rsidP="00BC48B1">
      <w:pPr>
        <w:spacing w:after="0" w:line="240" w:lineRule="auto"/>
      </w:pPr>
      <w:r>
        <w:separator/>
      </w:r>
    </w:p>
  </w:endnote>
  <w:endnote w:type="continuationSeparator" w:id="0">
    <w:p w14:paraId="460956C2" w14:textId="77777777" w:rsidR="00F25D02" w:rsidRDefault="00F25D02" w:rsidP="00BC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814C0" w14:textId="77777777" w:rsidR="0051524E" w:rsidRDefault="0051524E" w:rsidP="0051524E">
    <w:pPr>
      <w:rPr>
        <w:sz w:val="28"/>
        <w:szCs w:val="28"/>
      </w:rPr>
    </w:pPr>
  </w:p>
  <w:p w14:paraId="5490F8A5" w14:textId="77777777" w:rsidR="0051524E" w:rsidRDefault="00207678" w:rsidP="0051524E">
    <w:pPr>
      <w:rPr>
        <w:rFonts w:ascii="Arial" w:hAnsi="Arial" w:cs="Arial"/>
        <w:color w:val="1F497D"/>
        <w:lang w:eastAsia="cs-CZ"/>
      </w:rPr>
    </w:pPr>
    <w:r w:rsidRPr="00207678">
      <w:rPr>
        <w:sz w:val="28"/>
        <w:szCs w:val="28"/>
      </w:rPr>
      <w:t xml:space="preserve">Mgr. </w:t>
    </w:r>
    <w:r w:rsidR="0051524E">
      <w:rPr>
        <w:sz w:val="28"/>
        <w:szCs w:val="28"/>
      </w:rPr>
      <w:t xml:space="preserve">Pavel Šreibr                          </w:t>
    </w:r>
    <w:hyperlink r:id="rId1" w:history="1">
      <w:r w:rsidR="0051524E" w:rsidRPr="00621FBA">
        <w:rPr>
          <w:rStyle w:val="Hypertextovodkaz"/>
          <w:sz w:val="28"/>
          <w:szCs w:val="28"/>
        </w:rPr>
        <w:t>sreibr</w:t>
      </w:r>
      <w:r w:rsidR="0051524E" w:rsidRPr="00621FBA">
        <w:rPr>
          <w:rStyle w:val="Hypertextovodkaz"/>
          <w:rFonts w:cstheme="minorHAnsi"/>
          <w:sz w:val="28"/>
          <w:szCs w:val="28"/>
        </w:rPr>
        <w:t>@nidv.cz</w:t>
      </w:r>
    </w:hyperlink>
    <w:r w:rsidR="0051524E">
      <w:rPr>
        <w:rStyle w:val="Hypertextovodkaz"/>
        <w:sz w:val="28"/>
        <w:szCs w:val="28"/>
        <w:u w:val="none"/>
      </w:rPr>
      <w:t xml:space="preserve">                     </w:t>
    </w:r>
    <w:r w:rsidR="0051524E">
      <w:rPr>
        <w:rFonts w:ascii="Arial" w:hAnsi="Arial" w:cs="Arial"/>
        <w:color w:val="002060"/>
        <w:lang w:eastAsia="cs-CZ"/>
      </w:rPr>
      <w:t>GSM: +420 770 171 672</w:t>
    </w:r>
  </w:p>
  <w:p w14:paraId="589FA530" w14:textId="77777777" w:rsidR="00207678" w:rsidRPr="00207678" w:rsidRDefault="00207678">
    <w:pPr>
      <w:pStyle w:val="Zpat"/>
      <w:rPr>
        <w:sz w:val="28"/>
        <w:szCs w:val="28"/>
      </w:rPr>
    </w:pPr>
    <w:r w:rsidRPr="00207678">
      <w:rPr>
        <w:rFonts w:cstheme="minorHAnsi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08D4C" w14:textId="77777777" w:rsidR="00F25D02" w:rsidRDefault="00F25D02" w:rsidP="00BC48B1">
      <w:pPr>
        <w:spacing w:after="0" w:line="240" w:lineRule="auto"/>
      </w:pPr>
      <w:r>
        <w:separator/>
      </w:r>
    </w:p>
  </w:footnote>
  <w:footnote w:type="continuationSeparator" w:id="0">
    <w:p w14:paraId="0A30D196" w14:textId="77777777" w:rsidR="00F25D02" w:rsidRDefault="00F25D02" w:rsidP="00BC4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93A34" w14:textId="77777777" w:rsidR="00BC48B1" w:rsidRDefault="00BC48B1" w:rsidP="00BC48B1">
    <w:pPr>
      <w:pStyle w:val="Zhlav"/>
      <w:jc w:val="both"/>
    </w:pPr>
    <w:r>
      <w:rPr>
        <w:noProof/>
        <w:lang w:eastAsia="cs-CZ"/>
      </w:rPr>
      <w:drawing>
        <wp:inline distT="0" distB="0" distL="0" distR="0" wp14:anchorId="231C44BD" wp14:editId="0E85DC75">
          <wp:extent cx="2166017" cy="520700"/>
          <wp:effectExtent l="0" t="0" r="5715" b="0"/>
          <wp:docPr id="1" name="Obrázek 1" descr="Image result for NID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NID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493" cy="532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Pr="00BC48B1">
      <w:rPr>
        <w:noProof/>
      </w:rPr>
      <w:drawing>
        <wp:inline distT="0" distB="0" distL="0" distR="0" wp14:anchorId="40672728" wp14:editId="5055FB47">
          <wp:extent cx="684860" cy="660400"/>
          <wp:effectExtent l="0" t="0" r="1270" b="635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86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76AA63F" w14:textId="77777777" w:rsidR="00BC48B1" w:rsidRDefault="00BC48B1">
    <w:pPr>
      <w:pStyle w:val="Zhlav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11771"/>
    <w:multiLevelType w:val="multilevel"/>
    <w:tmpl w:val="DEB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F0B5D"/>
    <w:multiLevelType w:val="hybridMultilevel"/>
    <w:tmpl w:val="1D7CA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92"/>
    <w:rsid w:val="00024E55"/>
    <w:rsid w:val="00092AF7"/>
    <w:rsid w:val="00134FB7"/>
    <w:rsid w:val="001401CF"/>
    <w:rsid w:val="001E3F25"/>
    <w:rsid w:val="001F12F0"/>
    <w:rsid w:val="00207678"/>
    <w:rsid w:val="0051524E"/>
    <w:rsid w:val="00642892"/>
    <w:rsid w:val="0065053F"/>
    <w:rsid w:val="006A7430"/>
    <w:rsid w:val="006E7C20"/>
    <w:rsid w:val="008201DC"/>
    <w:rsid w:val="00A05058"/>
    <w:rsid w:val="00AA4F38"/>
    <w:rsid w:val="00BC48B1"/>
    <w:rsid w:val="00BF05DD"/>
    <w:rsid w:val="00C2225F"/>
    <w:rsid w:val="00F2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06A946"/>
  <w15:chartTrackingRefBased/>
  <w15:docId w15:val="{92D50987-5D76-408E-91E1-DAD9914B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2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289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2892"/>
    <w:rPr>
      <w:b/>
      <w:bCs/>
    </w:rPr>
  </w:style>
  <w:style w:type="paragraph" w:styleId="Odstavecseseznamem">
    <w:name w:val="List Paragraph"/>
    <w:basedOn w:val="Normln"/>
    <w:uiPriority w:val="34"/>
    <w:qFormat/>
    <w:rsid w:val="006428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05D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C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8B1"/>
  </w:style>
  <w:style w:type="paragraph" w:styleId="Zpat">
    <w:name w:val="footer"/>
    <w:basedOn w:val="Normln"/>
    <w:link w:val="ZpatChar"/>
    <w:uiPriority w:val="99"/>
    <w:unhideWhenUsed/>
    <w:rsid w:val="00BC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8B1"/>
  </w:style>
  <w:style w:type="paragraph" w:styleId="Textbubliny">
    <w:name w:val="Balloon Text"/>
    <w:basedOn w:val="Normln"/>
    <w:link w:val="TextbublinyChar"/>
    <w:uiPriority w:val="99"/>
    <w:semiHidden/>
    <w:unhideWhenUsed/>
    <w:rsid w:val="006E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C2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1524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152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dv.cz/o-nas/volna-mista/1751-vyberova-rizeni-na-cleny-krajskych-a-oblastnich-kabinet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K.SYPO.Brno@nid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eibr@nid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Vybíral Oldřich</cp:lastModifiedBy>
  <cp:revision>2</cp:revision>
  <cp:lastPrinted>2019-01-10T10:57:00Z</cp:lastPrinted>
  <dcterms:created xsi:type="dcterms:W3CDTF">2019-01-22T08:53:00Z</dcterms:created>
  <dcterms:modified xsi:type="dcterms:W3CDTF">2019-01-22T08:53:00Z</dcterms:modified>
</cp:coreProperties>
</file>