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86" w:rsidRPr="00E5359E" w:rsidRDefault="00B976BC" w:rsidP="00017720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724535" cy="1001395"/>
            <wp:effectExtent l="0" t="0" r="0" b="8255"/>
            <wp:wrapSquare wrapText="bothSides"/>
            <wp:docPr id="20" name="Picture 11" descr="logo_2013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2013_bar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D86" w:rsidRPr="00E5359E" w:rsidRDefault="00EF2D86" w:rsidP="00017720">
      <w:pPr>
        <w:tabs>
          <w:tab w:val="left" w:pos="5580"/>
        </w:tabs>
        <w:spacing w:line="276" w:lineRule="auto"/>
        <w:rPr>
          <w:rFonts w:ascii="Calibri" w:hAnsi="Calibri"/>
          <w:b/>
          <w:color w:val="0000FF"/>
          <w:sz w:val="36"/>
          <w:szCs w:val="36"/>
        </w:rPr>
      </w:pPr>
      <w:bookmarkStart w:id="0" w:name="_GoBack"/>
      <w:r w:rsidRPr="00E5359E">
        <w:rPr>
          <w:rFonts w:ascii="Calibri" w:hAnsi="Calibri"/>
          <w:b/>
          <w:color w:val="0000FF"/>
          <w:sz w:val="46"/>
          <w:szCs w:val="46"/>
        </w:rPr>
        <w:t>Střední škola technická a gastronomická Blansko, příspěvková organizace</w:t>
      </w:r>
      <w:bookmarkEnd w:id="0"/>
      <w:r>
        <w:rPr>
          <w:rFonts w:ascii="Calibri" w:hAnsi="Calibri"/>
          <w:b/>
          <w:color w:val="0000FF"/>
          <w:sz w:val="46"/>
          <w:szCs w:val="46"/>
        </w:rPr>
        <w:tab/>
      </w:r>
      <w:r w:rsidRPr="00EF2D86">
        <w:rPr>
          <w:rFonts w:ascii="Calibri" w:hAnsi="Calibri"/>
          <w:i/>
          <w:color w:val="FF6600"/>
          <w:sz w:val="32"/>
          <w:szCs w:val="32"/>
        </w:rPr>
        <w:t>škola moderních technologií</w:t>
      </w:r>
    </w:p>
    <w:p w:rsidR="00583BAC" w:rsidRDefault="00B976BC" w:rsidP="0001772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5943600" cy="0"/>
                <wp:effectExtent l="6350" t="9525" r="12700" b="95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25pt" to="46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gH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koTS9cQUgKrWzITl6Vi9mq+lXh5SuWqIOPEp8vRiIixHJQ0hYOAMX7PuPmgGGHL2OdTo3&#10;tguUUAF0jnZcBjv42SMKm9NF/jRL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"/>
            </w:pict>
          </mc:Fallback>
        </mc:AlternateContent>
      </w:r>
    </w:p>
    <w:p w:rsidR="00583BAC" w:rsidRPr="00583BAC" w:rsidRDefault="00583BAC" w:rsidP="00017720">
      <w:pPr>
        <w:spacing w:line="276" w:lineRule="auto"/>
      </w:pPr>
    </w:p>
    <w:p w:rsidR="00583BAC" w:rsidRPr="00583BAC" w:rsidRDefault="00583BAC" w:rsidP="00017720">
      <w:pPr>
        <w:spacing w:line="276" w:lineRule="auto"/>
      </w:pP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  <w:b/>
          <w:sz w:val="36"/>
          <w:szCs w:val="36"/>
        </w:rPr>
      </w:pPr>
      <w:r w:rsidRPr="000D35B6">
        <w:rPr>
          <w:rFonts w:ascii="Calibri" w:hAnsi="Calibri" w:cs="Calibri"/>
          <w:b/>
          <w:sz w:val="36"/>
          <w:szCs w:val="36"/>
        </w:rPr>
        <w:t>Výběrové řízení na pracovní místo vedoucí/ho učitelky/e odborného výcviku strojírenských oborů</w:t>
      </w:r>
    </w:p>
    <w:p w:rsidR="00017720" w:rsidRPr="000D35B6" w:rsidRDefault="00017720" w:rsidP="00017720">
      <w:pPr>
        <w:spacing w:before="240" w:line="276" w:lineRule="auto"/>
        <w:ind w:left="709" w:right="567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Organizace:</w:t>
      </w:r>
      <w:r w:rsidRPr="000D35B6">
        <w:rPr>
          <w:rFonts w:ascii="Calibri" w:hAnsi="Calibri" w:cs="Calibri"/>
        </w:rPr>
        <w:tab/>
        <w:t>Střední škola technická a gastronomická Blansko, příspěvková organizace</w:t>
      </w: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Adresa:</w:t>
      </w:r>
      <w:r w:rsidRPr="000D35B6">
        <w:rPr>
          <w:rFonts w:ascii="Calibri" w:hAnsi="Calibri" w:cs="Calibri"/>
        </w:rPr>
        <w:tab/>
        <w:t>678 01 Blansko, Bezručova 1601/33</w:t>
      </w:r>
    </w:p>
    <w:p w:rsidR="00017720" w:rsidRPr="000D35B6" w:rsidRDefault="00017720" w:rsidP="00017720">
      <w:pPr>
        <w:spacing w:line="276" w:lineRule="auto"/>
        <w:ind w:left="2127" w:right="566" w:hanging="1418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 xml:space="preserve">Kontakty: </w:t>
      </w:r>
      <w:r w:rsidRPr="000D35B6">
        <w:rPr>
          <w:rFonts w:ascii="Calibri" w:hAnsi="Calibri" w:cs="Calibri"/>
        </w:rPr>
        <w:tab/>
        <w:t xml:space="preserve">Ing. </w:t>
      </w:r>
      <w:smartTag w:uri="urn:schemas-microsoft-com:office:smarttags" w:element="PersonName">
        <w:r w:rsidRPr="000D35B6">
          <w:rPr>
            <w:rFonts w:ascii="Calibri" w:hAnsi="Calibri" w:cs="Calibri"/>
          </w:rPr>
          <w:t>Radim Škaroupka</w:t>
        </w:r>
      </w:smartTag>
      <w:r w:rsidRPr="000D35B6">
        <w:rPr>
          <w:rFonts w:ascii="Calibri" w:hAnsi="Calibri" w:cs="Calibri"/>
        </w:rPr>
        <w:t xml:space="preserve">, zástupce ředitele školy pro odborný výcvik, tel.: 516 419 621, </w:t>
      </w:r>
      <w:hyperlink r:id="rId7" w:history="1">
        <w:r w:rsidRPr="000D35B6">
          <w:rPr>
            <w:rStyle w:val="Hypertextovodkaz"/>
            <w:rFonts w:ascii="Calibri" w:hAnsi="Calibri" w:cs="Calibri"/>
          </w:rPr>
          <w:t>radim.skaroupka@sosblansko.cz</w:t>
        </w:r>
      </w:hyperlink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ab/>
      </w:r>
      <w:r w:rsidRPr="000D35B6">
        <w:rPr>
          <w:rFonts w:ascii="Calibri" w:hAnsi="Calibri" w:cs="Calibri"/>
        </w:rPr>
        <w:tab/>
      </w:r>
      <w:smartTag w:uri="urn:schemas-microsoft-com:office:smarttags" w:element="PersonName">
        <w:smartTagPr>
          <w:attr w:name="ProductID" w:val="Jitka Blažková"/>
        </w:smartTagPr>
        <w:r w:rsidRPr="000D35B6">
          <w:rPr>
            <w:rFonts w:ascii="Calibri" w:hAnsi="Calibri" w:cs="Calibri"/>
          </w:rPr>
          <w:t>Jitka Blažková</w:t>
        </w:r>
      </w:smartTag>
      <w:r w:rsidRPr="000D35B6">
        <w:rPr>
          <w:rFonts w:ascii="Calibri" w:hAnsi="Calibri" w:cs="Calibri"/>
        </w:rPr>
        <w:t xml:space="preserve">, personalistka, tel.: 516 419 621, </w:t>
      </w:r>
      <w:hyperlink r:id="rId8" w:history="1">
        <w:r w:rsidRPr="000D35B6">
          <w:rPr>
            <w:rStyle w:val="Hypertextovodkaz"/>
            <w:rFonts w:ascii="Calibri" w:hAnsi="Calibri" w:cs="Calibri"/>
          </w:rPr>
          <w:t>jitka.blazkova@sosblansko.cz</w:t>
        </w:r>
      </w:hyperlink>
    </w:p>
    <w:p w:rsidR="00017720" w:rsidRPr="000D35B6" w:rsidRDefault="00017720" w:rsidP="00017720">
      <w:pPr>
        <w:spacing w:before="120"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Pracovněprávní vztah: pracovní poměr na dobu určitou jednoho roku s předpokladem prodloužení na dobu neurčitou.</w:t>
      </w: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Pracovní úvazek: celý pracovní úvazek.</w:t>
      </w:r>
    </w:p>
    <w:p w:rsidR="00017720" w:rsidRPr="000D35B6" w:rsidRDefault="00017720" w:rsidP="00E2462F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Požadavky: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1418" w:right="566" w:hanging="709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 xml:space="preserve">předpoklady včetně odborné kvalifikace pro pracovní místo vedoucí/ho učitelky/e odborného výcviku strojírenských oborů podle zákona č. 563/2004 Sb., o pedagogických pracovnících, ve znění pozdějších předpisů, uvedené v § </w:t>
      </w:r>
      <w:smartTag w:uri="urn:schemas-microsoft-com:office:smarttags" w:element="metricconverter">
        <w:smartTagPr>
          <w:attr w:name="ProductID" w:val="3 a"/>
        </w:smartTagPr>
        <w:r w:rsidRPr="000D35B6">
          <w:rPr>
            <w:rFonts w:cs="Calibri"/>
            <w:sz w:val="24"/>
            <w:szCs w:val="24"/>
          </w:rPr>
          <w:t>3 a</w:t>
        </w:r>
      </w:smartTag>
      <w:r w:rsidRPr="000D35B6">
        <w:rPr>
          <w:rFonts w:cs="Calibri"/>
          <w:sz w:val="24"/>
          <w:szCs w:val="24"/>
        </w:rPr>
        <w:t xml:space="preserve"> §9, odst. 5).</w:t>
      </w: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Další požadavky: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min.</w:t>
      </w:r>
      <w:r w:rsidR="009514B2">
        <w:rPr>
          <w:rFonts w:cs="Calibri"/>
          <w:sz w:val="24"/>
          <w:szCs w:val="24"/>
        </w:rPr>
        <w:t xml:space="preserve"> 3</w:t>
      </w:r>
      <w:r w:rsidRPr="000D35B6">
        <w:rPr>
          <w:rFonts w:cs="Calibri"/>
          <w:sz w:val="24"/>
          <w:szCs w:val="24"/>
        </w:rPr>
        <w:t xml:space="preserve"> rok</w:t>
      </w:r>
      <w:r w:rsidR="009514B2">
        <w:rPr>
          <w:rFonts w:cs="Calibri"/>
          <w:sz w:val="24"/>
          <w:szCs w:val="24"/>
        </w:rPr>
        <w:t>y</w:t>
      </w:r>
      <w:r w:rsidRPr="000D35B6">
        <w:rPr>
          <w:rFonts w:cs="Calibri"/>
          <w:sz w:val="24"/>
          <w:szCs w:val="24"/>
        </w:rPr>
        <w:t xml:space="preserve"> praxe;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zkušenosti s CNC obráběním;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schopnost vést kolektiv zaměstnanců;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iCs/>
          <w:sz w:val="24"/>
          <w:szCs w:val="24"/>
        </w:rPr>
        <w:t>vysoké pracovní nasazení a aktivní přístup;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iCs/>
          <w:sz w:val="24"/>
          <w:szCs w:val="24"/>
        </w:rPr>
        <w:t>aktivní znalost práce s PC;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VŠ vzdělání výhodou.</w:t>
      </w:r>
    </w:p>
    <w:p w:rsidR="00017720" w:rsidRPr="000D35B6" w:rsidRDefault="00017720" w:rsidP="00017720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Nástup: 14. 8. 2017</w:t>
      </w:r>
      <w:r w:rsidR="00565A30">
        <w:rPr>
          <w:rFonts w:ascii="Calibri" w:hAnsi="Calibri" w:cs="Calibri"/>
        </w:rPr>
        <w:t xml:space="preserve"> nebo 1. 9.2017</w:t>
      </w:r>
      <w:r w:rsidRPr="000D35B6">
        <w:rPr>
          <w:rFonts w:ascii="Calibri" w:hAnsi="Calibri" w:cs="Calibri"/>
        </w:rPr>
        <w:t xml:space="preserve"> nebo dle dohody.</w:t>
      </w: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Platové zařazení dle NV č. 564/2006 Sb. ve znění pozdějších předpisů + příplatek za vedení.</w:t>
      </w:r>
    </w:p>
    <w:p w:rsidR="00017720" w:rsidRPr="000D35B6" w:rsidRDefault="00017720" w:rsidP="00E2462F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Nabízíme: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zajímavé, perspektivní zaměstnání;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příjemné pracovní prostředí;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možnost dalšího vzdělávání;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závodní stravování;</w:t>
      </w:r>
    </w:p>
    <w:p w:rsidR="00017720" w:rsidRPr="000D35B6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D35B6">
        <w:rPr>
          <w:rFonts w:cs="Calibri"/>
          <w:sz w:val="24"/>
          <w:szCs w:val="24"/>
        </w:rPr>
        <w:t>příspěvky na sport, kulturu a rekreaci z FKSP.</w:t>
      </w:r>
    </w:p>
    <w:p w:rsidR="00017720" w:rsidRPr="000D35B6" w:rsidRDefault="00017720" w:rsidP="00017720">
      <w:pPr>
        <w:spacing w:before="120" w:line="276" w:lineRule="auto"/>
        <w:ind w:left="709" w:right="566"/>
        <w:jc w:val="both"/>
        <w:rPr>
          <w:rFonts w:ascii="Calibri" w:hAnsi="Calibri" w:cs="Calibri"/>
        </w:rPr>
      </w:pPr>
      <w:r w:rsidRPr="00364D99">
        <w:rPr>
          <w:rFonts w:ascii="Calibri" w:hAnsi="Calibri" w:cs="Calibri"/>
          <w:b/>
        </w:rPr>
        <w:t xml:space="preserve">Přihlášky do </w:t>
      </w:r>
      <w:r w:rsidR="009514B2" w:rsidRPr="00364D99">
        <w:rPr>
          <w:rFonts w:ascii="Calibri" w:hAnsi="Calibri" w:cs="Calibri"/>
          <w:b/>
        </w:rPr>
        <w:t xml:space="preserve">výběrového řízení zasílejte do </w:t>
      </w:r>
      <w:r w:rsidR="00565A30">
        <w:rPr>
          <w:rFonts w:ascii="Calibri" w:hAnsi="Calibri" w:cs="Calibri"/>
          <w:b/>
        </w:rPr>
        <w:t>22</w:t>
      </w:r>
      <w:r w:rsidRPr="00364D99">
        <w:rPr>
          <w:rFonts w:ascii="Calibri" w:hAnsi="Calibri" w:cs="Calibri"/>
          <w:b/>
        </w:rPr>
        <w:t xml:space="preserve">. </w:t>
      </w:r>
      <w:r w:rsidR="00565A30">
        <w:rPr>
          <w:rFonts w:ascii="Calibri" w:hAnsi="Calibri" w:cs="Calibri"/>
          <w:b/>
        </w:rPr>
        <w:t>6</w:t>
      </w:r>
      <w:r w:rsidRPr="00364D99">
        <w:rPr>
          <w:rFonts w:ascii="Calibri" w:hAnsi="Calibri" w:cs="Calibri"/>
          <w:b/>
        </w:rPr>
        <w:t>. 2017</w:t>
      </w:r>
      <w:r w:rsidRPr="000D35B6">
        <w:rPr>
          <w:rFonts w:ascii="Calibri" w:hAnsi="Calibri" w:cs="Calibri"/>
        </w:rPr>
        <w:t xml:space="preserve"> písemně nebo elektronicky. K přihlášce přiložte strukturovaný životopis, kopii dokladů o dosaženém vzdělání</w:t>
      </w:r>
      <w:r w:rsidR="00E2462F" w:rsidRPr="000D35B6">
        <w:rPr>
          <w:rFonts w:ascii="Calibri" w:hAnsi="Calibri" w:cs="Calibri"/>
        </w:rPr>
        <w:t xml:space="preserve"> a </w:t>
      </w:r>
      <w:r w:rsidRPr="000D35B6">
        <w:rPr>
          <w:rFonts w:ascii="Calibri" w:hAnsi="Calibri" w:cs="Calibri"/>
        </w:rPr>
        <w:t>písemný souhlas se zpracováním osobních dokladů pro účely tohoto výběrového řízení.</w:t>
      </w:r>
    </w:p>
    <w:p w:rsidR="00EF2D86" w:rsidRPr="000D35B6" w:rsidRDefault="00EF2D86" w:rsidP="00017720">
      <w:pPr>
        <w:spacing w:line="276" w:lineRule="auto"/>
        <w:ind w:left="709" w:right="566"/>
        <w:rPr>
          <w:rFonts w:ascii="Calibri" w:hAnsi="Calibri" w:cs="Calibri"/>
        </w:rPr>
      </w:pPr>
    </w:p>
    <w:sectPr w:rsidR="00EF2D86" w:rsidRPr="000D35B6" w:rsidSect="0014536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D29"/>
    <w:multiLevelType w:val="hybridMultilevel"/>
    <w:tmpl w:val="8EB406E2"/>
    <w:lvl w:ilvl="0" w:tplc="5288B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2"/>
    <w:rsid w:val="00017720"/>
    <w:rsid w:val="000D35B6"/>
    <w:rsid w:val="00145363"/>
    <w:rsid w:val="00150A9B"/>
    <w:rsid w:val="0020188A"/>
    <w:rsid w:val="00357317"/>
    <w:rsid w:val="00364D99"/>
    <w:rsid w:val="00535C3E"/>
    <w:rsid w:val="00565A30"/>
    <w:rsid w:val="00583BAC"/>
    <w:rsid w:val="0078324D"/>
    <w:rsid w:val="00801F10"/>
    <w:rsid w:val="009514B2"/>
    <w:rsid w:val="009F674D"/>
    <w:rsid w:val="00B11DF2"/>
    <w:rsid w:val="00B2457C"/>
    <w:rsid w:val="00B976BC"/>
    <w:rsid w:val="00C17B46"/>
    <w:rsid w:val="00D051B7"/>
    <w:rsid w:val="00D374BA"/>
    <w:rsid w:val="00DB429B"/>
    <w:rsid w:val="00E07FEE"/>
    <w:rsid w:val="00E2462F"/>
    <w:rsid w:val="00E5359E"/>
    <w:rsid w:val="00E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0177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7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0177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7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blazkova@sosblans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im.skaroupka@sosblan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SOS Blansko</Company>
  <LinksUpToDate>false</LinksUpToDate>
  <CharactersWithSpaces>1795</CharactersWithSpaces>
  <SharedDoc>false</SharedDoc>
  <HLinks>
    <vt:vector size="12" baseType="variant"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mailto:jitka.blazkova@sosblansko.cz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mailto:radim.skaroupka@sosblansko.cz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</dc:creator>
  <cp:lastModifiedBy>Vybíral Oldřich</cp:lastModifiedBy>
  <cp:revision>2</cp:revision>
  <cp:lastPrinted>2017-04-24T07:34:00Z</cp:lastPrinted>
  <dcterms:created xsi:type="dcterms:W3CDTF">2017-05-30T05:04:00Z</dcterms:created>
  <dcterms:modified xsi:type="dcterms:W3CDTF">2017-05-30T05:04:00Z</dcterms:modified>
</cp:coreProperties>
</file>