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3C" w:rsidRPr="003B3B3C" w:rsidRDefault="003B3B3C">
      <w:pPr>
        <w:pStyle w:val="Nadpis1"/>
        <w:jc w:val="center"/>
        <w:rPr>
          <w:rFonts w:ascii="Calibri" w:hAnsi="Calibri" w:cs="Calibri"/>
          <w:caps/>
          <w:color w:val="000000"/>
          <w:kern w:val="22"/>
          <w:sz w:val="22"/>
          <w:szCs w:val="22"/>
        </w:rPr>
      </w:pPr>
      <w:bookmarkStart w:id="0" w:name="_GoBack"/>
      <w:bookmarkEnd w:id="0"/>
      <w:r w:rsidRPr="003B3B3C">
        <w:rPr>
          <w:rFonts w:ascii="Calibri" w:hAnsi="Calibri" w:cs="Calibri"/>
          <w:caps/>
          <w:color w:val="000000"/>
          <w:kern w:val="22"/>
          <w:sz w:val="22"/>
          <w:szCs w:val="22"/>
        </w:rPr>
        <w:t>Nabídka edukačních programů v Masarykově muzeu v</w:t>
      </w:r>
      <w:r w:rsidR="00C568A4" w:rsidRPr="003B3B3C">
        <w:rPr>
          <w:rFonts w:ascii="Calibri" w:hAnsi="Calibri" w:cs="Calibri"/>
          <w:caps/>
          <w:color w:val="000000"/>
          <w:kern w:val="22"/>
          <w:sz w:val="22"/>
          <w:szCs w:val="22"/>
        </w:rPr>
        <w:t> </w:t>
      </w:r>
      <w:r w:rsidRPr="003B3B3C">
        <w:rPr>
          <w:rFonts w:ascii="Calibri" w:hAnsi="Calibri" w:cs="Calibri"/>
          <w:caps/>
          <w:color w:val="000000"/>
          <w:kern w:val="22"/>
          <w:sz w:val="22"/>
          <w:szCs w:val="22"/>
        </w:rPr>
        <w:t>Hodoníně</w:t>
      </w:r>
    </w:p>
    <w:p w:rsidR="00C568A4" w:rsidRPr="00C568A4" w:rsidRDefault="00C568A4" w:rsidP="00C568A4">
      <w:pPr>
        <w:pStyle w:val="Zkladntext"/>
      </w:pPr>
    </w:p>
    <w:p w:rsidR="00FE2CF0" w:rsidRPr="003B3B3C" w:rsidRDefault="00FE2CF0" w:rsidP="00FE2CF0">
      <w:pPr>
        <w:pStyle w:val="Zkladntext"/>
        <w:rPr>
          <w:rFonts w:ascii="Calibri" w:hAnsi="Calibri" w:cs="Calibri"/>
          <w:b/>
          <w:sz w:val="22"/>
          <w:szCs w:val="22"/>
        </w:rPr>
      </w:pPr>
      <w:r w:rsidRPr="003B3B3C">
        <w:rPr>
          <w:rFonts w:ascii="Calibri" w:hAnsi="Calibri" w:cs="Calibri"/>
          <w:sz w:val="22"/>
          <w:szCs w:val="22"/>
        </w:rPr>
        <w:t>Pobočka -</w:t>
      </w:r>
      <w:r w:rsidRPr="003B3B3C">
        <w:rPr>
          <w:rFonts w:ascii="Calibri" w:hAnsi="Calibri" w:cs="Calibri"/>
          <w:b/>
          <w:sz w:val="22"/>
          <w:szCs w:val="22"/>
        </w:rPr>
        <w:t xml:space="preserve"> </w:t>
      </w:r>
      <w:r w:rsidRPr="003B3B3C">
        <w:rPr>
          <w:rFonts w:ascii="Calibri" w:hAnsi="Calibri" w:cs="Calibri"/>
          <w:b/>
          <w:caps/>
          <w:kern w:val="22"/>
          <w:sz w:val="22"/>
          <w:szCs w:val="22"/>
        </w:rPr>
        <w:t>Masarykovo muzeum v Hodoníně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 xml:space="preserve">Školám nabízíme doprovodný program k stálé expozici </w:t>
      </w:r>
      <w:hyperlink r:id="rId4" w:history="1">
        <w:r w:rsidRPr="003B3B3C">
          <w:rPr>
            <w:rStyle w:val="Siln"/>
            <w:rFonts w:ascii="Calibri" w:hAnsi="Calibri" w:cs="Calibri"/>
            <w:color w:val="000000"/>
            <w:sz w:val="22"/>
            <w:szCs w:val="22"/>
          </w:rPr>
          <w:t>T. G. Masaryk a rodný kraj</w:t>
        </w:r>
      </w:hyperlink>
      <w:r w:rsidRPr="003B3B3C">
        <w:rPr>
          <w:rFonts w:ascii="Calibri" w:hAnsi="Calibri" w:cs="Calibri"/>
          <w:color w:val="000000"/>
          <w:sz w:val="22"/>
          <w:szCs w:val="22"/>
        </w:rPr>
        <w:t>.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b w:val="0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Expozice T. G. Masaryk a rodný kraj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Prohlídka s průvodcem, s využitím pracovních listů. Součástí prohlídky je promítání krátkého filmu a zvukových nahrávek.</w:t>
      </w:r>
    </w:p>
    <w:p w:rsidR="003B3B3C" w:rsidRPr="003B3B3C" w:rsidRDefault="003B3B3C">
      <w:pPr>
        <w:pStyle w:val="Zkladntext"/>
        <w:widowControl/>
        <w:spacing w:line="300" w:lineRule="atLeast"/>
        <w:rPr>
          <w:rFonts w:ascii="Calibri" w:hAnsi="Calibri" w:cs="Calibri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Pracovní listy jsou ke stažení na webových stránkách Masarykova muzea</w:t>
      </w:r>
    </w:p>
    <w:p w:rsidR="003B3B3C" w:rsidRPr="003B3B3C" w:rsidRDefault="003B3B3C">
      <w:pPr>
        <w:pStyle w:val="Zkladntext"/>
        <w:widowControl/>
        <w:spacing w:line="300" w:lineRule="atLeast"/>
        <w:rPr>
          <w:rFonts w:ascii="Calibri" w:hAnsi="Calibri" w:cs="Calibri"/>
          <w:color w:val="000000"/>
          <w:sz w:val="22"/>
          <w:szCs w:val="22"/>
        </w:rPr>
      </w:pPr>
      <w:hyperlink r:id="rId5" w:history="1">
        <w:r w:rsidRPr="003B3B3C">
          <w:rPr>
            <w:rStyle w:val="Hypertextovodkaz"/>
            <w:rFonts w:ascii="Calibri" w:hAnsi="Calibri" w:cs="Calibri"/>
            <w:color w:val="280099"/>
            <w:sz w:val="22"/>
            <w:szCs w:val="22"/>
          </w:rPr>
          <w:t>http://www.masaryk.info/masarykovo-muzeum-hodonin/36/</w:t>
        </w:r>
      </w:hyperlink>
    </w:p>
    <w:p w:rsidR="003B3B3C" w:rsidRPr="003B3B3C" w:rsidRDefault="003B3B3C">
      <w:pPr>
        <w:pStyle w:val="Zkladntext"/>
        <w:widowControl/>
        <w:spacing w:line="300" w:lineRule="atLeast"/>
        <w:rPr>
          <w:rFonts w:ascii="Calibri" w:hAnsi="Calibri" w:cs="Calibri"/>
          <w:color w:val="000000"/>
          <w:sz w:val="22"/>
          <w:szCs w:val="22"/>
        </w:rPr>
      </w:pP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Masarykovo muzeum v Hodoníně dělí edukační programy na stálé a sezónní: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1. STÁLÉ PROGRAMY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- realizováno celoročně dle předchozí objednávky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b w:val="0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Stála basa u primasa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Program určený pro realizaci přímo v jednotlivých mateřských školách. Děti seznámíme s hudebním nástrojem basou, naučíme se písničky o base, přiblížíme jim zimním období s tradicemi, které v tuto dobu probíhají, zatančíme si lidový tanec a popovídáme si o lidovém oblečení.</w:t>
      </w:r>
      <w:r w:rsidRPr="003B3B3C">
        <w:rPr>
          <w:rFonts w:ascii="Calibri" w:hAnsi="Calibri" w:cs="Calibri"/>
          <w:color w:val="000000"/>
          <w:sz w:val="22"/>
          <w:szCs w:val="22"/>
        </w:rPr>
        <w:br/>
        <w:t>Délka trvání programu 60-90 minut</w:t>
      </w:r>
      <w:r w:rsidRPr="003B3B3C">
        <w:rPr>
          <w:rFonts w:ascii="Calibri" w:hAnsi="Calibri" w:cs="Calibri"/>
          <w:color w:val="000000"/>
          <w:sz w:val="22"/>
          <w:szCs w:val="22"/>
        </w:rPr>
        <w:br/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b w:val="0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Městem Hodonínem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Komentovaná prohlídka města. Děti se seznámí s významnými událostmi z historie Hodonína, zastaví se na náměstí, prohlédnou si radnici a vystoupí na věž, navštíví kostel a muzeum. Pro děti budou připraveny pracovní listy, kam budou doplňovat různé informace o Hodoníně - program je zaměřen na prohloubení znalostí o Hodoníně.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b w:val="0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V Hodoníně jarmark byl - o zvycích a lidových tradicích, o folklóru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Povídání o konkrétním tématu dle předchozí dohody - například kroje na Hodonínsku, lidový tanec s ukázkami a výukou.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b w:val="0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V osadě pravěkých lovců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 xml:space="preserve">Povídání o pravěku s dílnami na jednotlivých stanovištích (tkaní na pravěkém stavu, drcení obilí na </w:t>
      </w:r>
      <w:proofErr w:type="spellStart"/>
      <w:r w:rsidRPr="003B3B3C">
        <w:rPr>
          <w:rFonts w:ascii="Calibri" w:hAnsi="Calibri" w:cs="Calibri"/>
          <w:color w:val="000000"/>
          <w:sz w:val="22"/>
          <w:szCs w:val="22"/>
        </w:rPr>
        <w:t>zrnotěrce</w:t>
      </w:r>
      <w:proofErr w:type="spellEnd"/>
      <w:r w:rsidRPr="003B3B3C">
        <w:rPr>
          <w:rFonts w:ascii="Calibri" w:hAnsi="Calibri" w:cs="Calibri"/>
          <w:color w:val="000000"/>
          <w:sz w:val="22"/>
          <w:szCs w:val="22"/>
        </w:rPr>
        <w:t>, ukázky pravěkých nástrojů a nálezů, obydlí, střílení z luku, lov na mamuta aj.)</w:t>
      </w:r>
    </w:p>
    <w:p w:rsidR="003B3B3C" w:rsidRPr="003B3B3C" w:rsidRDefault="003B3B3C">
      <w:pPr>
        <w:pStyle w:val="Nadpis3"/>
        <w:widowControl/>
        <w:spacing w:line="345" w:lineRule="atLeast"/>
        <w:rPr>
          <w:rFonts w:ascii="Calibri" w:hAnsi="Calibri" w:cs="Calibri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lastRenderedPageBreak/>
        <w:t>SEZÓNNÍ PROGRAMY:</w:t>
      </w:r>
    </w:p>
    <w:p w:rsidR="003B3B3C" w:rsidRPr="003B3B3C" w:rsidRDefault="003B3B3C">
      <w:pPr>
        <w:pStyle w:val="Nadpis3"/>
        <w:widowControl/>
        <w:spacing w:line="345" w:lineRule="atLeast"/>
        <w:rPr>
          <w:rFonts w:ascii="Calibri" w:hAnsi="Calibri" w:cs="Calibri"/>
          <w:b w:val="0"/>
          <w:color w:val="000000"/>
          <w:sz w:val="22"/>
          <w:szCs w:val="22"/>
        </w:rPr>
      </w:pPr>
      <w:proofErr w:type="spellStart"/>
      <w:r w:rsidRPr="003B3B3C">
        <w:rPr>
          <w:rFonts w:ascii="Calibri" w:hAnsi="Calibri" w:cs="Calibri"/>
          <w:color w:val="000000"/>
          <w:sz w:val="22"/>
          <w:szCs w:val="22"/>
        </w:rPr>
        <w:t>Archeohrátky</w:t>
      </w:r>
      <w:proofErr w:type="spellEnd"/>
    </w:p>
    <w:p w:rsidR="003B3B3C" w:rsidRPr="003B3B3C" w:rsidRDefault="003B3B3C">
      <w:pPr>
        <w:pStyle w:val="Zkladntext"/>
        <w:widowControl/>
        <w:rPr>
          <w:rFonts w:ascii="Calibri" w:hAnsi="Calibri" w:cs="Calibri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Program seznamuje s prací archeologů. Žáci se zde dozvědí, jak se provádí archeologický výzkum, jaké pomůcky a přístroje se k tomu používají, co se dál děje s nalezenými předměty, jak se určují. Zájemci si budou moci vyplnit nálezovou zprávu, složit ze střepů nádobu a středověký kachel, zahrát archeologické pexeso atd.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Program je určen převážně mateřských školám. Přijedeme za vámi přímo do školky, program proběhne jen za pěkného počasí na školní zahradě, využijeme pro vykopávky vaše pískoviště.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b w:val="0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Vinařův rok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3B3B3C">
        <w:rPr>
          <w:rFonts w:ascii="Calibri" w:hAnsi="Calibri" w:cs="Calibri"/>
          <w:color w:val="000000"/>
          <w:sz w:val="22"/>
          <w:szCs w:val="22"/>
        </w:rPr>
        <w:t>Tématický</w:t>
      </w:r>
      <w:proofErr w:type="spellEnd"/>
      <w:r w:rsidRPr="003B3B3C">
        <w:rPr>
          <w:rFonts w:ascii="Calibri" w:hAnsi="Calibri" w:cs="Calibri"/>
          <w:color w:val="000000"/>
          <w:sz w:val="22"/>
          <w:szCs w:val="22"/>
        </w:rPr>
        <w:t xml:space="preserve"> program o pěstování a zpracování místní regionální plodiny - vinné révy, i o zvycích a tradicích, které se k ní vztahují - realizováno první týden v říjnu na nádvoří zámečku Masarykova muzea.</w:t>
      </w:r>
    </w:p>
    <w:p w:rsidR="003B3B3C" w:rsidRPr="003B3B3C" w:rsidRDefault="003B3B3C">
      <w:pPr>
        <w:pStyle w:val="Nadpis2"/>
        <w:widowControl/>
        <w:spacing w:line="315" w:lineRule="atLeast"/>
        <w:rPr>
          <w:rFonts w:ascii="Calibri" w:hAnsi="Calibri" w:cs="Calibri"/>
          <w:b w:val="0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>Velikonoční a vánoční předváděcí akce tradičních lidových řemesel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color w:val="000000"/>
          <w:sz w:val="22"/>
          <w:szCs w:val="22"/>
        </w:rPr>
      </w:pPr>
      <w:r w:rsidRPr="003B3B3C">
        <w:rPr>
          <w:rFonts w:ascii="Calibri" w:hAnsi="Calibri" w:cs="Calibri"/>
          <w:color w:val="000000"/>
          <w:sz w:val="22"/>
          <w:szCs w:val="22"/>
        </w:rPr>
        <w:t xml:space="preserve">Ukázky tradičních technik lidovými tvůrci s možností si některé činnosti vyzkoušet. Součástí ukázky předvádějících technik je i zvykoslovné doprovodné pásmo pro mateřské školy a I. stupeň základních škol. Doprovodné pásmo je zaměřeno na téma Vánoc nebo Velikonoc. </w:t>
      </w:r>
    </w:p>
    <w:p w:rsidR="003B3B3C" w:rsidRPr="003B3B3C" w:rsidRDefault="003B3B3C">
      <w:pPr>
        <w:pStyle w:val="Zkladntext"/>
        <w:widowControl/>
        <w:rPr>
          <w:rFonts w:ascii="Calibri" w:hAnsi="Calibri" w:cs="Calibri"/>
          <w:color w:val="000000"/>
          <w:sz w:val="22"/>
          <w:szCs w:val="22"/>
        </w:rPr>
      </w:pPr>
    </w:p>
    <w:p w:rsidR="003B3B3C" w:rsidRPr="003B3B3C" w:rsidRDefault="003B3B3C">
      <w:pPr>
        <w:pStyle w:val="Zkladntext"/>
        <w:widowControl/>
        <w:rPr>
          <w:rFonts w:ascii="Calibri" w:hAnsi="Calibri" w:cs="Calibri"/>
          <w:sz w:val="22"/>
          <w:szCs w:val="22"/>
        </w:rPr>
      </w:pPr>
      <w:r w:rsidRPr="003B3B3C">
        <w:rPr>
          <w:rFonts w:ascii="Calibri" w:hAnsi="Calibri" w:cs="Calibri"/>
          <w:b/>
          <w:bCs/>
          <w:color w:val="000000"/>
          <w:sz w:val="22"/>
          <w:szCs w:val="22"/>
        </w:rPr>
        <w:t>Odkaz na webové stránky edukačních programů Masarykova muzea v Hodoníně:</w:t>
      </w:r>
    </w:p>
    <w:p w:rsidR="003B3B3C" w:rsidRPr="003B3B3C" w:rsidRDefault="003B3B3C">
      <w:pPr>
        <w:rPr>
          <w:rFonts w:ascii="Calibri" w:hAnsi="Calibri" w:cs="Calibri"/>
          <w:sz w:val="22"/>
          <w:szCs w:val="22"/>
        </w:rPr>
      </w:pPr>
      <w:hyperlink r:id="rId6" w:history="1">
        <w:r w:rsidRPr="003B3B3C">
          <w:rPr>
            <w:rStyle w:val="Hypertextovodkaz"/>
            <w:rFonts w:ascii="Calibri" w:hAnsi="Calibri" w:cs="Calibri"/>
            <w:sz w:val="22"/>
            <w:szCs w:val="22"/>
          </w:rPr>
          <w:t>http://www.masaryk.info/masarykovo-muzeum-hodonin/36/</w:t>
        </w:r>
      </w:hyperlink>
    </w:p>
    <w:p w:rsidR="003B3B3C" w:rsidRPr="003B3B3C" w:rsidRDefault="003B3B3C">
      <w:pPr>
        <w:rPr>
          <w:rFonts w:ascii="Calibri" w:hAnsi="Calibri" w:cs="Calibri"/>
          <w:sz w:val="22"/>
          <w:szCs w:val="22"/>
        </w:rPr>
      </w:pPr>
    </w:p>
    <w:p w:rsidR="003B3B3C" w:rsidRPr="003B3B3C" w:rsidRDefault="003B3B3C" w:rsidP="00FE2CF0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FE2CF0" w:rsidRPr="003B3B3C" w:rsidRDefault="00FE2CF0">
      <w:pPr>
        <w:rPr>
          <w:rFonts w:ascii="Calibri" w:hAnsi="Calibri" w:cs="Calibri"/>
          <w:sz w:val="22"/>
          <w:szCs w:val="22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Pobočka - </w:t>
      </w:r>
      <w:r w:rsidRPr="003B3B3C">
        <w:rPr>
          <w:rFonts w:ascii="Calibri" w:eastAsia="Times New Roman" w:hAnsi="Calibri" w:cs="Calibri"/>
          <w:b/>
          <w:kern w:val="0"/>
          <w:sz w:val="22"/>
          <w:szCs w:val="22"/>
          <w:lang w:eastAsia="cs-CZ" w:bidi="ar-SA"/>
        </w:rPr>
        <w:t>SLOVANSKÉ HRADIŠTĚ V MIKULČICÍCH / NÁRODNÍ KULTURNÍ PAMÁTKA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ODPOVĚDNÝ PRACOVNÍK: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Mgr. Hana Novotná,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kulturně-výchovný pracovník pro školy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tlf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. 518 357 293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mail: h.novotna@masaryk.info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cs-CZ" w:bidi="ar-SA"/>
        </w:rPr>
        <w:t>ŠKOLNÍ PROGRAMY PRO ROK 2018 (i další léta)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 rámci návštěvy hradiště nabízíme doprovodné programy pro mateřské, základní a střední školy.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TYPY ŠKOLNÍCH PROGRAMŮ SLOVANSKÉHO HRADIŠTĚ V MIKULČICÍCH: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1) SHM/NKP - PRO MŠ A 1. STUPEŇ ZŠ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1.1. POHÁDKA O PRINCEZNĚ DOBROSLAVĚ (90 – 150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zdramatizovaná pohádka (audio nahrávka), krácená prohlídka expozice (dle věku dětí), program o stravování, písnička Velká Morava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lastRenderedPageBreak/>
        <w:tab/>
        <w:t xml:space="preserve">Doplňující témata: malování hlaholice na voskové tabulky, VM puzzle, VM Člověče, nezlob se!, omalovánky, přírodní učebna, procházka areálem. 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Program je možno realizovat dle možností pedagogického pracoviště osobní návštěvou lektora v mateřské škole.</w:t>
      </w: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1.2. DEN DRAVCŮ PRO MŠ (90 – 150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Základní obsah: písnička Velká Morava, prohlídka expozice, program skupiny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Zayferus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(dravci)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ab/>
        <w:t>Doplňující témata: program Hlaholice, hry na louce, přírodní učebna, táborák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2) SHM/NKP - PRO ZŠ (SŠ)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2.1. VELKOMORAVSKÝ DEN S ARCHEOLOGEM (120 – 240 MINUT)</w:t>
      </w:r>
    </w:p>
    <w:p w:rsidR="00FE2CF0" w:rsidRPr="003B3B3C" w:rsidRDefault="00FE2CF0" w:rsidP="00FE2CF0">
      <w:pPr>
        <w:widowControl/>
        <w:suppressAutoHyphens w:val="0"/>
        <w:ind w:left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prohlídka expozice, program profesionálního archeologa (ukázky práce a bádání), zkoušení jednotlivých badatelských postupů a praktik</w:t>
      </w:r>
    </w:p>
    <w:p w:rsidR="00FE2CF0" w:rsidRPr="003B3B3C" w:rsidRDefault="00FE2CF0" w:rsidP="00FE2CF0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2.2. VELKOMORAVSKÝ DEN SE SKUPINOU STYRKE (120 – 240 MINUT)</w:t>
      </w:r>
    </w:p>
    <w:p w:rsidR="00FE2CF0" w:rsidRPr="003B3B3C" w:rsidRDefault="00FE2CF0" w:rsidP="00FE2CF0">
      <w:pPr>
        <w:widowControl/>
        <w:suppressAutoHyphens w:val="0"/>
        <w:ind w:left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prohlídka expozice, program s obyvateli dobového tábora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Doplňující témata: hra na louce, táborák, tematická beseda v přednáškovém sále nebo táboře Kmenového svazu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Styrke</w:t>
      </w:r>
      <w:proofErr w:type="spellEnd"/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3) SHM/NKP - PRO ZŠ (4. – 9. TŘÍDA)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3.1. O MOJMÍRŮV POKLAD (120 – 180 MINUT)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ab/>
        <w:t>Základní obsah: sportovně-vědomostní soutěž pro žákovská družstva, prohlídka expozice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ab/>
        <w:t xml:space="preserve">Doplňující témata: program Hlaholice, program Velkomoravský šperk </w:t>
      </w:r>
    </w:p>
    <w:p w:rsidR="00FE2CF0" w:rsidRPr="003B3B3C" w:rsidRDefault="00FE2CF0" w:rsidP="00FE2CF0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3.2. DĚJEPISNÁ OLYMPIÁDA VELKÁ MORAVA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ab/>
        <w:t>Základní obsah: vědomostní soutěž o dvou kolech (školní a finálové)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ab/>
        <w:t xml:space="preserve">Doplňující témata: návštěva hradiště s prohlídkou a vybraným programem zdarma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4) SHM/NKP - PRO MLADÉ (4  - 20 LET)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4.1. MALÍŘSKÁ SOUTĚŽ PRO DĚTI A MLÁDEŽ ČAROVNÉ BARVY ZEMĚ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malířská soutěž pro žáky a studenty v pěti věkových kategoriích založená na speciální technice použití přírodních pigmentů (jílů) a dalších přírodnin. Vyhlašováno Jihomoravským krajem.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Doplňující témata: speciální školení a dílny pro pedagogy a žáky, prohlídka areálu a expozice zdarma, možnost zapojení do mnoha programových aktivit během vyhlašovacího dne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5) SHM/NKP - DALŠÍ SAMOSTATNÉ PROGRAMOVÉ BALÍČKY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5.1. VELKOMORAVSKÁ ŠATNA (45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Základní obsah: lektorovaná přednáška s představením sedmi souprav různých typů velkomoravského oblečení a doplňků,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vč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,. zbraní. Opakování získaných vědomostí formou samostatné práce skupin žáků na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tabletech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(v rámci speciálního programu).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5.2. VELKOMORAVSKÁ ZBROJNICE (45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Základní obsah: lektorovaná přednáška s představením různých druhů velkomoravských zbraní. Opakování získaných vědomostí formou samostatné práce skupin žáků na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tabletech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(v rámci speciálního programu).</w:t>
      </w: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5.3. VELKOMORAVSKÝ KUFŘÍK (45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lastRenderedPageBreak/>
        <w:t xml:space="preserve">Základní obsah: beseda o práci archeologa, popis pracovních postupů při zpracování nálezů, ukázky vybraných sbírkových předmětů (šperky, slovanská keramika, modely kostelů, repliky zbraní), jejich popis a kreslení, seznámení s vybranou odbornou literaturou a dobovými fotografiemi z výzkumů.  </w:t>
      </w: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5.4. VELKOMORAVSKÁ ŠPERK (35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Základní obsah: lektorovaná přednáška o velkomoravském šperku. Krátká video ukázka výroby šperků. Představení základních typů šperků a ozdob. Ukázka replik velkomoravských šperků, seznámení se s odbornou literaturou. </w:t>
      </w: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5.5. HLAHOLICE (35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lektorovaná přednáška o cyrilometodějské tradici s důrazem na nejstarší písmo Slovanů - hlaholici. Ukázka replik staroslověnských textů psaných hlaholicí. Tvoření krátkých slov (jmen) pomocí hlásek hlaholice na dřevěné destičky s voskovým povrchem pomocí pisátek (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stilů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).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5.6. SLOVANŠTÍ BOHOVÉ (30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lektorovaná přednáška o náboženství Slovanů a několikavrstevné hierarchii slovanských božstev. Seznámení se s 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věrskými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představami našich předků prolínajících se dodnes v prvcích lidové duchovní a hmotné kultury.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5.7. SV. CYRIL A METODĚJ (40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lektorovaná přednáška s besedou o životě, poslání a významu dnešních patronů Evropy a slovanských věrozvěstů sv. Cyrila a Metoděje. Čtení z 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legendistických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textů o životě svatých bratří.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5.8. VELKOMORAVSKÁ ARCHITEKTURA (45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Základní obsah: beseda o velkomoravské architektuře a stavbách. S pomocí rozkládacích modelů vybraných staveb seznámení se se základními   stavebními tvary budov (kostelů, paláce, kultovní ohrady) a vyhledávání příkladů v odborné literatuře. Sestavování a kresba objektů. </w:t>
      </w: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5.9. PŘÍRODNÍ UČEBNA (35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samostatná procházka dětí s pedagogem areál k přírodní učebně v exteriéru. Pozorování přírody a jejích proměn. Opakování pozorovaných skutečností pomocí obrazů a fotografií v příjemném stínu přírodní učebny.</w:t>
      </w: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5.10. HRY NA LOUCE (2x30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Základní obsah: pohybové a dovednostní hry v přírodě. Například: lukostřelba nebo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drveník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(hra s dřevěnými kolíky).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6) SHM/NKP - VOLNÉ NÁVŠTĚVNÍ AKTIVITY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6.1. HRA ZA HRADBAMI MĚSTA MORAVA (90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Základní obsah: námět k využití dětského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audioprůvodce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o 8 zastaveních. Poslech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audiotextů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u jednotlivých míst zastavení na akropoli je možno doplnit čtením vyprávěni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Sigella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(obsahově propojené s historií Velké Moravy a našeho hradiště), plněním kvízových otázek a finální rodinnou hrou Velkomoravského kvarteta. 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Doplňující náplň: po absolvování rodinné hry získají děti jako odměnu herní plán Velkomoravského Člověče, nezlob se! a drobné dárky.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6.2. POSEZENÍ NA AKROPOLI S OPAKOVÁNÍM ZNALOSTÍ (20 - 30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obsah: opakování získaných znalostí a zkušeností pod vedením pedagoga pomocí vyplňování výukových pracovních listů.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ind w:firstLine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6.3. TÁBOROVÝ OHEŇ S OPÉKÁNÍM ŠPEKÁČKŮ (45 - 60 MINUT)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lastRenderedPageBreak/>
        <w:t>Základní obsah: oddychová aktivita spojená s přípravou svačiny a posezením s povídáním a zábavou u ohně.</w:t>
      </w:r>
    </w:p>
    <w:p w:rsidR="00FE2CF0" w:rsidRPr="003B3B3C" w:rsidRDefault="00FE2CF0" w:rsidP="00FE2CF0">
      <w:pPr>
        <w:widowControl/>
        <w:suppressAutoHyphens w:val="0"/>
        <w:ind w:left="705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--------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Základní náměty jednotlivých programů pobočky Slovanské hradiště v Mikulčicích a jejich obsahy jsou z dílny PhDr. Františka Synka, vedoucího pobočky muzea (2008 – 2017).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Podněty a spolupráce na tvorbě námětů programů pro školy a rodiče s dětmi v rámci SHM/NKP: Mgr. Miroslav Havlík (2006), Mgr. Miloš Bernát (2008 – 2010), Mgr. Marián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Mazuch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(2011 – 2012), Mgr. Jaromír Šmerda a Mgr. František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Kostrouch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(20013 – 2016), Mgr. František Kašpárek (2015 – 2017).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Tvorba, rozvíjení a doplňování základních námětů od roku 2008 v rámci pracovního týmu zaměstnanců SHM/NKP: Mgr. Jana </w:t>
      </w:r>
      <w:proofErr w:type="spellStart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Tomčalová</w:t>
      </w:r>
      <w:proofErr w:type="spellEnd"/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(2008 – 2010), Mgr. Silvie Malíková (2011 – 2013), Mgr. Michaela Zálešáková (2014 - 2015) a Mgr. Hana Novotná (2016 - dodnes).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Na realizaci se výrazně podílejí také další stálí zaměstnanci památníku, sezónní pracovníci (průvodci) a brigádníci (průvodci).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Nedílnou součástí úspěšné a opakované návštěvy je osobní a nezaměnitelná spolupráce pedagogů s lektorkou v rámci přípravy návštěvy a výběru programu, jakož i při jeho vlastní realizaci. 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u w:val="single"/>
          <w:lang w:eastAsia="cs-CZ" w:bidi="ar-SA"/>
        </w:rPr>
        <w:t>Všechny programy jsou aktuálně zveřejněné na webové adrese muzea a SHM/NKP: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hyperlink r:id="rId7" w:history="1">
        <w:r w:rsidRPr="003B3B3C">
          <w:rPr>
            <w:rFonts w:ascii="Calibri" w:eastAsia="Times New Roman" w:hAnsi="Calibri" w:cs="Calibri"/>
            <w:kern w:val="0"/>
            <w:sz w:val="22"/>
            <w:szCs w:val="22"/>
            <w:lang w:eastAsia="cs-CZ" w:bidi="ar-SA"/>
          </w:rPr>
          <w:t>www.masaryk.info/slovanske-hradiste-mikulcice/</w:t>
        </w:r>
      </w:hyperlink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 sekci: Programy / Akce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 rubrice: Programy pro školy a děti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Uvedené programy jsou v základu součástí také webové sekce: Program akcí 2018 na stejné adrese.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Všechny programy jsou aktuálně na sezónu vydány letákovou formou a prezentovány při osobní návštěvě pracovnice KVČ SHM/NKP ve školách břeclavského a hodonínského okresu nebo při opakovaných osobních setkáních s řediteli hodonínských mateřských a základních škol.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Mailovou korespondencí jsou pak rozesílány 2x za rok na široký okruh s památníkem spolupracujících pedagogů jednotlivých typů škol (databáze 558 učitelů a škol - </w:t>
      </w:r>
      <w:r w:rsidRPr="003B3B3C">
        <w:rPr>
          <w:rFonts w:ascii="Calibri" w:eastAsia="Times New Roman" w:hAnsi="Calibri" w:cs="Calibri"/>
          <w:smallCaps/>
          <w:kern w:val="0"/>
          <w:sz w:val="22"/>
          <w:szCs w:val="22"/>
          <w:lang w:eastAsia="cs-CZ" w:bidi="ar-SA"/>
        </w:rPr>
        <w:t>MŠ 63x, ZŠ 350x, SŠ 145x</w:t>
      </w: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).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-------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Vypracoval: PhDr. František Synek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Podklady: Mgr. Hana Novotná </w:t>
      </w: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>V Mikulčicích 21. března 2018</w:t>
      </w:r>
    </w:p>
    <w:p w:rsidR="003B3B3C" w:rsidRPr="003B3B3C" w:rsidRDefault="003B3B3C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  <w:r w:rsidRPr="003B3B3C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Přímý odkaz: </w:t>
      </w:r>
      <w:hyperlink r:id="rId8" w:history="1">
        <w:r w:rsidRPr="003B3B3C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eastAsia="cs-CZ" w:bidi="ar-SA"/>
          </w:rPr>
          <w:t>http://www.masaryk.info/slovanske-hradiste-mikulcice/698/</w:t>
        </w:r>
      </w:hyperlink>
    </w:p>
    <w:p w:rsidR="00FE2CF0" w:rsidRPr="003B3B3C" w:rsidRDefault="00FE2CF0" w:rsidP="00FE2CF0">
      <w:pPr>
        <w:widowControl/>
        <w:pBdr>
          <w:bottom w:val="single" w:sz="4" w:space="1" w:color="auto"/>
        </w:pBdr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3B3B3C" w:rsidRDefault="00FE2CF0" w:rsidP="00FE2CF0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</w:pPr>
    </w:p>
    <w:p w:rsidR="00FE2CF0" w:rsidRPr="00FE2CF0" w:rsidRDefault="00C568A4" w:rsidP="00FE2CF0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C568A4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Pobočka:</w:t>
      </w:r>
      <w:r w:rsidRPr="00C568A4">
        <w:rPr>
          <w:rFonts w:ascii="Calibri" w:eastAsia="Calibri" w:hAnsi="Calibri" w:cs="Times New Roman"/>
          <w:bCs/>
          <w:caps/>
          <w:kern w:val="0"/>
          <w:sz w:val="22"/>
          <w:szCs w:val="22"/>
          <w:lang w:eastAsia="en-US" w:bidi="ar-SA"/>
        </w:rPr>
        <w:t xml:space="preserve"> </w:t>
      </w:r>
      <w:r w:rsidR="00FE2CF0" w:rsidRPr="00C568A4">
        <w:rPr>
          <w:rFonts w:ascii="Calibri" w:eastAsia="Calibri" w:hAnsi="Calibri" w:cs="Times New Roman"/>
          <w:b/>
          <w:bCs/>
          <w:caps/>
          <w:kern w:val="0"/>
          <w:sz w:val="22"/>
          <w:szCs w:val="22"/>
          <w:lang w:eastAsia="en-US" w:bidi="ar-SA"/>
        </w:rPr>
        <w:t>Městské muzeum Veselí nad Moravou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Nabídka programů pro školy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PRAVĚK VESELSKA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lastRenderedPageBreak/>
        <w:t>- struktura osídlení, hlavní typy kultur a jejich příklady, praktické ukázky pravěké keramiky a kamenných nástrojů – seznámení dětí nenásilnou zábavnou formou s materiálem používaným pravěkým člověkem při výrobě kamenných nástrojů (pazourek, rohovec, radiolarit, …) – děti si předměty mohou sami osahat, což výrazně zvyšuje jejich zájem a zapojení do programu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STŘEDOVĚK VESELSKA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struktura a vývoj osídlení, počátky městského zřízení, život ve středověkém městě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středověké město Veselí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- šlechtické rody na </w:t>
      </w:r>
      <w:proofErr w:type="spellStart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Veselsku</w:t>
      </w:r>
      <w:proofErr w:type="spellEnd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– přehled rodů, vznik a vývoj šlechty jako specifické společenské vrstvy, základní heraldická a genealogická terminologie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Programy zpravidla probíhají formou speciální komentované prohlídky stálé expozice s využitím aktuálních výstav.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HRAD VESELÍ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seznámení dětí s výsledky archeologického průzkumu na nádvoří veselského zámku s využitím nalezeného archeologického materiálu – děti si mohou na vybrané předměty sáhnout a tak se s nimi blíže seznámit.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NAŠE MĚSTO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program je primárně zaměřen na základní a střední školy ve Veselí nad Moravou. Cílem programu je netradiční formou děti seznámit s historií města Veselí nad Moravou. Aby byla zachována maximální míra spolupráce a pozornosti u dětí, je program rozložen do několika menších bloků. Informace nejsou podávány formou prosté přednášky, ale jedná se o živý rozhovor na konkrétní téma. Děti tak nejsou pouze pasivními posluchači, ale aktivně se na programu podílejí. Program je možno spojit s komentovanou vycházkou po památkách starého města Veselí.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VLASTIVĚDA VESELSKA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- přírodní podmínky </w:t>
      </w:r>
      <w:proofErr w:type="spellStart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Veselska</w:t>
      </w:r>
      <w:proofErr w:type="spellEnd"/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město Veselí v rámci bývalého okresu Hodonín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demografický vývoj města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Všechny programy jsme schopni přizpůsobit prakticky všem věkovým kategoriím.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Další témata je možno po domluvě připravit. Délka jednotlivých programů se pohybuje v rozmezí 1-2 vyučovacích hodin.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i/>
          <w:iCs/>
          <w:kern w:val="0"/>
          <w:sz w:val="22"/>
          <w:szCs w:val="22"/>
          <w:lang w:eastAsia="en-US" w:bidi="ar-SA"/>
        </w:rPr>
        <w:t>kontakt: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 xml:space="preserve">Peter </w:t>
      </w:r>
      <w:proofErr w:type="spellStart"/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>Futák</w:t>
      </w:r>
      <w:proofErr w:type="spellEnd"/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>, p.futak@masaryk.info; Tel: 518 322 412, 724 986 075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DROBNÉ SAKRÁLNÍ PAMÁTKY VE VESELÍ NAD MORAVOU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–  seznámení s drobnými stavebními památkami na území města, s jejich historií, orientace v mapce. Zajímavosti – stručně o Baťově kanálu, úzkokolejné dráze, </w:t>
      </w:r>
      <w:proofErr w:type="spellStart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hatěcké</w:t>
      </w:r>
      <w:proofErr w:type="spellEnd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cestě, regulaci Moravy, zaniklé osady spojené s městem, spojení Předměstí, Města a Židovské obce. Místopisný kvíz s vyhodnocením na místě. Pěší nebo cyklistická prohlídka památek v terénu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LIDOVÁ ARCHITEKTURA A KROJE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- stručné seznámení s pojmem, dochované památky ve Veselí, případně v okolí, prezentace lidové architektury v </w:t>
      </w:r>
      <w:proofErr w:type="spellStart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muzejích</w:t>
      </w:r>
      <w:proofErr w:type="spellEnd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– muzea v přírodě. Stavební materiály. Videoprojekce o výrobě došků v Hroznové Lhotě. Krojové typy na </w:t>
      </w:r>
      <w:proofErr w:type="spellStart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Veselsku</w:t>
      </w:r>
      <w:proofErr w:type="spellEnd"/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– výklad v expozici etnografie. Kvíz ověřující získané poznatky z výkladu o lidové architektuře a krojích.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i/>
          <w:iCs/>
          <w:kern w:val="0"/>
          <w:sz w:val="22"/>
          <w:szCs w:val="22"/>
          <w:lang w:eastAsia="en-US" w:bidi="ar-SA"/>
        </w:rPr>
        <w:t>kontakt: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spellStart"/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>PhDr.Vít</w:t>
      </w:r>
      <w:proofErr w:type="spellEnd"/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>Trachtulec</w:t>
      </w:r>
      <w:proofErr w:type="spellEnd"/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>, v.trachtulec@masaryk.info; Tel.: 518 326 841, 602 677 857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Přímý odkaz na nabídku: </w:t>
      </w:r>
      <w:hyperlink r:id="rId9" w:history="1">
        <w:r w:rsidRPr="00FE2CF0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http://www.masaryk.info/mestske-muzeum-veseli-nad-moravou/83/</w:t>
        </w:r>
      </w:hyperlink>
    </w:p>
    <w:p w:rsidR="00FE2CF0" w:rsidRPr="00FE2CF0" w:rsidRDefault="00FE2CF0" w:rsidP="00C568A4">
      <w:pPr>
        <w:widowControl/>
        <w:pBdr>
          <w:bottom w:val="single" w:sz="4" w:space="1" w:color="auto"/>
        </w:pBd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C568A4" w:rsidRDefault="00C568A4" w:rsidP="00FE2CF0">
      <w:pPr>
        <w:widowControl/>
        <w:suppressAutoHyphens w:val="0"/>
        <w:rPr>
          <w:rFonts w:ascii="Calibri" w:eastAsia="Calibri" w:hAnsi="Calibri" w:cs="Times New Roman"/>
          <w:b/>
          <w:cap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Pobočka: </w:t>
      </w:r>
      <w:r w:rsidR="00FE2CF0" w:rsidRPr="00C568A4">
        <w:rPr>
          <w:rFonts w:ascii="Calibri" w:eastAsia="Calibri" w:hAnsi="Calibri" w:cs="Times New Roman"/>
          <w:b/>
          <w:caps/>
          <w:kern w:val="0"/>
          <w:sz w:val="22"/>
          <w:szCs w:val="22"/>
          <w:lang w:eastAsia="en-US" w:bidi="ar-SA"/>
        </w:rPr>
        <w:t>Vlastivědné muzeum Kyjov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Nabídka programů pro školy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Historická procházka městem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Přednášky Historie Kyjova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Pomocné vědy historické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Historické budovy v Kyjově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Osobnosti Kyjovska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Jízda králů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- Lidový kroj na Kyjovsku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Po domluvě s vyučujícími možno vytvořit program tzv. "na míru"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b/>
          <w:bCs/>
          <w:i/>
          <w:iCs/>
          <w:kern w:val="0"/>
          <w:sz w:val="22"/>
          <w:szCs w:val="22"/>
          <w:lang w:eastAsia="en-US" w:bidi="ar-SA"/>
        </w:rPr>
        <w:t>kontakt: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>Mgr. Blanka Pokorná, b.pokorna@masaryk.info; Tel.: 518 612 338, 724 986 073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 w:bidi="ar-SA"/>
        </w:rPr>
        <w:t>Mgr. Michaela Zálešáková, m.zalesakova@masaryk.info; Tel.: 518 612 338, 602  677 848</w:t>
      </w: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E2CF0" w:rsidRPr="00FE2CF0" w:rsidRDefault="00FE2CF0" w:rsidP="00FE2CF0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E2CF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Přímý odkaz na nabídku: </w:t>
      </w:r>
      <w:hyperlink r:id="rId10" w:history="1">
        <w:r w:rsidRPr="00FE2CF0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http://www.masaryk.info/vlastivedne-muzeum-kyjov/904/</w:t>
        </w:r>
      </w:hyperlink>
    </w:p>
    <w:p w:rsidR="00FE2CF0" w:rsidRPr="003B3B3C" w:rsidRDefault="00FE2CF0">
      <w:pPr>
        <w:rPr>
          <w:rFonts w:ascii="Calibri" w:hAnsi="Calibri" w:cs="Calibri"/>
          <w:sz w:val="22"/>
          <w:szCs w:val="22"/>
        </w:rPr>
      </w:pPr>
    </w:p>
    <w:sectPr w:rsidR="00FE2CF0" w:rsidRPr="003B3B3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F0"/>
    <w:rsid w:val="00266639"/>
    <w:rsid w:val="003B3B3C"/>
    <w:rsid w:val="00C568A4"/>
    <w:rsid w:val="00E93E50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BD3196F-A99F-42B2-BA46-A6A4B3E5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paragraph" w:styleId="Nadpis4">
    <w:name w:val="heading 4"/>
    <w:basedOn w:val="Nadpis"/>
    <w:next w:val="Zkladntext"/>
    <w:qFormat/>
    <w:pPr>
      <w:spacing w:before="120"/>
      <w:outlineLvl w:val="3"/>
    </w:pPr>
    <w:rPr>
      <w:rFonts w:ascii="Liberation Serif" w:eastAsia="SimSun" w:hAnsi="Liberation Serif"/>
      <w:b/>
      <w:bCs/>
      <w:color w:val="8080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aryk.info/slovanske-hradiste-mikulcice/6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saryk.info/slovanske-hradiste-mikulcic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aryk.info/masarykovo-muzeum-hodonin/3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saryk.info/masarykovo-muzeum-hodonin/36/" TargetMode="External"/><Relationship Id="rId10" Type="http://schemas.openxmlformats.org/officeDocument/2006/relationships/hyperlink" Target="http://www.masaryk.info/vlastivedne-muzeum-kyjov/904/" TargetMode="External"/><Relationship Id="rId4" Type="http://schemas.openxmlformats.org/officeDocument/2006/relationships/hyperlink" Target="http://www.masaryk.info/masarykovo-muzeum-hodonin/15/" TargetMode="External"/><Relationship Id="rId9" Type="http://schemas.openxmlformats.org/officeDocument/2006/relationships/hyperlink" Target="http://www.masaryk.info/mestske-muzeum-veseli-nad-moravou/8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Links>
    <vt:vector size="42" baseType="variant">
      <vt:variant>
        <vt:i4>5963860</vt:i4>
      </vt:variant>
      <vt:variant>
        <vt:i4>18</vt:i4>
      </vt:variant>
      <vt:variant>
        <vt:i4>0</vt:i4>
      </vt:variant>
      <vt:variant>
        <vt:i4>5</vt:i4>
      </vt:variant>
      <vt:variant>
        <vt:lpwstr>http://www.masaryk.info/vlastivedne-muzeum-kyjov/904/</vt:lpwstr>
      </vt:variant>
      <vt:variant>
        <vt:lpwstr/>
      </vt:variant>
      <vt:variant>
        <vt:i4>5439494</vt:i4>
      </vt:variant>
      <vt:variant>
        <vt:i4>15</vt:i4>
      </vt:variant>
      <vt:variant>
        <vt:i4>0</vt:i4>
      </vt:variant>
      <vt:variant>
        <vt:i4>5</vt:i4>
      </vt:variant>
      <vt:variant>
        <vt:lpwstr>http://www.masaryk.info/mestske-muzeum-veseli-nad-moravou/83/</vt:lpwstr>
      </vt:variant>
      <vt:variant>
        <vt:lpwstr/>
      </vt:variant>
      <vt:variant>
        <vt:i4>5636190</vt:i4>
      </vt:variant>
      <vt:variant>
        <vt:i4>12</vt:i4>
      </vt:variant>
      <vt:variant>
        <vt:i4>0</vt:i4>
      </vt:variant>
      <vt:variant>
        <vt:i4>5</vt:i4>
      </vt:variant>
      <vt:variant>
        <vt:lpwstr>http://www.masaryk.info/slovanske-hradiste-mikulcice/698/</vt:lpwstr>
      </vt:variant>
      <vt:variant>
        <vt:lpwstr/>
      </vt:variant>
      <vt:variant>
        <vt:i4>5767240</vt:i4>
      </vt:variant>
      <vt:variant>
        <vt:i4>9</vt:i4>
      </vt:variant>
      <vt:variant>
        <vt:i4>0</vt:i4>
      </vt:variant>
      <vt:variant>
        <vt:i4>5</vt:i4>
      </vt:variant>
      <vt:variant>
        <vt:lpwstr>http://www.masaryk.info/slovanske-hradiste-mikulcice/</vt:lpwstr>
      </vt:variant>
      <vt:variant>
        <vt:lpwstr/>
      </vt:variant>
      <vt:variant>
        <vt:i4>4849688</vt:i4>
      </vt:variant>
      <vt:variant>
        <vt:i4>6</vt:i4>
      </vt:variant>
      <vt:variant>
        <vt:i4>0</vt:i4>
      </vt:variant>
      <vt:variant>
        <vt:i4>5</vt:i4>
      </vt:variant>
      <vt:variant>
        <vt:lpwstr>http://www.masaryk.info/masarykovo-muzeum-hodonin/36/</vt:lpwstr>
      </vt:variant>
      <vt:variant>
        <vt:lpwstr/>
      </vt:variant>
      <vt:variant>
        <vt:i4>4849688</vt:i4>
      </vt:variant>
      <vt:variant>
        <vt:i4>3</vt:i4>
      </vt:variant>
      <vt:variant>
        <vt:i4>0</vt:i4>
      </vt:variant>
      <vt:variant>
        <vt:i4>5</vt:i4>
      </vt:variant>
      <vt:variant>
        <vt:lpwstr>http://www.masaryk.info/masarykovo-muzeum-hodonin/36/</vt:lpwstr>
      </vt:variant>
      <vt:variant>
        <vt:lpwstr/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http://www.masaryk.info/masarykovo-muzeum-hodonin/15/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Vybíral Oldřich</cp:lastModifiedBy>
  <cp:revision>2</cp:revision>
  <cp:lastPrinted>1601-01-01T00:00:00Z</cp:lastPrinted>
  <dcterms:created xsi:type="dcterms:W3CDTF">2018-03-28T09:08:00Z</dcterms:created>
  <dcterms:modified xsi:type="dcterms:W3CDTF">2018-03-28T09:08:00Z</dcterms:modified>
</cp:coreProperties>
</file>