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A976" w14:textId="36DB48B3" w:rsidR="003F28DA" w:rsidRDefault="00FF5D74" w:rsidP="00142549">
      <w:pPr>
        <w:pStyle w:val="description"/>
        <w:spacing w:before="144" w:after="72" w:line="312" w:lineRule="atLeast"/>
        <w:jc w:val="center"/>
        <w:outlineLvl w:val="0"/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</w:pPr>
      <w:r w:rsidRPr="003F28DA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>Organizace bezplatné přípravy k začlenění dětí osoby s cizí státní příslušností do základního vzdělávání zahrnující výuku českého jazyka v základních školách</w:t>
      </w:r>
      <w:r w:rsidR="00142549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 xml:space="preserve"> ve školním roce 20</w:t>
      </w:r>
      <w:r w:rsidR="006F4490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>20</w:t>
      </w:r>
      <w:r w:rsidR="00142549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>/20</w:t>
      </w:r>
      <w:r w:rsidR="006724E9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>2</w:t>
      </w:r>
      <w:r w:rsidR="006F4490">
        <w:rPr>
          <w:rStyle w:val="Zdraznn"/>
          <w:rFonts w:ascii="Arial" w:hAnsi="Arial" w:cs="Arial"/>
          <w:b/>
          <w:i w:val="0"/>
          <w:color w:val="333333"/>
          <w:sz w:val="27"/>
          <w:szCs w:val="27"/>
        </w:rPr>
        <w:t>1</w:t>
      </w:r>
      <w:bookmarkStart w:id="0" w:name="_GoBack"/>
      <w:bookmarkEnd w:id="0"/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8" w14:textId="6E9C2971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Zákon č. 561/2004 Sb., o předškolním, základním, středním, vyšším odborném a jiném vzdělávání (školský zákon), ve znění pozdějších předpisů ukládá krajskému úřadu povinnost zajistit pro žáky,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>s</w:t>
      </w:r>
      <w:r w:rsidR="00D45CAF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příslušností</w:t>
      </w:r>
      <w:r w:rsidR="00965BC8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bezplatnou přípravu k začlenění do základního vzdělávání, zahrnující výuku českého jazyka přizpůsobenou potřebám těchto žáků.  </w:t>
      </w:r>
    </w:p>
    <w:p w14:paraId="2477A979" w14:textId="45B2D745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Na základě ustanovení § 20 odst. 5, 6 zákona č. 561/2004 Sb., </w:t>
      </w:r>
      <w:r w:rsidR="00905CA3" w:rsidRPr="00905CA3">
        <w:rPr>
          <w:rFonts w:ascii="Arial" w:hAnsi="Arial" w:cs="Arial"/>
          <w:color w:val="333333"/>
          <w:sz w:val="18"/>
          <w:szCs w:val="18"/>
        </w:rPr>
        <w:t xml:space="preserve">o předškolním, základním, středním, vyšším odborném a jiném vzdělávání </w:t>
      </w:r>
      <w:r w:rsidRPr="00905CA3">
        <w:rPr>
          <w:rFonts w:ascii="Arial" w:hAnsi="Arial" w:cs="Arial"/>
          <w:color w:val="333333"/>
          <w:sz w:val="18"/>
          <w:szCs w:val="18"/>
        </w:rPr>
        <w:t>(školský zákon), ve znění pozdějších přepisů a §</w:t>
      </w:r>
      <w:r w:rsidR="00905CA3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10 odst. 1 vyhlášky č. 48/2005 Sb., o základním vzdělávání a některých náležitostech plnění povinné školní docházky, ve znění pozdějších přepisů určil Krajský úřad Jihomoravského kraje</w:t>
      </w:r>
      <w:r w:rsidR="00D45CAF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odbor školství ve spolupráci se zřizovateli </w:t>
      </w:r>
      <w:r w:rsidR="005863CB">
        <w:rPr>
          <w:rFonts w:ascii="Arial" w:hAnsi="Arial" w:cs="Arial"/>
          <w:color w:val="333333"/>
          <w:sz w:val="18"/>
          <w:szCs w:val="18"/>
        </w:rPr>
        <w:t xml:space="preserve">tyto 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základní školy realizující  vzdělávání ve třídách pro jazykovou přípravu žáků,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 xml:space="preserve">s 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</w:t>
      </w:r>
      <w:r w:rsidR="00905CA3">
        <w:rPr>
          <w:rFonts w:ascii="Arial" w:hAnsi="Arial" w:cs="Arial"/>
          <w:color w:val="333333"/>
          <w:sz w:val="18"/>
          <w:szCs w:val="18"/>
        </w:rPr>
        <w:t>í</w:t>
      </w:r>
      <w:r w:rsidRPr="00905CA3">
        <w:rPr>
          <w:rFonts w:ascii="Arial" w:hAnsi="Arial" w:cs="Arial"/>
          <w:color w:val="333333"/>
          <w:sz w:val="18"/>
          <w:szCs w:val="18"/>
        </w:rPr>
        <w:t>:</w:t>
      </w:r>
    </w:p>
    <w:p w14:paraId="2477A97A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 xml:space="preserve">Základní škola Tomáše Garrigua Masaryka Blansko, Rodkovského 2 </w:t>
      </w:r>
    </w:p>
    <w:p w14:paraId="2477A97B" w14:textId="4B4378CD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tel. číslo: 516 419 702, 516 418 320, e-mail: </w:t>
      </w:r>
      <w:hyperlink r:id="rId4" w:history="1">
        <w:r w:rsidRPr="00905CA3">
          <w:rPr>
            <w:rStyle w:val="Hypertextovodkaz"/>
            <w:rFonts w:ascii="Arial" w:hAnsi="Arial" w:cs="Arial"/>
            <w:sz w:val="18"/>
            <w:szCs w:val="18"/>
          </w:rPr>
          <w:t>zstgm@zstgm.cz</w:t>
        </w:r>
      </w:hyperlink>
    </w:p>
    <w:p w14:paraId="2477A97C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7D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>Základní škola a Mateřská škola, Brno, Staňkova 14</w:t>
      </w:r>
      <w:r w:rsidR="00B93B87">
        <w:rPr>
          <w:rStyle w:val="Siln"/>
          <w:rFonts w:ascii="Arial" w:hAnsi="Arial" w:cs="Arial"/>
          <w:color w:val="333333"/>
          <w:sz w:val="18"/>
          <w:szCs w:val="18"/>
        </w:rPr>
        <w:t>, příspěvková organizace</w:t>
      </w:r>
    </w:p>
    <w:p w14:paraId="2477A97E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tel. číslo: 541 219 992, 541 422 022, e-mail: </w:t>
      </w:r>
      <w:hyperlink r:id="rId5" w:history="1">
        <w:r w:rsidRPr="00905CA3">
          <w:rPr>
            <w:rStyle w:val="Hypertextovodkaz"/>
            <w:rFonts w:ascii="Arial" w:hAnsi="Arial" w:cs="Arial"/>
            <w:sz w:val="18"/>
            <w:szCs w:val="18"/>
          </w:rPr>
          <w:t>zsstankova@volny.cz</w:t>
        </w:r>
      </w:hyperlink>
    </w:p>
    <w:p w14:paraId="2477A97F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0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 xml:space="preserve">Základní škola JUDr. Josefa Mareše a Mateřská škola, Znojmo, Klášterní 2, příspěvková organizace </w:t>
      </w:r>
    </w:p>
    <w:p w14:paraId="2477A981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tel. číslo: 515 227 525, 739 3</w:t>
      </w:r>
      <w:r w:rsidR="00D70001">
        <w:rPr>
          <w:rFonts w:ascii="Arial" w:hAnsi="Arial" w:cs="Arial"/>
          <w:color w:val="333333"/>
          <w:sz w:val="18"/>
          <w:szCs w:val="18"/>
        </w:rPr>
        <w:t>91</w:t>
      </w:r>
      <w:r w:rsidRPr="00905CA3">
        <w:rPr>
          <w:rFonts w:ascii="Arial" w:hAnsi="Arial" w:cs="Arial"/>
          <w:color w:val="333333"/>
          <w:sz w:val="18"/>
          <w:szCs w:val="18"/>
        </w:rPr>
        <w:t> </w:t>
      </w:r>
      <w:r w:rsidR="00D70001">
        <w:rPr>
          <w:rFonts w:ascii="Arial" w:hAnsi="Arial" w:cs="Arial"/>
          <w:color w:val="333333"/>
          <w:sz w:val="18"/>
          <w:szCs w:val="18"/>
        </w:rPr>
        <w:t>756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, e-mail: </w:t>
      </w:r>
      <w:hyperlink r:id="rId6" w:history="1">
        <w:r w:rsidRPr="00905CA3">
          <w:rPr>
            <w:rStyle w:val="Hypertextovodkaz"/>
            <w:rFonts w:ascii="Arial" w:hAnsi="Arial" w:cs="Arial"/>
            <w:sz w:val="18"/>
            <w:szCs w:val="18"/>
          </w:rPr>
          <w:t>reditel@evokace.cz</w:t>
        </w:r>
      </w:hyperlink>
    </w:p>
    <w:p w14:paraId="2477A982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3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>Základní škola Břeclav, Slovácká 40</w:t>
      </w:r>
      <w:r w:rsidR="00B93B87">
        <w:rPr>
          <w:rStyle w:val="Siln"/>
          <w:rFonts w:ascii="Arial" w:hAnsi="Arial" w:cs="Arial"/>
          <w:color w:val="333333"/>
          <w:sz w:val="18"/>
          <w:szCs w:val="18"/>
        </w:rPr>
        <w:t>, příspěvková organizace</w:t>
      </w:r>
    </w:p>
    <w:p w14:paraId="2477A984" w14:textId="546202BE" w:rsidR="00FF5D74" w:rsidRPr="00375CCD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tel. číslo: 519 3</w:t>
      </w:r>
      <w:r w:rsidR="008629E5">
        <w:rPr>
          <w:rFonts w:ascii="Arial" w:hAnsi="Arial" w:cs="Arial"/>
          <w:color w:val="333333"/>
          <w:sz w:val="18"/>
          <w:szCs w:val="18"/>
        </w:rPr>
        <w:t>61</w:t>
      </w:r>
      <w:r w:rsidRPr="00905CA3">
        <w:rPr>
          <w:rFonts w:ascii="Arial" w:hAnsi="Arial" w:cs="Arial"/>
          <w:color w:val="333333"/>
          <w:sz w:val="18"/>
          <w:szCs w:val="18"/>
        </w:rPr>
        <w:t> </w:t>
      </w:r>
      <w:r w:rsidR="00742AFD">
        <w:rPr>
          <w:rFonts w:ascii="Arial" w:hAnsi="Arial" w:cs="Arial"/>
          <w:color w:val="333333"/>
          <w:sz w:val="18"/>
          <w:szCs w:val="18"/>
        </w:rPr>
        <w:t>282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, e-mail: </w:t>
      </w:r>
      <w:hyperlink r:id="rId7" w:history="1">
        <w:r w:rsidR="00742AFD" w:rsidRPr="00375CCD">
          <w:rPr>
            <w:rStyle w:val="Hypertextovodkaz"/>
            <w:rFonts w:ascii="Arial" w:hAnsi="Arial" w:cs="Arial"/>
            <w:sz w:val="18"/>
            <w:szCs w:val="18"/>
          </w:rPr>
          <w:t>mjanosek@slovacka.cz</w:t>
        </w:r>
      </w:hyperlink>
      <w:r w:rsidRPr="00375CCD">
        <w:rPr>
          <w:rFonts w:ascii="Arial" w:hAnsi="Arial" w:cs="Arial"/>
          <w:color w:val="333333"/>
          <w:sz w:val="18"/>
          <w:szCs w:val="18"/>
        </w:rPr>
        <w:t> </w:t>
      </w:r>
    </w:p>
    <w:p w14:paraId="2477A985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6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>Základní škola Hodonín, Očovská 1, příspěvková organizace</w:t>
      </w:r>
    </w:p>
    <w:p w14:paraId="2477A987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tel. číslo: 518 398 711, 518 398 712, e-mail: </w:t>
      </w:r>
      <w:hyperlink r:id="rId8" w:history="1">
        <w:r w:rsidR="00B93B87" w:rsidRPr="000265E4">
          <w:rPr>
            <w:rStyle w:val="Hypertextovodkaz"/>
            <w:rFonts w:ascii="Arial" w:hAnsi="Arial" w:cs="Arial"/>
            <w:sz w:val="18"/>
            <w:szCs w:val="18"/>
          </w:rPr>
          <w:t>skola@zsocov.cz</w:t>
        </w:r>
      </w:hyperlink>
    </w:p>
    <w:p w14:paraId="2477A988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9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>Základní škola a Mateřská škola Pohořelice, příspěvková organizace</w:t>
      </w:r>
    </w:p>
    <w:p w14:paraId="2477A98A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tel. číslo: 519 424 564, e-mail: </w:t>
      </w:r>
      <w:hyperlink r:id="rId9" w:history="1">
        <w:r w:rsidRPr="00905CA3">
          <w:rPr>
            <w:rStyle w:val="Hypertextovodkaz"/>
            <w:rFonts w:ascii="Arial" w:hAnsi="Arial" w:cs="Arial"/>
            <w:sz w:val="18"/>
            <w:szCs w:val="18"/>
          </w:rPr>
          <w:t>reditelna@zspohorelice.cz</w:t>
        </w:r>
      </w:hyperlink>
    </w:p>
    <w:p w14:paraId="2477A98B" w14:textId="77777777" w:rsidR="00FF5D74" w:rsidRPr="00905CA3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C" w14:textId="77777777" w:rsidR="00FF5D74" w:rsidRPr="00905CA3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Style w:val="Siln"/>
          <w:rFonts w:ascii="Arial" w:hAnsi="Arial" w:cs="Arial"/>
          <w:color w:val="333333"/>
          <w:sz w:val="18"/>
          <w:szCs w:val="18"/>
        </w:rPr>
        <w:t>Základní škola Vyškov, Nádražní 5, příspěvková organizace</w:t>
      </w:r>
    </w:p>
    <w:p w14:paraId="2477A98D" w14:textId="1D56F21F" w:rsidR="00FF5D74" w:rsidRPr="00905CA3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 xml:space="preserve">tel. číslo: 517 325 820, e-mail: </w:t>
      </w:r>
      <w:hyperlink r:id="rId10" w:history="1">
        <w:r w:rsidR="005617A2" w:rsidRPr="002A0115">
          <w:rPr>
            <w:rStyle w:val="Hypertextovodkaz"/>
            <w:rFonts w:ascii="Arial" w:hAnsi="Arial" w:cs="Arial"/>
            <w:sz w:val="18"/>
            <w:szCs w:val="18"/>
          </w:rPr>
          <w:t>pospisil@nadrazni5.cz</w:t>
        </w:r>
      </w:hyperlink>
    </w:p>
    <w:p w14:paraId="2477A98E" w14:textId="77777777" w:rsidR="00FF5D74" w:rsidRPr="00905CA3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p w14:paraId="2477A98F" w14:textId="77777777" w:rsidR="00FF5D74" w:rsidRPr="00905CA3" w:rsidRDefault="00FF5D74" w:rsidP="00905CA3">
      <w:pPr>
        <w:pStyle w:val="Normlnweb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S řediteli výše uvedených základních škol bylo vzdělávání ve třídách pro jazykovou přípravu projednáno.</w:t>
      </w:r>
    </w:p>
    <w:p w14:paraId="2477A990" w14:textId="77777777" w:rsidR="00905CA3" w:rsidRPr="00905CA3" w:rsidRDefault="00085999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</w:t>
      </w:r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Š KrÚ JMK, oddělení vzdělávání, tel 541 65 1111</w:t>
      </w:r>
    </w:p>
    <w:p w14:paraId="2477A991" w14:textId="77777777" w:rsidR="00905CA3" w:rsidRPr="00905CA3" w:rsidRDefault="00905CA3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2477A992" w14:textId="77777777" w:rsidR="003F28DA" w:rsidRDefault="00905CA3" w:rsidP="00142549">
      <w:pPr>
        <w:spacing w:after="0" w:line="336" w:lineRule="atLeast"/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3526, Mgr. Hana Poslíková, kl. 3715</w:t>
      </w:r>
    </w:p>
    <w:sectPr w:rsidR="003F28DA" w:rsidSect="00905C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74"/>
    <w:rsid w:val="00085999"/>
    <w:rsid w:val="00142549"/>
    <w:rsid w:val="001E6C01"/>
    <w:rsid w:val="00375CCD"/>
    <w:rsid w:val="003E2AD9"/>
    <w:rsid w:val="003F28DA"/>
    <w:rsid w:val="004340C8"/>
    <w:rsid w:val="005617A2"/>
    <w:rsid w:val="005863CB"/>
    <w:rsid w:val="006724E9"/>
    <w:rsid w:val="006F4490"/>
    <w:rsid w:val="00742AFD"/>
    <w:rsid w:val="008629E5"/>
    <w:rsid w:val="008F25D6"/>
    <w:rsid w:val="00905CA3"/>
    <w:rsid w:val="00965BC8"/>
    <w:rsid w:val="00B93B87"/>
    <w:rsid w:val="00D45CAF"/>
    <w:rsid w:val="00D70001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oc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janosek@slovac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evoka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sstankova@volny.cz" TargetMode="External"/><Relationship Id="rId10" Type="http://schemas.openxmlformats.org/officeDocument/2006/relationships/hyperlink" Target="mailto:pospisil@nadrazni5.cz" TargetMode="External"/><Relationship Id="rId4" Type="http://schemas.openxmlformats.org/officeDocument/2006/relationships/hyperlink" Target="mailto:zstgm@zstgm.cz" TargetMode="External"/><Relationship Id="rId9" Type="http://schemas.openxmlformats.org/officeDocument/2006/relationships/hyperlink" Target="mailto:reditelna@zspohore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Poslíková Hana</dc:creator>
  <cp:lastModifiedBy>Poslíková Hana</cp:lastModifiedBy>
  <cp:revision>16</cp:revision>
  <cp:lastPrinted>2019-08-13T13:05:00Z</cp:lastPrinted>
  <dcterms:created xsi:type="dcterms:W3CDTF">2016-09-05T13:47:00Z</dcterms:created>
  <dcterms:modified xsi:type="dcterms:W3CDTF">2020-09-04T09:00:00Z</dcterms:modified>
</cp:coreProperties>
</file>