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1F7" w:rsidRDefault="005C61F7" w:rsidP="00C04161">
      <w:pPr>
        <w:jc w:val="right"/>
      </w:pPr>
    </w:p>
    <w:p w:rsidR="005C61F7" w:rsidRDefault="005C61F7" w:rsidP="00C04161">
      <w:pPr>
        <w:jc w:val="right"/>
      </w:pPr>
    </w:p>
    <w:p w:rsidR="005C61F7" w:rsidRDefault="005C61F7" w:rsidP="00C04161">
      <w:pPr>
        <w:jc w:val="right"/>
      </w:pPr>
    </w:p>
    <w:p w:rsidR="005C61F7" w:rsidRDefault="005C61F7" w:rsidP="005C61F7">
      <w:pPr>
        <w:jc w:val="both"/>
      </w:pPr>
      <w:r>
        <w:t>Vyšší odborná škola zdravotnická Brno, příspěvková organizace, Kounicova 684/16, Brno nabízí dle ,, Zásad vztahů Jihomoravského kraje o hospodaření s majetkem“ k převodu přebytečný a pro nás nepotřebný majetek,</w:t>
      </w:r>
    </w:p>
    <w:p w:rsidR="005C61F7" w:rsidRDefault="005C61F7" w:rsidP="005C61F7">
      <w:pPr>
        <w:jc w:val="both"/>
      </w:pPr>
    </w:p>
    <w:p w:rsidR="005C61F7" w:rsidRDefault="005C61F7" w:rsidP="005C61F7">
      <w:pPr>
        <w:jc w:val="both"/>
      </w:pPr>
      <w:r>
        <w:t xml:space="preserve">V případě zájmu nás můžete kontaktovat na </w:t>
      </w:r>
      <w:hyperlink r:id="rId6" w:history="1">
        <w:r w:rsidRPr="000E2C47">
          <w:rPr>
            <w:rStyle w:val="Hypertextovodkaz"/>
          </w:rPr>
          <w:t>polackova.irena@voszbrno.cz</w:t>
        </w:r>
      </w:hyperlink>
      <w:r>
        <w:t>, tf 731494184</w:t>
      </w:r>
    </w:p>
    <w:p w:rsidR="005C61F7" w:rsidRDefault="005C61F7" w:rsidP="005C61F7">
      <w:pPr>
        <w:jc w:val="both"/>
      </w:pPr>
    </w:p>
    <w:p w:rsidR="007F19A3" w:rsidRPr="00AB7522" w:rsidRDefault="00E81745" w:rsidP="00AB7522">
      <w:pPr>
        <w:jc w:val="both"/>
        <w:rPr>
          <w:rFonts w:ascii="Arial" w:hAnsi="Arial" w:cs="Arial"/>
          <w:b/>
          <w:color w:val="018BD3"/>
          <w:sz w:val="28"/>
          <w:szCs w:val="28"/>
        </w:rPr>
      </w:pPr>
      <w:r>
        <w:t xml:space="preserve">V </w:t>
      </w:r>
      <w:r w:rsidR="005C61F7">
        <w:t>Brně dne 7. června 2022 Daňková Kateřina, referentka majetkové správy</w:t>
      </w:r>
      <w:r w:rsidR="00C04161">
        <w:tab/>
      </w:r>
    </w:p>
    <w:p w:rsidR="00E81745" w:rsidRDefault="00E81745" w:rsidP="007F19A3">
      <w:pPr>
        <w:rPr>
          <w:rFonts w:ascii="Arial" w:hAnsi="Arial" w:cs="Arial"/>
          <w:sz w:val="28"/>
          <w:szCs w:val="28"/>
        </w:rPr>
      </w:pPr>
    </w:p>
    <w:tbl>
      <w:tblPr>
        <w:tblW w:w="15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5"/>
        <w:gridCol w:w="344"/>
        <w:gridCol w:w="344"/>
      </w:tblGrid>
      <w:tr w:rsidR="00E81745" w:rsidRPr="00E81745" w:rsidTr="00E81745">
        <w:trPr>
          <w:trHeight w:val="27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Nabídka majetku - červenec 2022</w:t>
            </w:r>
          </w:p>
        </w:tc>
      </w:tr>
      <w:tr w:rsidR="00E81745" w:rsidRPr="00E81745" w:rsidTr="00E81745">
        <w:trPr>
          <w:trHeight w:val="270"/>
        </w:trPr>
        <w:tc>
          <w:tcPr>
            <w:tcW w:w="1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IČO: 00637980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1745" w:rsidRPr="00E81745" w:rsidTr="00E81745">
        <w:trPr>
          <w:trHeight w:val="27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Název org.: VOŠZ Brno,</w:t>
            </w:r>
            <w:r w:rsidR="0085255F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p.o.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Kounicova 16, Brno</w:t>
            </w:r>
          </w:p>
        </w:tc>
      </w:tr>
      <w:tr w:rsidR="00E81745" w:rsidRPr="00E81745" w:rsidTr="00E81745">
        <w:trPr>
          <w:trHeight w:val="210"/>
        </w:trPr>
        <w:tc>
          <w:tcPr>
            <w:tcW w:w="1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Inv.číslo       </w:t>
            </w:r>
            <w:r w:rsidR="008D45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Název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majetku Výrobní číslo  Jedn.cena  Kusů  </w:t>
            </w:r>
          </w:p>
        </w:tc>
      </w:tr>
      <w:tr w:rsidR="00E81745" w:rsidRPr="00E81745" w:rsidTr="00E81745">
        <w:trPr>
          <w:trHeight w:val="210"/>
        </w:trPr>
        <w:tc>
          <w:tcPr>
            <w:tcW w:w="15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E817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200693          ZIDLE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="00226CC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200694          ZIDLE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</w:t>
            </w:r>
            <w:r w:rsidR="00226CC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200695          ZIDLE              </w:t>
            </w:r>
            <w:r w:rsidR="00226CC0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200698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200699          ZIDLE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2002   1 500,00     </w:t>
            </w:r>
            <w:r w:rsidR="008D45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200701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200703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200704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200705          ZIDLE                 2002   1 500,00     </w:t>
            </w:r>
            <w:r w:rsidR="008D45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200706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200707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200708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201115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201116          ZIDLE                 2007   1 240,00     1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8D45AE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201117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201119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201121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201122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201126          ZIDLE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201127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201128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201130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201131          ZIDLE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201132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201133          ZIDLE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201134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201136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201137          ZIDLE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201138          ZIDLE                 2007   1 240,00     1         </w:t>
            </w:r>
          </w:p>
        </w:tc>
      </w:tr>
      <w:tr w:rsidR="00E81745" w:rsidRPr="00E81745" w:rsidTr="008D45AE">
        <w:trPr>
          <w:trHeight w:val="137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201139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201140          ZIDLE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201141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201144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201145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201146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201147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201148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201149          ZIDLE                 2002   1 240,00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201150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201152          ZIDLE                </w:t>
            </w:r>
            <w:r w:rsidR="008D45AE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201153          ZIDLE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201154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201155          ZIDLE                 2002   1 240,00     1         </w:t>
            </w:r>
          </w:p>
        </w:tc>
      </w:tr>
      <w:tr w:rsidR="00E81745" w:rsidRPr="00E81745" w:rsidTr="008D45AE">
        <w:trPr>
          <w:trHeight w:val="199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201156          ZIDLE                 2002   1 240,00     1         </w:t>
            </w:r>
          </w:p>
        </w:tc>
      </w:tr>
      <w:tr w:rsidR="00E81745" w:rsidRPr="00E81745" w:rsidTr="008D45AE">
        <w:trPr>
          <w:trHeight w:val="103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201157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201159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201161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202151          ZIDLE                 2004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202152          ZIDLE                 2004   1 240,00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>1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202153          ZIDLE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2004   1 240,00     1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202161          ZIDLE 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2004   1 240,00     1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202166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202168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202169          ZIDLE               </w:t>
            </w:r>
            <w:r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202170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202171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202172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202220          ZIDLE                 2002   1 240,00     1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202221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202222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202224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202225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202227          ZIDLE                 2002   1 240,00     1         </w:t>
            </w:r>
          </w:p>
        </w:tc>
      </w:tr>
      <w:tr w:rsidR="00E81745" w:rsidRPr="00E81745" w:rsidTr="00AB7522">
        <w:trPr>
          <w:trHeight w:val="8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202228          ZIDLE          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202229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202230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  ZIDLE               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202231          ZIDLE                 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202232          ZIDLE           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202242          ZIDLE                 2011   1 283,00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202249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202251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  ZIDLE               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202260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202261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202263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202265          ZIDLE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202283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202284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202287          ZIDLE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202288          ZIDLE 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202289          ZIDLE 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202290          ZIDLE                  2002   1 500,00     1         </w:t>
            </w:r>
          </w:p>
        </w:tc>
      </w:tr>
      <w:tr w:rsidR="00E81745" w:rsidRPr="00E81745" w:rsidTr="008D45AE">
        <w:trPr>
          <w:trHeight w:val="137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202293          ZIDLE    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202294          ZIDLE           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202371          ZIDLE 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202373          ZIDLE 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202374          ZIDLE 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202375          ZIDLE                  2002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202376          ZIDLE                  2003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202378          ZIDLE                  2003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202379          ZIDLE                  2003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202380          ZIDLE                  2003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202381          ZIDLE 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202383          ZIDLE 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202384          ZIDLE 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202385          ZIDLE 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202386          ZIDLE 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202532          ZIDLE                  2004   1 500,00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203560          ZIDLE                  2000     850,00     1  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203566          ZIDLE                  2000     850,00     1  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203578          ZIDLE                  2007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203826          ZIDLE                  2001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203901          ZIDLE                  2001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203902          ZIDLE                  2001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203904          ZIDLE                  2001   1 240,00     1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81745" w:rsidRPr="00E81745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203637          ZIDLE KOVOVA SKOLNI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101,00     2           </w:t>
            </w:r>
          </w:p>
        </w:tc>
      </w:tr>
      <w:tr w:rsidR="00E81745" w:rsidRPr="00E81745" w:rsidTr="00E81745">
        <w:trPr>
          <w:trHeight w:val="240"/>
        </w:trPr>
        <w:tc>
          <w:tcPr>
            <w:tcW w:w="158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04CFD" w:rsidRDefault="00E81745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2042090         ZIDLE                          </w:t>
            </w:r>
            <w:r w:rsidR="00AB7522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500,00     9 </w:t>
            </w: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</w:p>
          <w:p w:rsidR="00804CFD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  <w:p w:rsidR="00E81745" w:rsidRPr="00E81745" w:rsidRDefault="00804CFD" w:rsidP="00AB7522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5759450" cy="6758305"/>
                  <wp:effectExtent l="0" t="0" r="0" b="4445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židle nabídka 2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75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5124450" cy="7784373"/>
                  <wp:effectExtent l="0" t="0" r="0" b="762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židle nabídka 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7997" cy="778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5759450" cy="7070090"/>
                  <wp:effectExtent l="0" t="0" r="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židle nabídka 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07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urier New" w:eastAsia="Times New Roman" w:hAnsi="Courier New" w:cs="Courier New"/>
                <w:noProof/>
                <w:color w:val="000000"/>
                <w:sz w:val="20"/>
                <w:szCs w:val="20"/>
                <w:lang w:eastAsia="cs-CZ"/>
              </w:rPr>
              <w:drawing>
                <wp:inline distT="0" distB="0" distL="0" distR="0">
                  <wp:extent cx="5759450" cy="6699885"/>
                  <wp:effectExtent l="0" t="0" r="0" b="5715"/>
                  <wp:docPr id="18" name="Obráze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židle nabídka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669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81745" w:rsidRPr="00E81745">
              <w:rPr>
                <w:rFonts w:ascii="Courier New" w:eastAsia="Times New Roman" w:hAnsi="Courier New" w:cs="Courier New"/>
                <w:color w:val="000000"/>
                <w:sz w:val="20"/>
                <w:szCs w:val="20"/>
                <w:lang w:eastAsia="cs-CZ"/>
              </w:rPr>
              <w:t xml:space="preserve">        </w:t>
            </w:r>
          </w:p>
        </w:tc>
      </w:tr>
    </w:tbl>
    <w:p w:rsidR="00E059B1" w:rsidRPr="009455DA" w:rsidRDefault="00E059B1" w:rsidP="009455DA">
      <w:pPr>
        <w:rPr>
          <w:rFonts w:ascii="Arial" w:hAnsi="Arial" w:cs="Arial"/>
          <w:sz w:val="18"/>
          <w:szCs w:val="18"/>
        </w:rPr>
      </w:pPr>
    </w:p>
    <w:sectPr w:rsidR="00E059B1" w:rsidRPr="009455DA" w:rsidSect="00E81745">
      <w:headerReference w:type="default" r:id="rId11"/>
      <w:footerReference w:type="default" r:id="rId12"/>
      <w:pgSz w:w="11906" w:h="16838" w:code="9"/>
      <w:pgMar w:top="2552" w:right="1418" w:bottom="1418" w:left="1418" w:header="425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103" w:rsidRDefault="00AA6103" w:rsidP="00C04161">
      <w:pPr>
        <w:spacing w:after="0" w:line="240" w:lineRule="auto"/>
      </w:pPr>
      <w:r>
        <w:separator/>
      </w:r>
    </w:p>
  </w:endnote>
  <w:endnote w:type="continuationSeparator" w:id="0">
    <w:p w:rsidR="00AA6103" w:rsidRDefault="00AA6103" w:rsidP="00C04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05B" w:rsidRDefault="002A205B" w:rsidP="00AA6103">
    <w:pPr>
      <w:pStyle w:val="Zpat"/>
      <w:rPr>
        <w:rFonts w:ascii="Arial" w:hAnsi="Arial"/>
        <w:sz w:val="16"/>
      </w:rPr>
    </w:pPr>
  </w:p>
  <w:p w:rsidR="00227ABB" w:rsidRPr="007F19A3" w:rsidRDefault="00227ABB" w:rsidP="00227ABB">
    <w:pPr>
      <w:tabs>
        <w:tab w:val="left" w:pos="1290"/>
      </w:tabs>
      <w:spacing w:after="0"/>
      <w:ind w:right="-569"/>
      <w:rPr>
        <w:rFonts w:ascii="Arial" w:hAnsi="Arial" w:cs="Arial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616F11" wp14:editId="08EECE60">
              <wp:simplePos x="0" y="0"/>
              <wp:positionH relativeFrom="margin">
                <wp:posOffset>0</wp:posOffset>
              </wp:positionH>
              <wp:positionV relativeFrom="paragraph">
                <wp:posOffset>175895</wp:posOffset>
              </wp:positionV>
              <wp:extent cx="6086475" cy="47625"/>
              <wp:effectExtent l="0" t="0" r="28575" b="28575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8647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2CA7C2" id="Přímá spojnice 2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3.85pt" to="479.2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" strokecolor="#5b9bd5 [3204]" strokeweight=".5pt">
              <v:stroke joinstyle="miter"/>
              <w10:wrap anchorx="margin"/>
            </v:line>
          </w:pict>
        </mc:Fallback>
      </mc:AlternateContent>
    </w:r>
    <w:r w:rsidRPr="007F19A3">
      <w:rPr>
        <w:rFonts w:ascii="Arial" w:hAnsi="Arial" w:cs="Arial"/>
        <w:color w:val="767171" w:themeColor="background2" w:themeShade="80"/>
        <w:sz w:val="18"/>
        <w:szCs w:val="18"/>
      </w:rPr>
      <w:t>Vyšší odborná škola zdravotnická Brno</w:t>
    </w:r>
    <w:r>
      <w:rPr>
        <w:rFonts w:ascii="Arial" w:hAnsi="Arial" w:cs="Arial"/>
        <w:color w:val="767171" w:themeColor="background2" w:themeShade="80"/>
        <w:sz w:val="18"/>
        <w:szCs w:val="18"/>
      </w:rPr>
      <w:t>, příspěvková organizace, Kounicova 486/16, 602 00 Brno           IČO:  00637980</w:t>
    </w:r>
  </w:p>
  <w:p w:rsidR="00227ABB" w:rsidRDefault="00227ABB" w:rsidP="00227ABB">
    <w:pPr>
      <w:pStyle w:val="Zpat"/>
      <w:rPr>
        <w:rFonts w:ascii="Arial" w:hAnsi="Arial"/>
        <w:sz w:val="16"/>
      </w:rPr>
    </w:pPr>
  </w:p>
  <w:p w:rsidR="00227ABB" w:rsidRDefault="00227ABB" w:rsidP="00227ABB">
    <w:pPr>
      <w:pStyle w:val="Zpat"/>
      <w:rPr>
        <w:rFonts w:ascii="Arial" w:hAnsi="Arial"/>
        <w:sz w:val="16"/>
      </w:rPr>
    </w:pPr>
    <w:r>
      <w:rPr>
        <w:rFonts w:ascii="Arial" w:hAnsi="Arial" w:cs="Arial"/>
        <w:noProof/>
        <w:sz w:val="28"/>
        <w:szCs w:val="28"/>
        <w:lang w:eastAsia="cs-CZ"/>
      </w:rPr>
      <w:drawing>
        <wp:anchor distT="0" distB="0" distL="114300" distR="114300" simplePos="0" relativeHeight="251681792" behindDoc="0" locked="0" layoutInCell="1" allowOverlap="1" wp14:anchorId="4C6FDB44" wp14:editId="7A3BA7DA">
          <wp:simplePos x="0" y="0"/>
          <wp:positionH relativeFrom="column">
            <wp:posOffset>5643245</wp:posOffset>
          </wp:positionH>
          <wp:positionV relativeFrom="paragraph">
            <wp:posOffset>9525</wp:posOffset>
          </wp:positionV>
          <wp:extent cx="464185" cy="464185"/>
          <wp:effectExtent l="0" t="0" r="0" b="0"/>
          <wp:wrapNone/>
          <wp:docPr id="9" name="Obrázek 9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7ABB" w:rsidRPr="00541AC7" w:rsidRDefault="00227ABB" w:rsidP="00227ABB">
    <w:pPr>
      <w:pStyle w:val="Zpat"/>
      <w:rPr>
        <w:rFonts w:ascii="Arial" w:hAnsi="Arial"/>
        <w:color w:val="767171" w:themeColor="background2" w:themeShade="80"/>
        <w:sz w:val="16"/>
      </w:rPr>
    </w:pP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80768" behindDoc="1" locked="0" layoutInCell="1" allowOverlap="1" wp14:anchorId="5DA34277" wp14:editId="5B39BB33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8" name="Obrázek 8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9744" behindDoc="1" locked="0" layoutInCell="1" allowOverlap="1" wp14:anchorId="50CF89EA" wp14:editId="44EAAF8C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7" name="Obrázek 7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8720" behindDoc="1" locked="0" layoutInCell="1" allowOverlap="1" wp14:anchorId="7A5D6A05" wp14:editId="6CB92BB0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6" name="Obrázek 6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7696" behindDoc="1" locked="0" layoutInCell="1" allowOverlap="1" wp14:anchorId="16CDF21B" wp14:editId="75CDB053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5" name="Obrázek 5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5648" behindDoc="1" locked="0" layoutInCell="1" allowOverlap="1" wp14:anchorId="6EF25B08" wp14:editId="629B3DE9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3" name="Obrázek 3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4624" behindDoc="1" locked="0" layoutInCell="1" allowOverlap="1" wp14:anchorId="78A30528" wp14:editId="2109D6DB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1" name="Obrázek 1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color w:val="767171" w:themeColor="background2" w:themeShade="80"/>
        <w:sz w:val="16"/>
      </w:rPr>
      <w:t>Telefon:                            E-mail:</w:t>
    </w:r>
    <w:r w:rsidRPr="00541AC7">
      <w:rPr>
        <w:rFonts w:ascii="Arial" w:hAnsi="Arial"/>
        <w:color w:val="767171" w:themeColor="background2" w:themeShade="80"/>
        <w:sz w:val="16"/>
      </w:rPr>
      <w:tab/>
      <w:t xml:space="preserve">                                    Bankovní spojení:               I</w:t>
    </w:r>
    <w:r>
      <w:rPr>
        <w:rFonts w:ascii="Arial" w:hAnsi="Arial"/>
        <w:color w:val="767171" w:themeColor="background2" w:themeShade="80"/>
        <w:sz w:val="16"/>
      </w:rPr>
      <w:t>ZO</w:t>
    </w:r>
    <w:r w:rsidRPr="00541AC7">
      <w:rPr>
        <w:rFonts w:ascii="Arial" w:hAnsi="Arial"/>
        <w:color w:val="767171" w:themeColor="background2" w:themeShade="80"/>
        <w:sz w:val="16"/>
      </w:rPr>
      <w:t xml:space="preserve">:                        Webové stránky: </w:t>
    </w:r>
    <w:r w:rsidRPr="00541AC7">
      <w:rPr>
        <w:rFonts w:ascii="Arial" w:hAnsi="Arial"/>
        <w:color w:val="767171" w:themeColor="background2" w:themeShade="80"/>
        <w:sz w:val="16"/>
      </w:rPr>
      <w:tab/>
    </w:r>
  </w:p>
  <w:p w:rsidR="00227ABB" w:rsidRPr="00541AC7" w:rsidRDefault="00227ABB" w:rsidP="00227ABB">
    <w:pPr>
      <w:pStyle w:val="Zpat"/>
      <w:rPr>
        <w:rFonts w:ascii="Arial" w:hAnsi="Arial"/>
        <w:color w:val="767171" w:themeColor="background2" w:themeShade="80"/>
        <w:sz w:val="16"/>
      </w:rPr>
    </w:pPr>
    <w:r w:rsidRPr="00541AC7">
      <w:rPr>
        <w:rFonts w:ascii="Arial" w:hAnsi="Arial"/>
        <w:noProof/>
        <w:color w:val="767171" w:themeColor="background2" w:themeShade="80"/>
        <w:sz w:val="16"/>
        <w:lang w:eastAsia="cs-CZ"/>
      </w:rPr>
      <w:drawing>
        <wp:anchor distT="0" distB="0" distL="114300" distR="114300" simplePos="0" relativeHeight="251676672" behindDoc="1" locked="0" layoutInCell="1" allowOverlap="1" wp14:anchorId="118444D6" wp14:editId="1A517ED7">
          <wp:simplePos x="0" y="0"/>
          <wp:positionH relativeFrom="column">
            <wp:posOffset>6393815</wp:posOffset>
          </wp:positionH>
          <wp:positionV relativeFrom="paragraph">
            <wp:posOffset>9801225</wp:posOffset>
          </wp:positionV>
          <wp:extent cx="464185" cy="464185"/>
          <wp:effectExtent l="0" t="0" r="0" b="0"/>
          <wp:wrapTight wrapText="bothSides">
            <wp:wrapPolygon edited="0">
              <wp:start x="0" y="0"/>
              <wp:lineTo x="0" y="20389"/>
              <wp:lineTo x="20389" y="20389"/>
              <wp:lineTo x="20389" y="0"/>
              <wp:lineTo x="0" y="0"/>
            </wp:wrapPolygon>
          </wp:wrapTight>
          <wp:docPr id="4" name="Obrázek 4" descr="qrcode-vosz-brno-ww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code-vosz-brno-ww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185" cy="464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1AC7">
      <w:rPr>
        <w:rFonts w:ascii="Arial" w:hAnsi="Arial"/>
        <w:color w:val="767171" w:themeColor="background2" w:themeShade="80"/>
        <w:sz w:val="16"/>
      </w:rPr>
      <w:t xml:space="preserve">542 213 907           </w:t>
    </w:r>
    <w:r w:rsidRPr="00541AC7">
      <w:rPr>
        <w:rFonts w:ascii="Arial" w:hAnsi="Arial"/>
        <w:color w:val="767171" w:themeColor="background2" w:themeShade="80"/>
        <w:sz w:val="16"/>
      </w:rPr>
      <w:tab/>
      <w:t xml:space="preserve">          sekretariat@voszbrno.cz        63234621/0100                  0</w:t>
    </w:r>
    <w:r>
      <w:rPr>
        <w:rFonts w:ascii="Arial" w:hAnsi="Arial"/>
        <w:color w:val="767171" w:themeColor="background2" w:themeShade="80"/>
        <w:sz w:val="16"/>
      </w:rPr>
      <w:t>110030460</w:t>
    </w:r>
    <w:r w:rsidRPr="00541AC7">
      <w:rPr>
        <w:rFonts w:ascii="Arial" w:hAnsi="Arial"/>
        <w:color w:val="767171" w:themeColor="background2" w:themeShade="80"/>
        <w:sz w:val="16"/>
      </w:rPr>
      <w:t xml:space="preserve">            www.voszbrno.cz</w:t>
    </w:r>
  </w:p>
  <w:p w:rsidR="00C04161" w:rsidRPr="00AA6103" w:rsidRDefault="00C04161" w:rsidP="00AA61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103" w:rsidRDefault="00AA6103" w:rsidP="00C04161">
      <w:pPr>
        <w:spacing w:after="0" w:line="240" w:lineRule="auto"/>
      </w:pPr>
      <w:r>
        <w:separator/>
      </w:r>
    </w:p>
  </w:footnote>
  <w:footnote w:type="continuationSeparator" w:id="0">
    <w:p w:rsidR="00AA6103" w:rsidRDefault="00AA6103" w:rsidP="00C04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2F3" w:rsidRDefault="00D142F3" w:rsidP="00D142F3">
    <w:pPr>
      <w:spacing w:line="240" w:lineRule="auto"/>
      <w:jc w:val="right"/>
      <w:rPr>
        <w:rFonts w:ascii="Arial" w:hAnsi="Arial" w:cs="Arial"/>
        <w:b/>
        <w:color w:val="000000" w:themeColor="text1"/>
        <w:sz w:val="28"/>
        <w:szCs w:val="28"/>
      </w:rPr>
    </w:pPr>
    <w:r>
      <w:rPr>
        <w:rFonts w:ascii="Arial" w:hAnsi="Arial" w:cs="Arial"/>
        <w:b/>
        <w:noProof/>
        <w:color w:val="018BD3"/>
        <w:sz w:val="28"/>
        <w:szCs w:val="28"/>
        <w:lang w:eastAsia="cs-CZ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-62230</wp:posOffset>
          </wp:positionH>
          <wp:positionV relativeFrom="paragraph">
            <wp:posOffset>177800</wp:posOffset>
          </wp:positionV>
          <wp:extent cx="926465" cy="1152525"/>
          <wp:effectExtent l="0" t="0" r="6985" b="9525"/>
          <wp:wrapSquare wrapText="bothSides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_VOSZ_BLACK_RGB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77"/>
                  <a:stretch/>
                </pic:blipFill>
                <pic:spPr bwMode="auto">
                  <a:xfrm>
                    <a:off x="0" y="0"/>
                    <a:ext cx="92646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3C30" w:rsidRPr="00D142F3" w:rsidRDefault="00743C30" w:rsidP="00D142F3">
    <w:pPr>
      <w:spacing w:line="240" w:lineRule="auto"/>
      <w:jc w:val="right"/>
      <w:rPr>
        <w:rFonts w:ascii="Arial" w:hAnsi="Arial" w:cs="Arial"/>
        <w:b/>
        <w:color w:val="000000" w:themeColor="text1"/>
        <w:sz w:val="28"/>
        <w:szCs w:val="28"/>
      </w:rPr>
    </w:pPr>
    <w:r w:rsidRPr="00D142F3">
      <w:rPr>
        <w:rFonts w:ascii="Arial" w:hAnsi="Arial" w:cs="Arial"/>
        <w:b/>
        <w:color w:val="000000" w:themeColor="text1"/>
        <w:sz w:val="28"/>
        <w:szCs w:val="28"/>
      </w:rPr>
      <w:t>VYŠŠÍ ODBORNÁ ŠKOLA ZDRAVOTNICKÁ BRNO, p. o.</w:t>
    </w:r>
  </w:p>
  <w:p w:rsidR="00743C30" w:rsidRDefault="00743C3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03"/>
    <w:rsid w:val="000C7A30"/>
    <w:rsid w:val="00226CC0"/>
    <w:rsid w:val="00227ABB"/>
    <w:rsid w:val="002A205B"/>
    <w:rsid w:val="002C550C"/>
    <w:rsid w:val="003F1344"/>
    <w:rsid w:val="005A515A"/>
    <w:rsid w:val="005C61F7"/>
    <w:rsid w:val="005F26B0"/>
    <w:rsid w:val="00743C30"/>
    <w:rsid w:val="007F19A3"/>
    <w:rsid w:val="00804CFD"/>
    <w:rsid w:val="008512BA"/>
    <w:rsid w:val="0085255F"/>
    <w:rsid w:val="008B3FDB"/>
    <w:rsid w:val="008D45AE"/>
    <w:rsid w:val="00940039"/>
    <w:rsid w:val="009429B9"/>
    <w:rsid w:val="009455DA"/>
    <w:rsid w:val="009F24E1"/>
    <w:rsid w:val="00A652B7"/>
    <w:rsid w:val="00AA6103"/>
    <w:rsid w:val="00AB7522"/>
    <w:rsid w:val="00C04161"/>
    <w:rsid w:val="00C62370"/>
    <w:rsid w:val="00D142F3"/>
    <w:rsid w:val="00E02ED3"/>
    <w:rsid w:val="00E059B1"/>
    <w:rsid w:val="00E256EF"/>
    <w:rsid w:val="00E64223"/>
    <w:rsid w:val="00E81745"/>
    <w:rsid w:val="00F0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0C27605"/>
  <w15:chartTrackingRefBased/>
  <w15:docId w15:val="{1696E565-2F06-4571-A738-78BC4C41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4161"/>
  </w:style>
  <w:style w:type="paragraph" w:styleId="Zpat">
    <w:name w:val="footer"/>
    <w:basedOn w:val="Normln"/>
    <w:link w:val="ZpatChar"/>
    <w:unhideWhenUsed/>
    <w:rsid w:val="00C04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04161"/>
  </w:style>
  <w:style w:type="character" w:styleId="Hypertextovodkaz">
    <w:name w:val="Hyperlink"/>
    <w:basedOn w:val="Standardnpsmoodstavce"/>
    <w:uiPriority w:val="99"/>
    <w:unhideWhenUsed/>
    <w:rsid w:val="00E059B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2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lackova.irena@voszbrno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jpg"/><Relationship Id="rId4" Type="http://schemas.openxmlformats.org/officeDocument/2006/relationships/footnotes" Target="footnote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1165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VOŠZ Brno</Company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Greiffeneggová Liana, Mgr.</dc:creator>
  <cp:keywords/>
  <dc:description/>
  <cp:lastModifiedBy>Daňková Kateřina</cp:lastModifiedBy>
  <cp:revision>7</cp:revision>
  <cp:lastPrinted>2020-05-20T08:27:00Z</cp:lastPrinted>
  <dcterms:created xsi:type="dcterms:W3CDTF">2022-07-04T08:25:00Z</dcterms:created>
  <dcterms:modified xsi:type="dcterms:W3CDTF">2022-07-04T10:11:00Z</dcterms:modified>
</cp:coreProperties>
</file>