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52" w:rsidRPr="009C3852" w:rsidRDefault="009C3852" w:rsidP="009C385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  <w:r w:rsidRPr="009C3852">
        <w:rPr>
          <w:rFonts w:ascii="Arial" w:eastAsia="Times New Roman" w:hAnsi="Arial" w:cs="Arial"/>
          <w:sz w:val="30"/>
          <w:szCs w:val="30"/>
          <w:lang w:eastAsia="cs-CZ"/>
        </w:rPr>
        <w:t xml:space="preserve">Metody a formy práce v oblasti kariérového poradenství </w:t>
      </w:r>
    </w:p>
    <w:p w:rsidR="009C3852" w:rsidRPr="009C3852" w:rsidRDefault="009C3852" w:rsidP="009C38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38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Vedení poradenského rozhovoru se žákem – základy etického vedení rozhovoru se žákem, respekt, </w:t>
      </w:r>
      <w:proofErr w:type="spellStart"/>
      <w:r w:rsidRPr="009C3852">
        <w:rPr>
          <w:rFonts w:ascii="Times New Roman" w:eastAsia="Times New Roman" w:hAnsi="Times New Roman" w:cs="Times New Roman"/>
          <w:sz w:val="24"/>
          <w:szCs w:val="24"/>
          <w:lang w:eastAsia="cs-CZ"/>
        </w:rPr>
        <w:t>nemanipulativní</w:t>
      </w:r>
      <w:proofErr w:type="spellEnd"/>
      <w:r w:rsidRPr="009C38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forma rozhovoru, zdroje, které mohou pomoci jak žákovi, tak i učiteli a výchovnému poradci.</w:t>
      </w:r>
    </w:p>
    <w:p w:rsidR="009C3852" w:rsidRPr="009C3852" w:rsidRDefault="009C3852" w:rsidP="009C38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3852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 poradenského rozhovoru se žákem a rodičem – základy etického vedení rozhovoru s rodičem a žákem, formy jednání v případě, že má rodič snahu jít do koalice s učitelem proti přání žáka, nejednotný názor rodičů – matky a otce – obrana proti jejich vzájemným manipulativním technikám v případě, že se snaží prosadit svůj názor jako vítězství nad partnerem.</w:t>
      </w:r>
    </w:p>
    <w:p w:rsidR="009C3852" w:rsidRPr="009C3852" w:rsidRDefault="009C3852" w:rsidP="009C38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3852">
        <w:rPr>
          <w:rFonts w:ascii="Times New Roman" w:eastAsia="Times New Roman" w:hAnsi="Times New Roman" w:cs="Times New Roman"/>
          <w:sz w:val="24"/>
          <w:szCs w:val="24"/>
          <w:lang w:eastAsia="cs-CZ"/>
        </w:rPr>
        <w:t>Plánování profesní dráhy – proces rozhodování – metody, které pomohou při rozhodování o profesní budoucnosti.</w:t>
      </w:r>
    </w:p>
    <w:p w:rsidR="009C3852" w:rsidRPr="009C3852" w:rsidRDefault="009C3852" w:rsidP="009C38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3852">
        <w:rPr>
          <w:rFonts w:ascii="Times New Roman" w:eastAsia="Times New Roman" w:hAnsi="Times New Roman" w:cs="Times New Roman"/>
          <w:sz w:val="24"/>
          <w:szCs w:val="24"/>
          <w:lang w:eastAsia="cs-CZ"/>
        </w:rPr>
        <w:t>Zájmy, šance a limity, intelektové předpoklady, tělesné předpoklady, vlastnosti. </w:t>
      </w:r>
    </w:p>
    <w:p w:rsidR="009C3852" w:rsidRDefault="009C3852" w:rsidP="009C38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3852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Informativní seznámení s testy speciálních schopností – řídící schopnosti, technické schopnosti, schopnost matematického myšlení, prostorová představivost, jazykové schopnosti, administrativní schopnosti, sociální schopnosti, umělecké schopnosti, schopnost vědeckého myšlení.</w:t>
      </w:r>
    </w:p>
    <w:p w:rsidR="009C3852" w:rsidRPr="009C3852" w:rsidRDefault="009C3852" w:rsidP="009C38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3852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Každému tématu bude věnována jedna vyučovací hodina.</w:t>
      </w:r>
    </w:p>
    <w:p w:rsidR="009C3852" w:rsidRPr="009C3852" w:rsidRDefault="009C3852" w:rsidP="009C3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3852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Účastníci se seznámí se základy vedení rozhovoru se žákem, se žákem a rodičem, rozšíří si kompetence z oblasti plánování profesní dráhy a seznámí se (informativně) s testy speciálních schopností.</w:t>
      </w:r>
    </w:p>
    <w:p w:rsidR="009C3852" w:rsidRPr="009C3852" w:rsidRDefault="009C3852" w:rsidP="009C3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385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7420"/>
      </w:tblGrid>
      <w:tr w:rsidR="009C3852" w:rsidRPr="009C3852" w:rsidTr="009C38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852" w:rsidRPr="009C3852" w:rsidRDefault="009C3852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C3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 akce:</w:t>
            </w:r>
          </w:p>
        </w:tc>
        <w:tc>
          <w:tcPr>
            <w:tcW w:w="0" w:type="auto"/>
            <w:vAlign w:val="center"/>
            <w:hideMark/>
          </w:tcPr>
          <w:p w:rsidR="009C3852" w:rsidRPr="009C3852" w:rsidRDefault="009C3852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03912</w:t>
            </w:r>
          </w:p>
        </w:tc>
      </w:tr>
      <w:tr w:rsidR="009C3852" w:rsidRPr="009C3852" w:rsidTr="009C38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852" w:rsidRPr="009C3852" w:rsidRDefault="009C3852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3852" w:rsidRPr="009C3852" w:rsidRDefault="009C3852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3852" w:rsidRPr="009C3852" w:rsidTr="009C38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852" w:rsidRPr="009C3852" w:rsidRDefault="009C3852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3852" w:rsidRPr="009C3852" w:rsidRDefault="009C3852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3852" w:rsidRPr="009C3852" w:rsidTr="009C38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852" w:rsidRPr="009C3852" w:rsidRDefault="009C3852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3852" w:rsidRPr="009C3852" w:rsidRDefault="009C3852" w:rsidP="00ED01E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3852" w:rsidRPr="009C3852" w:rsidTr="009C38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852" w:rsidRPr="009C3852" w:rsidRDefault="009C3852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C3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Lektoři:</w:t>
            </w:r>
          </w:p>
        </w:tc>
        <w:tc>
          <w:tcPr>
            <w:tcW w:w="0" w:type="auto"/>
            <w:vAlign w:val="center"/>
            <w:hideMark/>
          </w:tcPr>
          <w:p w:rsidR="009C3852" w:rsidRPr="009C3852" w:rsidRDefault="009C3852" w:rsidP="00ED0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Karel Opravil</w:t>
            </w:r>
          </w:p>
        </w:tc>
      </w:tr>
      <w:tr w:rsidR="009C3852" w:rsidRPr="009C3852" w:rsidTr="009C38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852" w:rsidRPr="009C3852" w:rsidRDefault="009C3852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C3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Odpovídá:</w:t>
            </w:r>
          </w:p>
        </w:tc>
        <w:tc>
          <w:tcPr>
            <w:tcW w:w="0" w:type="auto"/>
            <w:vAlign w:val="center"/>
            <w:hideMark/>
          </w:tcPr>
          <w:p w:rsidR="009C3852" w:rsidRPr="009C3852" w:rsidRDefault="009C3852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Mgr. Gabriela </w:t>
            </w:r>
            <w:proofErr w:type="spellStart"/>
            <w:r w:rsidRPr="009C38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Dujková</w:t>
            </w:r>
            <w:proofErr w:type="spellEnd"/>
            <w:r w:rsidR="00ED01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5" w:history="1">
              <w:r w:rsidR="00ED01E2" w:rsidRPr="006D5018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dujkova@sssbrno.cz</w:t>
              </w:r>
            </w:hyperlink>
            <w:r w:rsidR="00ED01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tel.: 547 426 061</w:t>
            </w:r>
          </w:p>
        </w:tc>
      </w:tr>
      <w:tr w:rsidR="009C3852" w:rsidRPr="009C3852" w:rsidTr="009C38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852" w:rsidRPr="009C3852" w:rsidRDefault="009C3852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C3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Určeno:</w:t>
            </w:r>
          </w:p>
        </w:tc>
        <w:tc>
          <w:tcPr>
            <w:tcW w:w="0" w:type="auto"/>
            <w:vAlign w:val="center"/>
            <w:hideMark/>
          </w:tcPr>
          <w:p w:rsidR="009C3852" w:rsidRPr="009C3852" w:rsidRDefault="00ED01E2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 </w:t>
            </w:r>
            <w:r w:rsidR="009C3852" w:rsidRPr="009C38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výchovné poradce ZŠ a SŠ</w:t>
            </w:r>
          </w:p>
        </w:tc>
      </w:tr>
      <w:tr w:rsidR="009C3852" w:rsidRPr="009C3852" w:rsidTr="009C38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852" w:rsidRPr="009C3852" w:rsidRDefault="009C3852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C3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Místo konání:</w:t>
            </w:r>
          </w:p>
        </w:tc>
        <w:tc>
          <w:tcPr>
            <w:tcW w:w="0" w:type="auto"/>
            <w:vAlign w:val="center"/>
            <w:hideMark/>
          </w:tcPr>
          <w:p w:rsidR="009C3852" w:rsidRPr="009C3852" w:rsidRDefault="009C3852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SSŠ Brno, </w:t>
            </w:r>
            <w:proofErr w:type="spellStart"/>
            <w:r w:rsidRPr="009C38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Hybešova</w:t>
            </w:r>
            <w:proofErr w:type="spellEnd"/>
            <w:r w:rsidRPr="009C38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</w:t>
            </w:r>
          </w:p>
        </w:tc>
      </w:tr>
      <w:tr w:rsidR="009C3852" w:rsidRPr="009C3852" w:rsidTr="009C38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852" w:rsidRPr="009C3852" w:rsidRDefault="009C3852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C3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Termín: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5"/>
              <w:gridCol w:w="1409"/>
            </w:tblGrid>
            <w:tr w:rsidR="009C3852" w:rsidRPr="009C38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3852" w:rsidRPr="009C3852" w:rsidRDefault="009C3852" w:rsidP="00ED0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9C38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20.1.2015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852" w:rsidRPr="009C3852" w:rsidRDefault="009C3852" w:rsidP="00ED0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C38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(9:00</w:t>
                  </w:r>
                  <w:r w:rsidR="00ED0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9C38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</w:t>
                  </w:r>
                  <w:r w:rsidR="00ED0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9C38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13:00)</w:t>
                  </w:r>
                </w:p>
              </w:tc>
            </w:tr>
          </w:tbl>
          <w:p w:rsidR="009C3852" w:rsidRPr="009C3852" w:rsidRDefault="009C3852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3852" w:rsidRPr="009C3852" w:rsidTr="009C38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852" w:rsidRPr="009C3852" w:rsidRDefault="009C3852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C3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Cena:</w:t>
            </w:r>
          </w:p>
        </w:tc>
        <w:tc>
          <w:tcPr>
            <w:tcW w:w="0" w:type="auto"/>
            <w:vAlign w:val="center"/>
            <w:hideMark/>
          </w:tcPr>
          <w:p w:rsidR="009C3852" w:rsidRPr="009C3852" w:rsidRDefault="009C3852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 Kč</w:t>
            </w:r>
          </w:p>
        </w:tc>
      </w:tr>
      <w:tr w:rsidR="009C3852" w:rsidRPr="009C3852" w:rsidTr="009C38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852" w:rsidRPr="009C3852" w:rsidRDefault="009C3852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C3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Kapacita:</w:t>
            </w:r>
          </w:p>
        </w:tc>
        <w:tc>
          <w:tcPr>
            <w:tcW w:w="0" w:type="auto"/>
            <w:vAlign w:val="center"/>
            <w:hideMark/>
          </w:tcPr>
          <w:p w:rsidR="009C3852" w:rsidRPr="009C3852" w:rsidRDefault="009C3852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</w:tr>
      <w:tr w:rsidR="009C3852" w:rsidRPr="009C3852" w:rsidTr="009C38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852" w:rsidRPr="009C3852" w:rsidRDefault="009C3852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3852" w:rsidRPr="009C3852" w:rsidRDefault="009C3852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3852" w:rsidRPr="009C3852" w:rsidTr="009C38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852" w:rsidRPr="009C3852" w:rsidRDefault="009C3852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C3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Přihlášky:</w:t>
            </w:r>
          </w:p>
        </w:tc>
        <w:tc>
          <w:tcPr>
            <w:tcW w:w="0" w:type="auto"/>
            <w:vAlign w:val="center"/>
            <w:hideMark/>
          </w:tcPr>
          <w:p w:rsidR="009C3852" w:rsidRPr="009C3852" w:rsidRDefault="00ED01E2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 </w:t>
            </w:r>
            <w:proofErr w:type="gramStart"/>
            <w:r w:rsidR="009C3852" w:rsidRPr="009C38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13.1.2015</w:t>
            </w:r>
            <w:proofErr w:type="gramEnd"/>
          </w:p>
        </w:tc>
      </w:tr>
      <w:tr w:rsidR="009C3852" w:rsidRPr="009C3852" w:rsidTr="009C38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852" w:rsidRPr="009C3852" w:rsidRDefault="009C3852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C3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Rozsah hodin:</w:t>
            </w:r>
          </w:p>
        </w:tc>
        <w:tc>
          <w:tcPr>
            <w:tcW w:w="0" w:type="auto"/>
            <w:vAlign w:val="center"/>
            <w:hideMark/>
          </w:tcPr>
          <w:p w:rsidR="009C3852" w:rsidRPr="009C3852" w:rsidRDefault="009C3852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9C3852" w:rsidRPr="009C3852" w:rsidTr="009C38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852" w:rsidRPr="009C3852" w:rsidRDefault="009C3852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C3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Organizátor:</w:t>
            </w:r>
          </w:p>
        </w:tc>
        <w:tc>
          <w:tcPr>
            <w:tcW w:w="0" w:type="auto"/>
            <w:vAlign w:val="center"/>
            <w:hideMark/>
          </w:tcPr>
          <w:p w:rsidR="009C3852" w:rsidRPr="009C3852" w:rsidRDefault="009C3852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Středisko služeb školám a Zařízení pro další vzdělávání pedagogických pracovníků Brno</w:t>
            </w:r>
          </w:p>
        </w:tc>
      </w:tr>
      <w:tr w:rsidR="009C3852" w:rsidRPr="009C3852" w:rsidTr="009C38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852" w:rsidRPr="009C3852" w:rsidRDefault="009C3852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3852" w:rsidRPr="009C3852" w:rsidRDefault="009C3852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3852" w:rsidRPr="009C3852" w:rsidTr="009C38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852" w:rsidRPr="009C3852" w:rsidRDefault="009C3852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C3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 akreditace:</w:t>
            </w:r>
          </w:p>
        </w:tc>
        <w:tc>
          <w:tcPr>
            <w:tcW w:w="0" w:type="auto"/>
            <w:vAlign w:val="center"/>
            <w:hideMark/>
          </w:tcPr>
          <w:p w:rsidR="009C3852" w:rsidRPr="009C3852" w:rsidRDefault="009C3852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MSMT-34058/2013-1-785</w:t>
            </w:r>
          </w:p>
        </w:tc>
      </w:tr>
    </w:tbl>
    <w:p w:rsidR="009C3852" w:rsidRDefault="009C3852"/>
    <w:sectPr w:rsidR="009C3852" w:rsidSect="009E7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67A43"/>
    <w:multiLevelType w:val="multilevel"/>
    <w:tmpl w:val="5336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733183"/>
    <w:multiLevelType w:val="multilevel"/>
    <w:tmpl w:val="5DD2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F2C54"/>
    <w:multiLevelType w:val="multilevel"/>
    <w:tmpl w:val="BE2E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533024"/>
    <w:multiLevelType w:val="multilevel"/>
    <w:tmpl w:val="2B2E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3852"/>
    <w:rsid w:val="002D3623"/>
    <w:rsid w:val="009C3852"/>
    <w:rsid w:val="009E7DD0"/>
    <w:rsid w:val="00ED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7D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C3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web1">
    <w:name w:val="normalweb1"/>
    <w:basedOn w:val="Normln"/>
    <w:rsid w:val="009C3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D01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9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jkova@sss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dujkova</dc:creator>
  <cp:lastModifiedBy>dujkova</cp:lastModifiedBy>
  <cp:revision>2</cp:revision>
  <dcterms:created xsi:type="dcterms:W3CDTF">2015-01-05T12:49:00Z</dcterms:created>
  <dcterms:modified xsi:type="dcterms:W3CDTF">2015-01-05T12:49:00Z</dcterms:modified>
</cp:coreProperties>
</file>