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FC" w:rsidRPr="00BC21BC" w:rsidRDefault="003D6BFC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BC21BC">
        <w:rPr>
          <w:rFonts w:asciiTheme="minorHAnsi" w:hAnsiTheme="minorHAnsi"/>
          <w:b/>
          <w:sz w:val="28"/>
          <w:szCs w:val="28"/>
          <w:u w:val="single"/>
        </w:rPr>
        <w:t>Závazná přihláška</w:t>
      </w:r>
    </w:p>
    <w:p w:rsidR="003D6BFC" w:rsidRDefault="003D6BFC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</w:t>
      </w:r>
      <w:r w:rsidR="00A30782" w:rsidRPr="00A30782">
        <w:rPr>
          <w:b/>
        </w:rPr>
        <w:t xml:space="preserve">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5E4099" w:rsidRDefault="005E409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A30782" w:rsidRDefault="005E4099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7313"/>
      </w:tblGrid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Číslo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114327" w:rsidP="00A30782">
            <w:pPr>
              <w:spacing w:after="80" w:line="240" w:lineRule="auto"/>
            </w:pPr>
            <w:r>
              <w:t>5183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114327" w:rsidP="00A30782">
            <w:pPr>
              <w:spacing w:after="80" w:line="240" w:lineRule="auto"/>
            </w:pPr>
            <w:r w:rsidRPr="00114327">
              <w:t>Pomůcky pro rozvoj komunikačních schopností u dětí předškolního věku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Termín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114327" w:rsidP="00A30782">
            <w:pPr>
              <w:spacing w:after="80" w:line="240" w:lineRule="auto"/>
            </w:pPr>
            <w:r>
              <w:t>21. 2. 2017, 9:00 – 15:30h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Místo konání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114327" w:rsidP="00A30782">
            <w:pPr>
              <w:spacing w:after="80" w:line="240" w:lineRule="auto"/>
            </w:pPr>
            <w:r>
              <w:t>Hybešova 15, Brno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Kurzovné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114327" w:rsidP="00A30782">
            <w:pPr>
              <w:spacing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1.000,-</w:t>
            </w:r>
            <w:bookmarkStart w:id="0" w:name="_GoBack"/>
            <w:bookmarkEnd w:id="0"/>
          </w:p>
        </w:tc>
      </w:tr>
    </w:tbl>
    <w:p w:rsidR="003D6BFC" w:rsidRPr="00A30782" w:rsidRDefault="003D6BFC" w:rsidP="00A30782">
      <w:pPr>
        <w:spacing w:after="80" w:line="240" w:lineRule="auto"/>
        <w:rPr>
          <w:sz w:val="12"/>
          <w:szCs w:val="12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</w:t>
      </w:r>
      <w:r w:rsidR="00334441">
        <w:rPr>
          <w:b/>
          <w:bCs/>
        </w:rPr>
        <w:t xml:space="preserve"> (organizace)</w:t>
      </w:r>
      <w:r>
        <w:rPr>
          <w:b/>
          <w:bCs/>
        </w:rPr>
        <w:t>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7299"/>
      </w:tblGrid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Adresa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PSČ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Obec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Telefon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E-mail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DIČ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</w:p>
        </w:tc>
      </w:tr>
    </w:tbl>
    <w:p w:rsidR="00A30782" w:rsidRPr="00A30782" w:rsidRDefault="00A30782" w:rsidP="00A30782">
      <w:pPr>
        <w:spacing w:after="80" w:line="240" w:lineRule="auto"/>
        <w:rPr>
          <w:b/>
          <w:bCs/>
          <w:sz w:val="12"/>
          <w:szCs w:val="12"/>
        </w:rPr>
      </w:pPr>
    </w:p>
    <w:p w:rsidR="003D6BFC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30782" w:rsidRPr="00EE2FB9" w:rsidRDefault="00A30782" w:rsidP="00A30782">
      <w:pPr>
        <w:pStyle w:val="Prosttext"/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 níže podepsaný účastník </w:t>
      </w:r>
      <w:r w:rsidRPr="00EE2FB9">
        <w:rPr>
          <w:rFonts w:asciiTheme="minorHAnsi" w:hAnsiTheme="minorHAns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Theme="minorHAnsi" w:hAnsiTheme="minorHAns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Theme="minorHAnsi" w:hAnsiTheme="minorHAnsi"/>
          <w:sz w:val="22"/>
          <w:szCs w:val="22"/>
        </w:rPr>
        <w:t>, byly používány pouze pro účely zpracování agendy související s touto přihláškou.</w:t>
      </w:r>
    </w:p>
    <w:p w:rsidR="00A30782" w:rsidRPr="00EE2FB9" w:rsidRDefault="00A30782" w:rsidP="00A30782">
      <w:pPr>
        <w:pStyle w:val="Prosttext"/>
        <w:spacing w:after="80"/>
        <w:jc w:val="both"/>
        <w:rPr>
          <w:b/>
          <w:bCs/>
        </w:rPr>
      </w:pPr>
      <w:r>
        <w:rPr>
          <w:rFonts w:asciiTheme="minorHAnsi" w:hAnsiTheme="minorHAnsi"/>
          <w:sz w:val="22"/>
          <w:szCs w:val="22"/>
        </w:rPr>
        <w:t>A to v</w:t>
      </w:r>
      <w:r w:rsidRPr="00EE2FB9">
        <w:rPr>
          <w:rFonts w:asciiTheme="minorHAnsi" w:hAnsiTheme="minorHAnsi"/>
          <w:sz w:val="22"/>
          <w:szCs w:val="22"/>
        </w:rPr>
        <w:t> souladu s ustanovením § 5, odst. 2 zákona č. 101/2000 Sb., o ochraně o</w:t>
      </w:r>
      <w:r>
        <w:rPr>
          <w:rFonts w:asciiTheme="minorHAnsi" w:hAnsiTheme="minorHAns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385"/>
        <w:gridCol w:w="4355"/>
        <w:gridCol w:w="2811"/>
      </w:tblGrid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rPr>
                <w:sz w:val="20"/>
              </w:rPr>
            </w:pPr>
            <w:r w:rsidRPr="00EE2FB9"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Příjmení, jméno, titul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Podpis účastníka</w:t>
            </w: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</w:tbl>
    <w:p w:rsidR="00A30782" w:rsidRPr="00A30782" w:rsidRDefault="00A30782" w:rsidP="003D6BFC">
      <w:pPr>
        <w:rPr>
          <w:sz w:val="48"/>
          <w:szCs w:val="48"/>
        </w:rPr>
      </w:pPr>
    </w:p>
    <w:p w:rsidR="00F56FC7" w:rsidRPr="003D6BFC" w:rsidRDefault="003D6BFC" w:rsidP="00A30782">
      <w:proofErr w:type="gramStart"/>
      <w:r w:rsidRPr="00EE2FB9">
        <w:t>V.......................dne</w:t>
      </w:r>
      <w:proofErr w:type="gramEnd"/>
      <w:r w:rsidRPr="00EE2FB9">
        <w:t>...............</w:t>
      </w:r>
      <w:r w:rsidR="00A30782">
        <w:tab/>
      </w:r>
      <w:r w:rsidR="00A30782">
        <w:tab/>
        <w:t xml:space="preserve">      </w:t>
      </w:r>
      <w:r w:rsidRPr="00EE2FB9">
        <w:t>Podpis</w:t>
      </w:r>
      <w:r w:rsidR="005E4099">
        <w:t xml:space="preserve"> zástupce vysílající organizace</w:t>
      </w:r>
      <w:r w:rsidRPr="00EE2FB9">
        <w:t xml:space="preserve">: ………………………………. </w:t>
      </w:r>
    </w:p>
    <w:sectPr w:rsidR="00F56FC7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D87" w:rsidRDefault="001F5D87" w:rsidP="00F56FC7">
      <w:pPr>
        <w:spacing w:after="0" w:line="240" w:lineRule="auto"/>
      </w:pPr>
      <w:r>
        <w:separator/>
      </w:r>
    </w:p>
  </w:endnote>
  <w:endnote w:type="continuationSeparator" w:id="0">
    <w:p w:rsidR="001F5D87" w:rsidRDefault="001F5D87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C2" w:rsidRDefault="00A357C2" w:rsidP="00A357C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Default="00A357C2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BC21BC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Pr="00A357C2" w:rsidRDefault="00A357C2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BC21BC" w:rsidRDefault="00BC21BC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D87" w:rsidRDefault="001F5D87" w:rsidP="00F56FC7">
      <w:pPr>
        <w:spacing w:after="0" w:line="240" w:lineRule="auto"/>
      </w:pPr>
      <w:r>
        <w:separator/>
      </w:r>
    </w:p>
  </w:footnote>
  <w:footnote w:type="continuationSeparator" w:id="0">
    <w:p w:rsidR="001F5D87" w:rsidRDefault="001F5D87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A357C2">
    <w:pPr>
      <w:pStyle w:val="Zhlav"/>
      <w:ind w:left="3828"/>
    </w:pPr>
    <w:r w:rsidRPr="005E4099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197CB3E8" wp14:editId="600E9C34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sbrno_RGB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21BC" w:rsidRDefault="00BC21BC">
    <w:pPr>
      <w:pStyle w:val="Zhlav"/>
    </w:pPr>
  </w:p>
  <w:p w:rsidR="00A357C2" w:rsidRDefault="00A357C2">
    <w:pPr>
      <w:pStyle w:val="Zhlav"/>
    </w:pPr>
  </w:p>
  <w:p w:rsidR="00A357C2" w:rsidRDefault="00A357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C7"/>
    <w:rsid w:val="000851CA"/>
    <w:rsid w:val="000922C7"/>
    <w:rsid w:val="00114327"/>
    <w:rsid w:val="001F5D87"/>
    <w:rsid w:val="00334441"/>
    <w:rsid w:val="003D6BFC"/>
    <w:rsid w:val="00587723"/>
    <w:rsid w:val="00591BAC"/>
    <w:rsid w:val="005E4099"/>
    <w:rsid w:val="007358CE"/>
    <w:rsid w:val="00A30782"/>
    <w:rsid w:val="00A357C2"/>
    <w:rsid w:val="00AE32CA"/>
    <w:rsid w:val="00BC21BC"/>
    <w:rsid w:val="00DE4448"/>
    <w:rsid w:val="00F5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9047646-058D-45E4-963B-C3690B89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Štěpánka Jakešová</dc:creator>
  <cp:lastModifiedBy>Michal Slezák</cp:lastModifiedBy>
  <cp:revision>2</cp:revision>
  <dcterms:created xsi:type="dcterms:W3CDTF">2017-01-17T14:34:00Z</dcterms:created>
  <dcterms:modified xsi:type="dcterms:W3CDTF">2017-01-17T14:34:00Z</dcterms:modified>
</cp:coreProperties>
</file>