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40" w:rsidRDefault="00D45240" w:rsidP="00F37BB0">
      <w:pPr>
        <w:pStyle w:val="Nzev"/>
        <w:ind w:left="2832" w:firstLine="708"/>
        <w:jc w:val="left"/>
      </w:pPr>
    </w:p>
    <w:p w:rsidR="00A67959" w:rsidRDefault="00A67959" w:rsidP="00A67959">
      <w:pPr>
        <w:pStyle w:val="Nzev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</w:t>
      </w:r>
      <w:r>
        <w:rPr>
          <w:rFonts w:ascii="Tahoma" w:hAnsi="Tahoma" w:cs="Tahoma"/>
        </w:rPr>
        <w:t xml:space="preserve"> pro</w:t>
      </w:r>
      <w:r w:rsidRPr="00FD7EB8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alší vzdělávání</w:t>
      </w:r>
      <w:r w:rsidRPr="00FD7EB8">
        <w:rPr>
          <w:rFonts w:ascii="Tahoma" w:hAnsi="Tahoma" w:cs="Tahoma"/>
        </w:rPr>
        <w:t xml:space="preserve">, </w:t>
      </w:r>
    </w:p>
    <w:p w:rsidR="00A67959" w:rsidRPr="00FD7EB8" w:rsidRDefault="00A67959" w:rsidP="00A67959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FD7EB8">
        <w:rPr>
          <w:rFonts w:ascii="Tahoma" w:hAnsi="Tahoma" w:cs="Tahoma"/>
        </w:rPr>
        <w:t>zařízení pro další vzdělávání pedagogických pracovníků</w:t>
      </w:r>
      <w:r>
        <w:rPr>
          <w:rFonts w:ascii="Tahoma" w:hAnsi="Tahoma" w:cs="Tahoma"/>
        </w:rPr>
        <w:t>)</w:t>
      </w:r>
      <w:r w:rsidRPr="00FD7EB8">
        <w:rPr>
          <w:rFonts w:ascii="Tahoma" w:hAnsi="Tahoma" w:cs="Tahoma"/>
        </w:rPr>
        <w:t xml:space="preserve"> </w:t>
      </w:r>
    </w:p>
    <w:p w:rsidR="00FD7EB8" w:rsidRPr="00FD7EB8" w:rsidRDefault="00FD7EB8" w:rsidP="00FD7EB8">
      <w:pPr>
        <w:spacing w:before="120" w:after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vy</w:t>
      </w:r>
      <w:r>
        <w:rPr>
          <w:rFonts w:ascii="Tahoma" w:hAnsi="Tahoma" w:cs="Tahoma"/>
        </w:rPr>
        <w:t>h</w:t>
      </w:r>
      <w:r w:rsidRPr="00FD7EB8">
        <w:rPr>
          <w:rFonts w:ascii="Tahoma" w:hAnsi="Tahoma" w:cs="Tahoma"/>
        </w:rPr>
        <w:t xml:space="preserve">lašují </w:t>
      </w:r>
      <w:r>
        <w:rPr>
          <w:rFonts w:ascii="Tahoma" w:hAnsi="Tahoma" w:cs="Tahoma"/>
        </w:rPr>
        <w:t xml:space="preserve">matematickou </w:t>
      </w:r>
      <w:r w:rsidRPr="00FD7EB8">
        <w:rPr>
          <w:rFonts w:ascii="Tahoma" w:hAnsi="Tahoma" w:cs="Tahoma"/>
        </w:rPr>
        <w:t>soutěž</w:t>
      </w:r>
    </w:p>
    <w:p w:rsidR="00953DD2" w:rsidRPr="00FD7EB8" w:rsidRDefault="00953DD2" w:rsidP="00953DD2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FD7EB8">
        <w:rPr>
          <w:rFonts w:ascii="Tahoma" w:hAnsi="Tahoma" w:cs="Tahoma"/>
          <w:b/>
          <w:sz w:val="28"/>
          <w:szCs w:val="28"/>
        </w:rPr>
        <w:t>Pythagoriáda</w:t>
      </w:r>
      <w:proofErr w:type="spellEnd"/>
    </w:p>
    <w:p w:rsidR="00953DD2" w:rsidRPr="00FD7EB8" w:rsidRDefault="00E766CD" w:rsidP="00953DD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39. ročník 2015</w:t>
      </w:r>
      <w:r w:rsidR="0056662D" w:rsidRPr="00FD7EB8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6</w:t>
      </w:r>
    </w:p>
    <w:p w:rsidR="00953DD2" w:rsidRPr="00FD7EB8" w:rsidRDefault="00953DD2" w:rsidP="0073792B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D7EB8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7F03FF" w:rsidRPr="00FD7EB8" w:rsidRDefault="007F03FF" w:rsidP="0073792B">
      <w:pPr>
        <w:jc w:val="center"/>
        <w:rPr>
          <w:rFonts w:ascii="Tahoma" w:hAnsi="Tahoma" w:cs="Tahoma"/>
          <w:b/>
          <w:i/>
        </w:rPr>
      </w:pPr>
    </w:p>
    <w:p w:rsidR="00D62669" w:rsidRPr="000C2D02" w:rsidRDefault="00D62669" w:rsidP="000C2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0C2D02">
        <w:rPr>
          <w:rFonts w:ascii="Tahoma" w:hAnsi="Tahoma" w:cs="Tahoma"/>
          <w:b/>
        </w:rPr>
        <w:t>Charakteristika soutěže</w:t>
      </w:r>
      <w:r w:rsidRPr="000C2D02">
        <w:rPr>
          <w:rFonts w:ascii="Tahoma" w:hAnsi="Tahoma" w:cs="Tahoma"/>
        </w:rPr>
        <w:t>:</w:t>
      </w:r>
    </w:p>
    <w:p w:rsidR="000C2D02" w:rsidRPr="000C2D02" w:rsidRDefault="000C2D02" w:rsidP="000C2D02">
      <w:pPr>
        <w:pStyle w:val="Odstavecseseznamem"/>
        <w:jc w:val="both"/>
        <w:rPr>
          <w:rFonts w:ascii="Tahoma" w:hAnsi="Tahoma" w:cs="Tahoma"/>
        </w:rPr>
      </w:pPr>
    </w:p>
    <w:p w:rsidR="004C6D23" w:rsidRDefault="00953DD2" w:rsidP="00D62669">
      <w:pPr>
        <w:jc w:val="both"/>
        <w:rPr>
          <w:rFonts w:ascii="Tahoma" w:hAnsi="Tahoma" w:cs="Tahoma"/>
        </w:rPr>
      </w:pPr>
      <w:proofErr w:type="spellStart"/>
      <w:r w:rsidRPr="00FD7EB8">
        <w:rPr>
          <w:rFonts w:ascii="Tahoma" w:hAnsi="Tahoma" w:cs="Tahoma"/>
        </w:rPr>
        <w:t>Pythagoriáda</w:t>
      </w:r>
      <w:proofErr w:type="spellEnd"/>
      <w:r w:rsidRPr="00FD7EB8">
        <w:rPr>
          <w:rFonts w:ascii="Tahoma" w:hAnsi="Tahoma" w:cs="Tahoma"/>
        </w:rPr>
        <w:t xml:space="preserve"> patří mezi oblíbené matematické soutěže</w:t>
      </w:r>
      <w:r w:rsidR="005758DF">
        <w:rPr>
          <w:rFonts w:ascii="Tahoma" w:hAnsi="Tahoma" w:cs="Tahoma"/>
        </w:rPr>
        <w:t>. O</w:t>
      </w:r>
      <w:r w:rsidR="00FD7EB8">
        <w:rPr>
          <w:rFonts w:ascii="Tahoma" w:hAnsi="Tahoma" w:cs="Tahoma"/>
        </w:rPr>
        <w:t xml:space="preserve">d r. 1978 </w:t>
      </w:r>
      <w:r w:rsidR="005758DF">
        <w:rPr>
          <w:rFonts w:ascii="Tahoma" w:hAnsi="Tahoma" w:cs="Tahoma"/>
        </w:rPr>
        <w:t xml:space="preserve">byla </w:t>
      </w:r>
      <w:r w:rsidR="005339D7" w:rsidRPr="00FD7EB8">
        <w:rPr>
          <w:rFonts w:ascii="Tahoma" w:hAnsi="Tahoma" w:cs="Tahoma"/>
        </w:rPr>
        <w:t>připravována ve Výzkumném ústavu</w:t>
      </w:r>
      <w:r w:rsidR="00FD7EB8">
        <w:rPr>
          <w:rFonts w:ascii="Tahoma" w:hAnsi="Tahoma" w:cs="Tahoma"/>
        </w:rPr>
        <w:t xml:space="preserve"> pedagogickém Praha</w:t>
      </w:r>
      <w:r w:rsidR="005D7D56">
        <w:rPr>
          <w:rFonts w:ascii="Tahoma" w:hAnsi="Tahoma" w:cs="Tahoma"/>
        </w:rPr>
        <w:t>. Od června 2009 byl</w:t>
      </w:r>
      <w:r w:rsidR="005339D7" w:rsidRPr="00FD7EB8">
        <w:rPr>
          <w:rFonts w:ascii="Tahoma" w:hAnsi="Tahoma" w:cs="Tahoma"/>
        </w:rPr>
        <w:t xml:space="preserve"> garantem této soutěže NIDM MŠMT</w:t>
      </w:r>
      <w:r w:rsidR="005D7D56">
        <w:rPr>
          <w:rFonts w:ascii="Tahoma" w:hAnsi="Tahoma" w:cs="Tahoma"/>
        </w:rPr>
        <w:t>, od roku 2014 je garantem soutěže  NIDV</w:t>
      </w:r>
      <w:r w:rsidR="005339D7" w:rsidRPr="00FD7EB8">
        <w:rPr>
          <w:rFonts w:ascii="Tahoma" w:hAnsi="Tahoma" w:cs="Tahoma"/>
        </w:rPr>
        <w:t xml:space="preserve">. </w:t>
      </w:r>
      <w:r w:rsidR="005D7D56">
        <w:rPr>
          <w:rFonts w:ascii="Tahoma" w:hAnsi="Tahoma" w:cs="Tahoma"/>
        </w:rPr>
        <w:t>Soutěž j</w:t>
      </w:r>
      <w:r w:rsidRPr="00FD7EB8">
        <w:rPr>
          <w:rFonts w:ascii="Tahoma" w:hAnsi="Tahoma" w:cs="Tahoma"/>
        </w:rPr>
        <w:t>e určena všem</w:t>
      </w:r>
      <w:r w:rsidR="00BC0AC8" w:rsidRPr="00FD7EB8">
        <w:rPr>
          <w:rFonts w:ascii="Tahoma" w:hAnsi="Tahoma" w:cs="Tahoma"/>
        </w:rPr>
        <w:t xml:space="preserve"> žákům </w:t>
      </w:r>
      <w:r w:rsidR="00323615" w:rsidRPr="00FD7EB8">
        <w:rPr>
          <w:rFonts w:ascii="Tahoma" w:hAnsi="Tahoma" w:cs="Tahoma"/>
        </w:rPr>
        <w:t xml:space="preserve">5., </w:t>
      </w:r>
      <w:r w:rsidR="00BC0AC8" w:rsidRPr="00FD7EB8">
        <w:rPr>
          <w:rFonts w:ascii="Tahoma" w:hAnsi="Tahoma" w:cs="Tahoma"/>
        </w:rPr>
        <w:t>6.</w:t>
      </w:r>
      <w:r w:rsidR="00323615" w:rsidRPr="00FD7EB8">
        <w:rPr>
          <w:rFonts w:ascii="Tahoma" w:hAnsi="Tahoma" w:cs="Tahoma"/>
        </w:rPr>
        <w:t>,</w:t>
      </w:r>
      <w:r w:rsidRPr="00FD7EB8">
        <w:rPr>
          <w:rFonts w:ascii="Tahoma" w:hAnsi="Tahoma" w:cs="Tahoma"/>
        </w:rPr>
        <w:t xml:space="preserve"> </w:t>
      </w:r>
      <w:smartTag w:uri="urn:schemas-microsoft-com:office:smarttags" w:element="metricconverter">
        <w:smartTagPr>
          <w:attr w:name="ProductID" w:val="7. a"/>
        </w:smartTagPr>
        <w:r w:rsidRPr="00FD7EB8">
          <w:rPr>
            <w:rFonts w:ascii="Tahoma" w:hAnsi="Tahoma" w:cs="Tahoma"/>
          </w:rPr>
          <w:t>7.</w:t>
        </w:r>
        <w:r w:rsidR="00FD7EB8">
          <w:rPr>
            <w:rFonts w:ascii="Tahoma" w:hAnsi="Tahoma" w:cs="Tahoma"/>
          </w:rPr>
          <w:t xml:space="preserve"> </w:t>
        </w:r>
        <w:r w:rsidR="00323615" w:rsidRPr="00FD7EB8">
          <w:rPr>
            <w:rFonts w:ascii="Tahoma" w:hAnsi="Tahoma" w:cs="Tahoma"/>
          </w:rPr>
          <w:t>a</w:t>
        </w:r>
      </w:smartTag>
      <w:r w:rsidR="00236D7D" w:rsidRPr="00FD7EB8">
        <w:rPr>
          <w:rFonts w:ascii="Tahoma" w:hAnsi="Tahoma" w:cs="Tahoma"/>
        </w:rPr>
        <w:t xml:space="preserve"> </w:t>
      </w:r>
      <w:r w:rsidR="000A687E" w:rsidRPr="00FD7EB8">
        <w:rPr>
          <w:rFonts w:ascii="Tahoma" w:hAnsi="Tahoma" w:cs="Tahoma"/>
        </w:rPr>
        <w:t> </w:t>
      </w:r>
      <w:r w:rsidR="00323615" w:rsidRPr="00FD7EB8">
        <w:rPr>
          <w:rFonts w:ascii="Tahoma" w:hAnsi="Tahoma" w:cs="Tahoma"/>
        </w:rPr>
        <w:t>8.</w:t>
      </w:r>
      <w:r w:rsidR="00236D7D" w:rsidRPr="00FD7EB8">
        <w:rPr>
          <w:rFonts w:ascii="Tahoma" w:hAnsi="Tahoma" w:cs="Tahoma"/>
        </w:rPr>
        <w:t xml:space="preserve"> </w:t>
      </w:r>
      <w:r w:rsidR="00323615" w:rsidRPr="00FD7EB8">
        <w:rPr>
          <w:rFonts w:ascii="Tahoma" w:hAnsi="Tahoma" w:cs="Tahoma"/>
        </w:rPr>
        <w:t>ročníků</w:t>
      </w:r>
      <w:r w:rsidRPr="00FD7EB8">
        <w:rPr>
          <w:rFonts w:ascii="Tahoma" w:hAnsi="Tahoma" w:cs="Tahoma"/>
        </w:rPr>
        <w:t xml:space="preserve"> základních škol a</w:t>
      </w:r>
      <w:r w:rsidR="00BC0AC8" w:rsidRPr="00FD7EB8">
        <w:rPr>
          <w:rFonts w:ascii="Tahoma" w:hAnsi="Tahoma" w:cs="Tahoma"/>
        </w:rPr>
        <w:t xml:space="preserve"> jim </w:t>
      </w:r>
      <w:r w:rsidRPr="00FD7EB8">
        <w:rPr>
          <w:rFonts w:ascii="Tahoma" w:hAnsi="Tahoma" w:cs="Tahoma"/>
        </w:rPr>
        <w:t>odpovídajících ročníků víceletých gymnázií</w:t>
      </w:r>
      <w:r w:rsidR="00AB4B4C">
        <w:rPr>
          <w:rFonts w:ascii="Tahoma" w:hAnsi="Tahoma" w:cs="Tahoma"/>
        </w:rPr>
        <w:t>, probíhá ve dvou kolech</w:t>
      </w:r>
      <w:r w:rsidR="00715CA8">
        <w:rPr>
          <w:rFonts w:ascii="Tahoma" w:hAnsi="Tahoma" w:cs="Tahoma"/>
        </w:rPr>
        <w:t>,</w:t>
      </w:r>
      <w:r w:rsidR="00AB4B4C">
        <w:rPr>
          <w:rFonts w:ascii="Tahoma" w:hAnsi="Tahoma" w:cs="Tahoma"/>
        </w:rPr>
        <w:t xml:space="preserve"> školním a okresním.</w:t>
      </w:r>
      <w:r w:rsidR="005758DF">
        <w:rPr>
          <w:rFonts w:ascii="Tahoma" w:hAnsi="Tahoma" w:cs="Tahoma"/>
        </w:rPr>
        <w:t xml:space="preserve"> </w:t>
      </w:r>
      <w:r w:rsidRPr="00FD7EB8">
        <w:rPr>
          <w:rFonts w:ascii="Tahoma" w:hAnsi="Tahoma" w:cs="Tahoma"/>
        </w:rPr>
        <w:t xml:space="preserve">Cílem </w:t>
      </w:r>
      <w:proofErr w:type="spellStart"/>
      <w:r w:rsidRPr="00FD7EB8">
        <w:rPr>
          <w:rFonts w:ascii="Tahoma" w:hAnsi="Tahoma" w:cs="Tahoma"/>
        </w:rPr>
        <w:t>Pythagoriády</w:t>
      </w:r>
      <w:proofErr w:type="spellEnd"/>
      <w:r w:rsidRPr="00FD7EB8">
        <w:rPr>
          <w:rFonts w:ascii="Tahoma" w:hAnsi="Tahoma" w:cs="Tahoma"/>
        </w:rPr>
        <w:t xml:space="preserve"> je zvýšit zájem o matematiku u co ne</w:t>
      </w:r>
      <w:r w:rsidR="005758DF">
        <w:rPr>
          <w:rFonts w:ascii="Tahoma" w:hAnsi="Tahoma" w:cs="Tahoma"/>
        </w:rPr>
        <w:t xml:space="preserve">jširšího počtu žáků.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  <w:r w:rsidRPr="000C2D02">
        <w:rPr>
          <w:rFonts w:ascii="Tahoma" w:hAnsi="Tahoma" w:cs="Tahoma"/>
          <w:b/>
        </w:rPr>
        <w:t>Pravidla soutěže:</w:t>
      </w: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</w:p>
    <w:p w:rsidR="005D7D56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Účast v soutěži je dobrovolná, zúčastnit se může každý žák příslušného ročníku základní školy, resp. odpovídajícího ročníku víceletého gymnázia</w:t>
      </w:r>
      <w:r w:rsidR="000C2D02">
        <w:rPr>
          <w:rFonts w:ascii="Tahoma" w:hAnsi="Tahoma" w:cs="Tahoma"/>
        </w:rPr>
        <w:t xml:space="preserve">, </w:t>
      </w:r>
      <w:proofErr w:type="spellStart"/>
      <w:r w:rsidR="000C2D02" w:rsidRPr="00A41915">
        <w:rPr>
          <w:rFonts w:ascii="Tahoma" w:hAnsi="Tahoma" w:cs="Tahoma"/>
          <w:b/>
        </w:rPr>
        <w:t>event</w:t>
      </w:r>
      <w:proofErr w:type="spellEnd"/>
      <w:r w:rsidR="000C2D02" w:rsidRPr="00A41915">
        <w:rPr>
          <w:rFonts w:ascii="Tahoma" w:hAnsi="Tahoma" w:cs="Tahoma"/>
          <w:b/>
        </w:rPr>
        <w:t xml:space="preserve">. žák </w:t>
      </w:r>
      <w:r w:rsidR="000C2D02">
        <w:rPr>
          <w:rFonts w:ascii="Tahoma" w:hAnsi="Tahoma" w:cs="Tahoma"/>
          <w:b/>
        </w:rPr>
        <w:t>nižšího ročníku</w:t>
      </w:r>
      <w:r w:rsidR="000C2D02">
        <w:rPr>
          <w:rFonts w:ascii="Tahoma" w:hAnsi="Tahoma" w:cs="Tahoma"/>
        </w:rPr>
        <w:t xml:space="preserve"> (např. žák 4. ročníku může soutěžit s žáky 5. ročníku)</w:t>
      </w:r>
      <w:r w:rsidR="000C2D02" w:rsidRPr="00FD7EB8">
        <w:rPr>
          <w:rFonts w:ascii="Tahoma" w:hAnsi="Tahoma" w:cs="Tahoma"/>
        </w:rPr>
        <w:t>.</w:t>
      </w:r>
    </w:p>
    <w:p w:rsidR="00282B41" w:rsidRDefault="00282B41" w:rsidP="00282B4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644"/>
        <w:jc w:val="both"/>
        <w:rPr>
          <w:rFonts w:ascii="Tahoma" w:hAnsi="Tahoma" w:cs="Tahoma"/>
        </w:rPr>
      </w:pPr>
    </w:p>
    <w:p w:rsidR="00282B41" w:rsidRDefault="00282B41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Zájemci o soutěž se přihlásí u učitele pověřeného vedením školního kola </w:t>
      </w:r>
      <w:proofErr w:type="spellStart"/>
      <w:r w:rsidRPr="00FD7EB8">
        <w:rPr>
          <w:rFonts w:ascii="Tahoma" w:hAnsi="Tahoma" w:cs="Tahoma"/>
        </w:rPr>
        <w:t>Pythagoriády</w:t>
      </w:r>
      <w:proofErr w:type="spellEnd"/>
      <w:r w:rsidRPr="00FD7EB8">
        <w:rPr>
          <w:rFonts w:ascii="Tahoma" w:hAnsi="Tahoma" w:cs="Tahoma"/>
        </w:rPr>
        <w:t xml:space="preserve"> (zpravidla učitele matematiky), který žákům zadá soutěžní úlohy.</w:t>
      </w:r>
      <w:r>
        <w:rPr>
          <w:rFonts w:ascii="Tahoma" w:hAnsi="Tahoma" w:cs="Tahoma"/>
        </w:rPr>
        <w:t xml:space="preserve"> </w:t>
      </w:r>
    </w:p>
    <w:p w:rsidR="002854D4" w:rsidRPr="002854D4" w:rsidRDefault="002854D4" w:rsidP="002854D4">
      <w:pPr>
        <w:pStyle w:val="Odstavecseseznamem"/>
        <w:rPr>
          <w:rFonts w:ascii="Tahoma" w:hAnsi="Tahoma" w:cs="Tahoma"/>
        </w:rPr>
      </w:pPr>
    </w:p>
    <w:p w:rsidR="002854D4" w:rsidRPr="002854D4" w:rsidRDefault="002854D4" w:rsidP="002854D4">
      <w:pPr>
        <w:pStyle w:val="Odstavecseseznamem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</w:rPr>
      </w:pPr>
      <w:r w:rsidRPr="002854D4">
        <w:rPr>
          <w:rFonts w:ascii="Tahoma" w:hAnsi="Tahoma" w:cs="Tahoma"/>
        </w:rPr>
        <w:t xml:space="preserve">Zadání a řešení úloh školního a okresního kola </w:t>
      </w:r>
      <w:proofErr w:type="spellStart"/>
      <w:r w:rsidRPr="002854D4">
        <w:rPr>
          <w:rFonts w:ascii="Tahoma" w:hAnsi="Tahoma" w:cs="Tahoma"/>
        </w:rPr>
        <w:t>Pythagoriády</w:t>
      </w:r>
      <w:proofErr w:type="spellEnd"/>
      <w:r w:rsidRPr="002854D4">
        <w:rPr>
          <w:rFonts w:ascii="Tahoma" w:hAnsi="Tahoma" w:cs="Tahoma"/>
        </w:rPr>
        <w:t xml:space="preserve"> budou zaslán</w:t>
      </w:r>
      <w:r w:rsidR="00CA3935">
        <w:rPr>
          <w:rFonts w:ascii="Tahoma" w:hAnsi="Tahoma" w:cs="Tahoma"/>
        </w:rPr>
        <w:t>y</w:t>
      </w:r>
      <w:r w:rsidRPr="002854D4">
        <w:rPr>
          <w:rFonts w:ascii="Tahoma" w:hAnsi="Tahoma" w:cs="Tahoma"/>
        </w:rPr>
        <w:t xml:space="preserve"> pracovníkům krajských úřadů zodpovědným za soutěže v jednotlivých krajích </w:t>
      </w:r>
      <w:r w:rsidR="000441AB">
        <w:rPr>
          <w:rFonts w:ascii="Tahoma" w:hAnsi="Tahoma" w:cs="Tahoma"/>
        </w:rPr>
        <w:t>elektronickou poštou a rozes</w:t>
      </w:r>
      <w:r w:rsidR="00CA3935">
        <w:rPr>
          <w:rFonts w:ascii="Tahoma" w:hAnsi="Tahoma" w:cs="Tahoma"/>
        </w:rPr>
        <w:t>lány</w:t>
      </w:r>
      <w:r w:rsidRPr="002854D4">
        <w:rPr>
          <w:rFonts w:ascii="Tahoma" w:hAnsi="Tahoma" w:cs="Tahoma"/>
        </w:rPr>
        <w:t xml:space="preserve"> na školy. </w:t>
      </w:r>
      <w:r w:rsidRPr="002854D4">
        <w:rPr>
          <w:rFonts w:ascii="Tahoma" w:hAnsi="Tahoma" w:cs="Tahoma"/>
          <w:b/>
        </w:rPr>
        <w:t>Odbory školství jednotlivých kraj</w:t>
      </w:r>
      <w:r w:rsidR="00A3595A">
        <w:rPr>
          <w:rFonts w:ascii="Tahoma" w:hAnsi="Tahoma" w:cs="Tahoma"/>
          <w:b/>
        </w:rPr>
        <w:t>ských úřadů jsou též informovány</w:t>
      </w:r>
      <w:r w:rsidRPr="002854D4">
        <w:rPr>
          <w:rFonts w:ascii="Tahoma" w:hAnsi="Tahoma" w:cs="Tahoma"/>
          <w:b/>
        </w:rPr>
        <w:t xml:space="preserve"> o organizátorech okresních kol.</w:t>
      </w:r>
      <w:r w:rsidRPr="002854D4">
        <w:rPr>
          <w:rFonts w:ascii="Tahoma" w:hAnsi="Tahoma" w:cs="Tahoma"/>
        </w:rPr>
        <w:t xml:space="preserve">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F02FE1">
        <w:rPr>
          <w:rFonts w:ascii="Tahoma" w:hAnsi="Tahoma" w:cs="Tahoma"/>
        </w:rPr>
        <w:t xml:space="preserve">Soutěžící řeší 15 úloh. Na jejich vyřešení má </w:t>
      </w:r>
      <w:r w:rsidRPr="00F02FE1">
        <w:rPr>
          <w:rFonts w:ascii="Tahoma" w:hAnsi="Tahoma" w:cs="Tahoma"/>
          <w:b/>
        </w:rPr>
        <w:t>60 minut</w:t>
      </w:r>
      <w:r w:rsidR="000C2D02">
        <w:rPr>
          <w:rFonts w:ascii="Tahoma" w:hAnsi="Tahoma" w:cs="Tahoma"/>
          <w:b/>
        </w:rPr>
        <w:t xml:space="preserve"> čistého času. Při řešení úloh N</w:t>
      </w:r>
      <w:r w:rsidR="00CA3935">
        <w:rPr>
          <w:rFonts w:ascii="Tahoma" w:hAnsi="Tahoma" w:cs="Tahoma"/>
          <w:b/>
        </w:rPr>
        <w:t>ENÍ</w:t>
      </w:r>
      <w:r w:rsidRPr="00F02FE1">
        <w:rPr>
          <w:rFonts w:ascii="Tahoma" w:hAnsi="Tahoma" w:cs="Tahoma"/>
          <w:b/>
        </w:rPr>
        <w:t xml:space="preserve"> dovoleno používat tabulky, kalkulač</w:t>
      </w:r>
      <w:r w:rsidR="000C2D02">
        <w:rPr>
          <w:rFonts w:ascii="Tahoma" w:hAnsi="Tahoma" w:cs="Tahoma"/>
          <w:b/>
        </w:rPr>
        <w:t>ky</w:t>
      </w:r>
      <w:r w:rsidRPr="00F02FE1">
        <w:rPr>
          <w:rFonts w:ascii="Tahoma" w:hAnsi="Tahoma" w:cs="Tahoma"/>
          <w:b/>
        </w:rPr>
        <w:t>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Úlohy pro jednotlivé ročníky a jednotlivá postupová kola jsou závazné a nelze je měnit či vynechávat</w:t>
      </w:r>
      <w:r w:rsidR="00282B41">
        <w:rPr>
          <w:rFonts w:ascii="Tahoma" w:hAnsi="Tahoma" w:cs="Tahoma"/>
        </w:rPr>
        <w:t>,</w:t>
      </w:r>
      <w:r w:rsidRPr="00F02FE1">
        <w:rPr>
          <w:rFonts w:ascii="Tahoma" w:hAnsi="Tahoma" w:cs="Tahoma"/>
        </w:rPr>
        <w:t xml:space="preserve"> ani jinak upravovat či zaměňovat. Obrázky k úlohám mají pouze ilustrační charakter.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23397C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 xml:space="preserve">Za každou správně vyřešenou úlohu získá soutěžící </w:t>
      </w:r>
      <w:r w:rsidRPr="000441AB">
        <w:rPr>
          <w:rFonts w:ascii="Tahoma" w:hAnsi="Tahoma" w:cs="Tahoma"/>
          <w:b/>
        </w:rPr>
        <w:t>1 bod.</w:t>
      </w:r>
    </w:p>
    <w:p w:rsidR="0023397C" w:rsidRPr="0023397C" w:rsidRDefault="0023397C" w:rsidP="0023397C">
      <w:pPr>
        <w:pStyle w:val="Odstavecseseznamem"/>
        <w:rPr>
          <w:rFonts w:ascii="Tahoma" w:hAnsi="Tahoma" w:cs="Tahoma"/>
        </w:rPr>
      </w:pPr>
    </w:p>
    <w:p w:rsidR="005215C2" w:rsidRPr="0023397C" w:rsidRDefault="0023397C" w:rsidP="005215C2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23397C">
        <w:rPr>
          <w:rFonts w:ascii="Tahoma" w:hAnsi="Tahoma" w:cs="Tahoma"/>
        </w:rPr>
        <w:t xml:space="preserve">Úlohy pro jednotlivá kola jsou zpracovány autorským kolektivem tvořeným pedagogy ze ZŠ a víceletých gymnázií, úlohy prochází recenzí učitelů matematiky a pedagogickou recenzí. </w:t>
      </w:r>
      <w:r w:rsidR="003176DA">
        <w:rPr>
          <w:rFonts w:ascii="Tahoma" w:hAnsi="Tahoma" w:cs="Tahoma"/>
        </w:rPr>
        <w:t>Obsah úloh nepřesahuje výstupy z RVP.</w:t>
      </w:r>
    </w:p>
    <w:p w:rsidR="00D7346A" w:rsidRPr="00C54A6F" w:rsidRDefault="00D7346A" w:rsidP="00C54A6F">
      <w:pPr>
        <w:rPr>
          <w:rFonts w:ascii="Tahoma" w:hAnsi="Tahoma" w:cs="Tahoma"/>
        </w:rPr>
      </w:pPr>
    </w:p>
    <w:p w:rsidR="00D7346A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 w:rsidRPr="00D7346A">
        <w:rPr>
          <w:rFonts w:ascii="Tahoma" w:hAnsi="Tahoma" w:cs="Tahoma"/>
          <w:b/>
        </w:rPr>
        <w:t>Školní kolo:</w:t>
      </w:r>
    </w:p>
    <w:p w:rsidR="00E766CD" w:rsidRDefault="00E766CD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Termíny:</w:t>
      </w:r>
    </w:p>
    <w:p w:rsidR="00E766CD" w:rsidRPr="00E766CD" w:rsidRDefault="00E766CD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  <w:r w:rsidRPr="00E766CD">
        <w:rPr>
          <w:rFonts w:ascii="Tahoma" w:hAnsi="Tahoma" w:cs="Tahoma"/>
        </w:rPr>
        <w:t>pro 5. ročník ZŠ -  25.</w:t>
      </w:r>
      <w:r w:rsidR="00B75459">
        <w:rPr>
          <w:rFonts w:ascii="Tahoma" w:hAnsi="Tahoma" w:cs="Tahoma"/>
        </w:rPr>
        <w:t xml:space="preserve"> </w:t>
      </w:r>
      <w:r w:rsidRPr="00E766CD">
        <w:rPr>
          <w:rFonts w:ascii="Tahoma" w:hAnsi="Tahoma" w:cs="Tahoma"/>
        </w:rPr>
        <w:t>-</w:t>
      </w:r>
      <w:r w:rsidR="00B75459">
        <w:rPr>
          <w:rFonts w:ascii="Tahoma" w:hAnsi="Tahoma" w:cs="Tahoma"/>
        </w:rPr>
        <w:t xml:space="preserve"> </w:t>
      </w:r>
      <w:r w:rsidRPr="00E766CD">
        <w:rPr>
          <w:rFonts w:ascii="Tahoma" w:hAnsi="Tahoma" w:cs="Tahoma"/>
        </w:rPr>
        <w:t>2</w:t>
      </w:r>
      <w:r>
        <w:rPr>
          <w:rFonts w:ascii="Tahoma" w:hAnsi="Tahoma" w:cs="Tahoma"/>
        </w:rPr>
        <w:t>7</w:t>
      </w:r>
      <w:r w:rsidRPr="00E766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E766CD">
        <w:rPr>
          <w:rFonts w:ascii="Tahoma" w:hAnsi="Tahoma" w:cs="Tahoma"/>
        </w:rPr>
        <w:t>1. 2016</w:t>
      </w:r>
    </w:p>
    <w:p w:rsidR="00E766CD" w:rsidRPr="00E766CD" w:rsidRDefault="00E766CD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 6., 7. a 8. </w:t>
      </w:r>
      <w:proofErr w:type="spellStart"/>
      <w:r>
        <w:rPr>
          <w:rFonts w:ascii="Tahoma" w:hAnsi="Tahoma" w:cs="Tahoma"/>
        </w:rPr>
        <w:t>roč</w:t>
      </w:r>
      <w:proofErr w:type="spellEnd"/>
      <w:r>
        <w:rPr>
          <w:rFonts w:ascii="Tahoma" w:hAnsi="Tahoma" w:cs="Tahoma"/>
        </w:rPr>
        <w:t xml:space="preserve">. ZŠ a odp. ročníky víceletých </w:t>
      </w:r>
      <w:r w:rsidRPr="00E766CD">
        <w:rPr>
          <w:rFonts w:ascii="Tahoma" w:hAnsi="Tahoma" w:cs="Tahoma"/>
        </w:rPr>
        <w:t>gymnázií</w:t>
      </w:r>
      <w:r>
        <w:rPr>
          <w:rFonts w:ascii="Tahoma" w:hAnsi="Tahoma" w:cs="Tahoma"/>
        </w:rPr>
        <w:t xml:space="preserve"> -  29.</w:t>
      </w:r>
      <w:r w:rsidR="00B754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B754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31.</w:t>
      </w:r>
      <w:r w:rsidR="006300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3.</w:t>
      </w:r>
      <w:r w:rsidR="006300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2016</w:t>
      </w:r>
    </w:p>
    <w:p w:rsidR="00D7346A" w:rsidRPr="00E766CD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</w:p>
    <w:p w:rsidR="00282B41" w:rsidRPr="005215C2" w:rsidRDefault="005215C2" w:rsidP="005215C2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Organizátor školního kola </w:t>
      </w:r>
      <w:r w:rsidR="00D7346A" w:rsidRPr="00D7346A">
        <w:rPr>
          <w:rFonts w:ascii="Tahoma" w:hAnsi="Tahoma" w:cs="Tahoma"/>
        </w:rPr>
        <w:t>vyhodnotí řešení úloh školního kola a výsledkovou listinu všech zúčastněných žáků zašle organizátorovi okresního kola (zpravidla předsedo</w:t>
      </w:r>
      <w:r>
        <w:rPr>
          <w:rFonts w:ascii="Tahoma" w:hAnsi="Tahoma" w:cs="Tahoma"/>
        </w:rPr>
        <w:t xml:space="preserve">vi okresní komise </w:t>
      </w:r>
      <w:proofErr w:type="spellStart"/>
      <w:r>
        <w:rPr>
          <w:rFonts w:ascii="Tahoma" w:hAnsi="Tahoma" w:cs="Tahoma"/>
        </w:rPr>
        <w:t>Pythagoriády</w:t>
      </w:r>
      <w:proofErr w:type="spellEnd"/>
      <w:r>
        <w:rPr>
          <w:rFonts w:ascii="Tahoma" w:hAnsi="Tahoma" w:cs="Tahoma"/>
        </w:rPr>
        <w:t xml:space="preserve">) </w:t>
      </w:r>
      <w:r w:rsidR="00D7346A" w:rsidRPr="005215C2">
        <w:rPr>
          <w:rFonts w:ascii="Tahoma" w:hAnsi="Tahoma" w:cs="Tahoma"/>
        </w:rPr>
        <w:t>a krajským koordinátorům</w:t>
      </w:r>
      <w:r w:rsidR="00C54A6F">
        <w:rPr>
          <w:rFonts w:ascii="Tahoma" w:hAnsi="Tahoma" w:cs="Tahoma"/>
        </w:rPr>
        <w:t xml:space="preserve">. Vyhodnocení školního kola pro 5. ročník zpracuje do </w:t>
      </w:r>
      <w:r w:rsidR="00C54A6F" w:rsidRPr="00C54A6F">
        <w:rPr>
          <w:rFonts w:ascii="Tahoma" w:hAnsi="Tahoma" w:cs="Tahoma"/>
          <w:b/>
        </w:rPr>
        <w:t>25.</w:t>
      </w:r>
      <w:r w:rsidR="0098508E">
        <w:rPr>
          <w:rFonts w:ascii="Tahoma" w:hAnsi="Tahoma" w:cs="Tahoma"/>
          <w:b/>
        </w:rPr>
        <w:t xml:space="preserve"> </w:t>
      </w:r>
      <w:r w:rsidR="00C54A6F" w:rsidRPr="00C54A6F">
        <w:rPr>
          <w:rFonts w:ascii="Tahoma" w:hAnsi="Tahoma" w:cs="Tahoma"/>
          <w:b/>
        </w:rPr>
        <w:t>2.</w:t>
      </w:r>
      <w:r w:rsidR="0098508E">
        <w:rPr>
          <w:rFonts w:ascii="Tahoma" w:hAnsi="Tahoma" w:cs="Tahoma"/>
          <w:b/>
        </w:rPr>
        <w:t xml:space="preserve"> </w:t>
      </w:r>
      <w:r w:rsidR="00C54A6F" w:rsidRPr="00C54A6F">
        <w:rPr>
          <w:rFonts w:ascii="Tahoma" w:hAnsi="Tahoma" w:cs="Tahoma"/>
          <w:b/>
        </w:rPr>
        <w:t>2016</w:t>
      </w:r>
      <w:r w:rsidR="00C54A6F">
        <w:rPr>
          <w:rFonts w:ascii="Tahoma" w:hAnsi="Tahoma" w:cs="Tahoma"/>
        </w:rPr>
        <w:t>; vyhodnocení školního kola 6. - 8. ročníků zpracuje do</w:t>
      </w:r>
      <w:r w:rsidR="000C2D02" w:rsidRPr="005215C2">
        <w:rPr>
          <w:rFonts w:ascii="Tahoma" w:hAnsi="Tahoma" w:cs="Tahoma"/>
          <w:b/>
        </w:rPr>
        <w:t xml:space="preserve"> 17</w:t>
      </w:r>
      <w:r w:rsidR="005D7D56" w:rsidRPr="005215C2">
        <w:rPr>
          <w:rFonts w:ascii="Tahoma" w:hAnsi="Tahoma" w:cs="Tahoma"/>
          <w:b/>
        </w:rPr>
        <w:t>.</w:t>
      </w:r>
      <w:r w:rsidR="00D7346A" w:rsidRPr="005215C2">
        <w:rPr>
          <w:rFonts w:ascii="Tahoma" w:hAnsi="Tahoma" w:cs="Tahoma"/>
          <w:b/>
        </w:rPr>
        <w:t xml:space="preserve"> </w:t>
      </w:r>
      <w:r w:rsidR="000C2D02" w:rsidRPr="005215C2">
        <w:rPr>
          <w:rFonts w:ascii="Tahoma" w:hAnsi="Tahoma" w:cs="Tahoma"/>
          <w:b/>
        </w:rPr>
        <w:t>4</w:t>
      </w:r>
      <w:r w:rsidR="005D7D56" w:rsidRPr="005215C2">
        <w:rPr>
          <w:rFonts w:ascii="Tahoma" w:hAnsi="Tahoma" w:cs="Tahoma"/>
          <w:b/>
        </w:rPr>
        <w:t>.</w:t>
      </w:r>
      <w:r w:rsidR="00D7346A" w:rsidRPr="005215C2">
        <w:rPr>
          <w:rFonts w:ascii="Tahoma" w:hAnsi="Tahoma" w:cs="Tahoma"/>
          <w:b/>
        </w:rPr>
        <w:t xml:space="preserve"> </w:t>
      </w:r>
      <w:r w:rsidR="005D7D56" w:rsidRPr="005215C2">
        <w:rPr>
          <w:rFonts w:ascii="Tahoma" w:hAnsi="Tahoma" w:cs="Tahoma"/>
          <w:b/>
        </w:rPr>
        <w:t>201</w:t>
      </w:r>
      <w:r w:rsidR="00C54A6F">
        <w:rPr>
          <w:rFonts w:ascii="Tahoma" w:hAnsi="Tahoma" w:cs="Tahoma"/>
          <w:b/>
        </w:rPr>
        <w:t>6.</w:t>
      </w:r>
      <w:r w:rsidR="005D7D56" w:rsidRPr="005215C2">
        <w:rPr>
          <w:rFonts w:ascii="Tahoma" w:hAnsi="Tahoma" w:cs="Tahoma"/>
        </w:rPr>
        <w:t xml:space="preserve"> </w:t>
      </w:r>
    </w:p>
    <w:p w:rsidR="00D7346A" w:rsidRPr="00D7346A" w:rsidRDefault="00D7346A" w:rsidP="00D7346A">
      <w:pPr>
        <w:pStyle w:val="Odstavecseseznamem"/>
        <w:rPr>
          <w:rFonts w:ascii="Tahoma" w:hAnsi="Tahoma" w:cs="Tahoma"/>
        </w:rPr>
      </w:pPr>
    </w:p>
    <w:p w:rsidR="0098508E" w:rsidRPr="000441AB" w:rsidRDefault="00D7346A" w:rsidP="0098508E">
      <w:pPr>
        <w:pStyle w:val="Odstavecseseznamem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Úspěšným řešitelem školního kola je každý soutěžící, který získá 10 a více bodů. </w:t>
      </w:r>
      <w:r w:rsidR="0098508E" w:rsidRPr="003176DA">
        <w:rPr>
          <w:rFonts w:ascii="Tahoma" w:hAnsi="Tahoma" w:cs="Tahoma"/>
        </w:rPr>
        <w:t>Do okresního kola postupuje úspěšný ře</w:t>
      </w:r>
      <w:r w:rsidR="0098508E">
        <w:rPr>
          <w:rFonts w:ascii="Tahoma" w:hAnsi="Tahoma" w:cs="Tahoma"/>
        </w:rPr>
        <w:t>šitel s nejvyšším počtem bodů, o</w:t>
      </w:r>
      <w:r w:rsidR="0098508E" w:rsidRPr="003176DA">
        <w:rPr>
          <w:rFonts w:ascii="Tahoma" w:hAnsi="Tahoma" w:cs="Tahoma"/>
        </w:rPr>
        <w:t xml:space="preserve"> dalších postupujících rozhodne předseda okresní komise dle místních podmínek. 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P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Pr="000441AB" w:rsidRDefault="00D7346A" w:rsidP="00D73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D7346A" w:rsidRP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D7D56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215C2" w:rsidRDefault="005215C2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E22A01" w:rsidRDefault="00E22A01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215C2" w:rsidRPr="000441AB" w:rsidRDefault="005215C2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C54A6F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3A78F2">
        <w:rPr>
          <w:rFonts w:ascii="Tahoma" w:hAnsi="Tahoma" w:cs="Tahoma"/>
          <w:b/>
        </w:rPr>
        <w:t>Okresní kolo:</w:t>
      </w:r>
    </w:p>
    <w:p w:rsidR="00C54A6F" w:rsidRDefault="00C54A6F" w:rsidP="00C54A6F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Termíny:</w:t>
      </w:r>
    </w:p>
    <w:p w:rsidR="00C54A6F" w:rsidRPr="00E766CD" w:rsidRDefault="00C54A6F" w:rsidP="00C54A6F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  <w:r w:rsidRPr="00E766CD">
        <w:rPr>
          <w:rFonts w:ascii="Tahoma" w:hAnsi="Tahoma" w:cs="Tahoma"/>
        </w:rPr>
        <w:t>pro 5. ročník ZŠ</w:t>
      </w:r>
      <w:r>
        <w:rPr>
          <w:rFonts w:ascii="Tahoma" w:hAnsi="Tahoma" w:cs="Tahoma"/>
        </w:rPr>
        <w:t xml:space="preserve"> -  21</w:t>
      </w:r>
      <w:r w:rsidRPr="00E766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E766CD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E766CD">
        <w:rPr>
          <w:rFonts w:ascii="Tahoma" w:hAnsi="Tahoma" w:cs="Tahoma"/>
        </w:rPr>
        <w:t>2</w:t>
      </w:r>
      <w:r>
        <w:rPr>
          <w:rFonts w:ascii="Tahoma" w:hAnsi="Tahoma" w:cs="Tahoma"/>
        </w:rPr>
        <w:t>3</w:t>
      </w:r>
      <w:r w:rsidRPr="00E766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3</w:t>
      </w:r>
      <w:r w:rsidRPr="00E766CD">
        <w:rPr>
          <w:rFonts w:ascii="Tahoma" w:hAnsi="Tahoma" w:cs="Tahoma"/>
        </w:rPr>
        <w:t>. 2016</w:t>
      </w:r>
    </w:p>
    <w:p w:rsidR="00C54A6F" w:rsidRPr="00B75459" w:rsidRDefault="00C54A6F" w:rsidP="00B75459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 6., 7. a 8. </w:t>
      </w:r>
      <w:proofErr w:type="spellStart"/>
      <w:r>
        <w:rPr>
          <w:rFonts w:ascii="Tahoma" w:hAnsi="Tahoma" w:cs="Tahoma"/>
        </w:rPr>
        <w:t>roč</w:t>
      </w:r>
      <w:proofErr w:type="spellEnd"/>
      <w:r>
        <w:rPr>
          <w:rFonts w:ascii="Tahoma" w:hAnsi="Tahoma" w:cs="Tahoma"/>
        </w:rPr>
        <w:t xml:space="preserve">. ZŠ a odp. ročníky víceletých </w:t>
      </w:r>
      <w:r w:rsidRPr="00E766CD">
        <w:rPr>
          <w:rFonts w:ascii="Tahoma" w:hAnsi="Tahoma" w:cs="Tahoma"/>
        </w:rPr>
        <w:t>gymnázií</w:t>
      </w:r>
      <w:r>
        <w:rPr>
          <w:rFonts w:ascii="Tahoma" w:hAnsi="Tahoma" w:cs="Tahoma"/>
        </w:rPr>
        <w:t xml:space="preserve"> -  23.</w:t>
      </w:r>
      <w:r w:rsidR="006300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- 25. 5. 2016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Default="00D734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Příslušná okresní komise soutěže </w:t>
      </w:r>
      <w:proofErr w:type="spellStart"/>
      <w:r w:rsidRPr="005215C2">
        <w:rPr>
          <w:rFonts w:ascii="Tahoma" w:hAnsi="Tahoma" w:cs="Tahoma"/>
        </w:rPr>
        <w:t>Pythagoriády</w:t>
      </w:r>
      <w:proofErr w:type="spellEnd"/>
      <w:r w:rsidRPr="005215C2">
        <w:rPr>
          <w:rFonts w:ascii="Tahoma" w:hAnsi="Tahoma" w:cs="Tahoma"/>
        </w:rPr>
        <w:t xml:space="preserve"> zodpovídá za </w:t>
      </w:r>
      <w:r w:rsidR="00CA3935">
        <w:rPr>
          <w:rFonts w:ascii="Tahoma" w:hAnsi="Tahoma" w:cs="Tahoma"/>
        </w:rPr>
        <w:t xml:space="preserve">výběr a pozvání </w:t>
      </w:r>
      <w:r w:rsidRPr="005215C2">
        <w:rPr>
          <w:rFonts w:ascii="Tahoma" w:hAnsi="Tahoma" w:cs="Tahoma"/>
        </w:rPr>
        <w:t>soutěžících do okresního kola a za jeho řádný průběh.</w:t>
      </w:r>
    </w:p>
    <w:p w:rsidR="006B606A" w:rsidRDefault="006B606A" w:rsidP="006B60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6B606A" w:rsidRPr="005215C2" w:rsidRDefault="006B60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Úspěšným řešitelem okresní</w:t>
      </w:r>
      <w:r w:rsidRPr="00D7346A">
        <w:rPr>
          <w:rFonts w:ascii="Tahoma" w:hAnsi="Tahoma" w:cs="Tahoma"/>
        </w:rPr>
        <w:t>ho kola je každý soutěžící, který získá 10 a více bodů.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215C2" w:rsidRPr="00B75459" w:rsidRDefault="00BD4E7C" w:rsidP="00B75459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Po skončení </w:t>
      </w:r>
      <w:r w:rsidR="005D7D56" w:rsidRPr="005215C2">
        <w:rPr>
          <w:rFonts w:ascii="Tahoma" w:hAnsi="Tahoma" w:cs="Tahoma"/>
        </w:rPr>
        <w:t>okresní</w:t>
      </w:r>
      <w:r w:rsidRPr="005215C2">
        <w:rPr>
          <w:rFonts w:ascii="Tahoma" w:hAnsi="Tahoma" w:cs="Tahoma"/>
        </w:rPr>
        <w:t>ho kola</w:t>
      </w:r>
      <w:r w:rsidR="00CA3935">
        <w:rPr>
          <w:rFonts w:ascii="Tahoma" w:hAnsi="Tahoma" w:cs="Tahoma"/>
        </w:rPr>
        <w:t xml:space="preserve"> zašle okresní komise </w:t>
      </w:r>
      <w:r w:rsidR="005D7D56" w:rsidRPr="005215C2">
        <w:rPr>
          <w:rFonts w:ascii="Tahoma" w:hAnsi="Tahoma" w:cs="Tahoma"/>
        </w:rPr>
        <w:t xml:space="preserve">výsledkové listiny s celkovým počtem zúčastněných </w:t>
      </w:r>
      <w:r w:rsidRPr="005215C2">
        <w:rPr>
          <w:rFonts w:ascii="Tahoma" w:hAnsi="Tahoma" w:cs="Tahoma"/>
        </w:rPr>
        <w:t xml:space="preserve">žáků v jednotlivých kategoriích </w:t>
      </w:r>
      <w:r w:rsidR="005D7D56" w:rsidRPr="005215C2">
        <w:rPr>
          <w:rFonts w:ascii="Tahoma" w:hAnsi="Tahoma" w:cs="Tahoma"/>
        </w:rPr>
        <w:t>na odbor školství KÚ pracovníkovi zodpovědnému za soutěže (viz</w:t>
      </w:r>
      <w:bookmarkStart w:id="0" w:name="_GoBack"/>
      <w:bookmarkEnd w:id="0"/>
      <w:r w:rsidR="005D7D56" w:rsidRPr="005215C2">
        <w:rPr>
          <w:rFonts w:ascii="Tahoma" w:hAnsi="Tahoma" w:cs="Tahoma"/>
        </w:rPr>
        <w:t xml:space="preserve"> Příloha </w:t>
      </w:r>
      <w:r w:rsidR="00D7346A" w:rsidRPr="005215C2">
        <w:rPr>
          <w:rFonts w:ascii="Tahoma" w:hAnsi="Tahoma" w:cs="Tahoma"/>
        </w:rPr>
        <w:t>č.</w:t>
      </w:r>
      <w:r w:rsidRPr="005215C2">
        <w:rPr>
          <w:rFonts w:ascii="Tahoma" w:hAnsi="Tahoma" w:cs="Tahoma"/>
        </w:rPr>
        <w:t xml:space="preserve"> </w:t>
      </w:r>
      <w:r w:rsidR="00D7346A" w:rsidRPr="005215C2">
        <w:rPr>
          <w:rFonts w:ascii="Tahoma" w:hAnsi="Tahoma" w:cs="Tahoma"/>
        </w:rPr>
        <w:t xml:space="preserve">1 </w:t>
      </w:r>
      <w:r w:rsidR="005D7D56" w:rsidRPr="005215C2">
        <w:rPr>
          <w:rFonts w:ascii="Tahoma" w:hAnsi="Tahoma" w:cs="Tahoma"/>
        </w:rPr>
        <w:t xml:space="preserve">- adresář krajských koordinátorů soutěže).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BD4E7C" w:rsidRDefault="005D7D56" w:rsidP="00BD4E7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BD4E7C">
        <w:rPr>
          <w:rFonts w:ascii="Tahoma" w:hAnsi="Tahoma" w:cs="Tahoma"/>
          <w:b/>
        </w:rPr>
        <w:t>Krajští koordinátoři zpracují statistické údaje za školní a okresní kolo</w:t>
      </w:r>
      <w:r w:rsidRPr="00BD4E7C">
        <w:rPr>
          <w:rFonts w:ascii="Tahoma" w:hAnsi="Tahoma" w:cs="Tahoma"/>
        </w:rPr>
        <w:t xml:space="preserve"> a zpracované</w:t>
      </w:r>
      <w:r w:rsidR="003561D2">
        <w:rPr>
          <w:rFonts w:ascii="Tahoma" w:hAnsi="Tahoma" w:cs="Tahoma"/>
        </w:rPr>
        <w:t xml:space="preserve"> výsledky za daný kraj odešlou </w:t>
      </w:r>
      <w:r w:rsidRPr="00BD4E7C">
        <w:rPr>
          <w:rFonts w:ascii="Tahoma" w:hAnsi="Tahoma" w:cs="Tahoma"/>
        </w:rPr>
        <w:t xml:space="preserve">do </w:t>
      </w:r>
      <w:r w:rsidRPr="00BD4E7C">
        <w:rPr>
          <w:rFonts w:ascii="Tahoma" w:hAnsi="Tahoma" w:cs="Tahoma"/>
          <w:b/>
        </w:rPr>
        <w:t>30.</w:t>
      </w:r>
      <w:r w:rsidR="003561D2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6.</w:t>
      </w:r>
      <w:r w:rsidR="00F2236E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201</w:t>
      </w:r>
      <w:r w:rsidR="00B75459">
        <w:rPr>
          <w:rFonts w:ascii="Tahoma" w:hAnsi="Tahoma" w:cs="Tahoma"/>
          <w:b/>
        </w:rPr>
        <w:t>6</w:t>
      </w:r>
      <w:r w:rsidR="004E4160">
        <w:rPr>
          <w:rFonts w:ascii="Tahoma" w:hAnsi="Tahoma" w:cs="Tahoma"/>
        </w:rPr>
        <w:t xml:space="preserve"> na NIDV</w:t>
      </w:r>
      <w:r w:rsidR="003561D2">
        <w:rPr>
          <w:rFonts w:ascii="Tahoma" w:hAnsi="Tahoma" w:cs="Tahoma"/>
        </w:rPr>
        <w:t xml:space="preserve"> na </w:t>
      </w:r>
      <w:r w:rsidRPr="00BD4E7C">
        <w:rPr>
          <w:rFonts w:ascii="Tahoma" w:hAnsi="Tahoma" w:cs="Tahoma"/>
        </w:rPr>
        <w:t xml:space="preserve">adresu: </w:t>
      </w:r>
      <w:hyperlink r:id="rId8" w:history="1">
        <w:r w:rsidRPr="00BD4E7C">
          <w:rPr>
            <w:rStyle w:val="Hypertextovodkaz"/>
            <w:rFonts w:ascii="Tahoma" w:hAnsi="Tahoma" w:cs="Tahoma"/>
          </w:rPr>
          <w:t>sevcova@nidv.cz</w:t>
        </w:r>
      </w:hyperlink>
      <w:r w:rsidRPr="00BD4E7C">
        <w:rPr>
          <w:rFonts w:ascii="Tahoma" w:hAnsi="Tahoma" w:cs="Tahoma"/>
        </w:rPr>
        <w:t xml:space="preserve">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0A687E" w:rsidRPr="00FD7EB8" w:rsidRDefault="000A687E" w:rsidP="00AA13B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Pozn.: Připomínky k úlohám zasílejte na adresu: </w:t>
      </w:r>
      <w:hyperlink r:id="rId9" w:history="1">
        <w:r w:rsidR="005D7D56" w:rsidRPr="00AE53CF">
          <w:rPr>
            <w:rStyle w:val="Hypertextovodkaz"/>
            <w:rFonts w:ascii="Tahoma" w:hAnsi="Tahoma" w:cs="Tahoma"/>
          </w:rPr>
          <w:t>sevcova@nidv.cz</w:t>
        </w:r>
      </w:hyperlink>
      <w:r w:rsidRPr="00FD7EB8">
        <w:rPr>
          <w:rFonts w:ascii="Tahoma" w:hAnsi="Tahoma" w:cs="Tahoma"/>
        </w:rPr>
        <w:t>.</w:t>
      </w:r>
      <w:r w:rsidR="004C6D23">
        <w:rPr>
          <w:rFonts w:ascii="Tahoma" w:hAnsi="Tahoma" w:cs="Tahoma"/>
        </w:rPr>
        <w:t xml:space="preserve"> Pro soutěž byl zpracován organizační řád, který je v současné době ve schvalovacím procesu MŠMT.</w:t>
      </w:r>
    </w:p>
    <w:p w:rsidR="005A752C" w:rsidRPr="00FD7EB8" w:rsidRDefault="005A752C" w:rsidP="00AA13B9">
      <w:pPr>
        <w:jc w:val="both"/>
        <w:rPr>
          <w:rFonts w:ascii="Tahoma" w:hAnsi="Tahoma" w:cs="Tahoma"/>
        </w:rPr>
      </w:pPr>
    </w:p>
    <w:p w:rsidR="00953DD2" w:rsidRPr="00FD7EB8" w:rsidRDefault="00953DD2" w:rsidP="00953DD2">
      <w:pPr>
        <w:spacing w:before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Kontaktní adresa:</w:t>
      </w:r>
    </w:p>
    <w:p w:rsidR="00953DD2" w:rsidRPr="00FD7EB8" w:rsidRDefault="00953DD2" w:rsidP="00953DD2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FD7EB8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</w:p>
    <w:p w:rsidR="00AB4B4C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 d</w:t>
      </w:r>
      <w:r w:rsidR="00AB4B4C">
        <w:rPr>
          <w:rFonts w:ascii="Tahoma" w:hAnsi="Tahoma" w:cs="Tahoma"/>
        </w:rPr>
        <w:t xml:space="preserve">alšího vzdělávání </w:t>
      </w:r>
    </w:p>
    <w:p w:rsidR="00953DD2" w:rsidRPr="00FD7EB8" w:rsidRDefault="00953DD2" w:rsidP="00953DD2">
      <w:pPr>
        <w:jc w:val="center"/>
        <w:rPr>
          <w:rFonts w:ascii="Tahoma" w:hAnsi="Tahoma" w:cs="Tahoma"/>
        </w:rPr>
      </w:pPr>
      <w:proofErr w:type="spellStart"/>
      <w:r w:rsidRPr="00FD7EB8">
        <w:rPr>
          <w:rFonts w:ascii="Tahoma" w:hAnsi="Tahoma" w:cs="Tahoma"/>
        </w:rPr>
        <w:t>Talentcentrum</w:t>
      </w:r>
      <w:proofErr w:type="spellEnd"/>
      <w:r w:rsidRPr="00FD7EB8">
        <w:rPr>
          <w:rFonts w:ascii="Tahoma" w:hAnsi="Tahoma" w:cs="Tahoma"/>
        </w:rPr>
        <w:t xml:space="preserve">, </w:t>
      </w:r>
      <w:proofErr w:type="spellStart"/>
      <w:r w:rsidR="00AB4B4C">
        <w:rPr>
          <w:rFonts w:ascii="Tahoma" w:hAnsi="Tahoma" w:cs="Tahoma"/>
        </w:rPr>
        <w:t>Senovážné</w:t>
      </w:r>
      <w:proofErr w:type="spellEnd"/>
      <w:r w:rsidR="00AB4B4C">
        <w:rPr>
          <w:rFonts w:ascii="Tahoma" w:hAnsi="Tahoma" w:cs="Tahoma"/>
        </w:rPr>
        <w:t xml:space="preserve"> nám. 25, 100 0</w:t>
      </w:r>
      <w:r w:rsidRPr="00FD7EB8">
        <w:rPr>
          <w:rFonts w:ascii="Tahoma" w:hAnsi="Tahoma" w:cs="Tahoma"/>
        </w:rPr>
        <w:t>0 Praha 1</w:t>
      </w:r>
    </w:p>
    <w:p w:rsidR="00953DD2" w:rsidRPr="00B75459" w:rsidRDefault="001D0057" w:rsidP="00B7545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 w:rsidR="00AA13B9" w:rsidRPr="00FD7EB8">
        <w:rPr>
          <w:rFonts w:ascii="Tahoma" w:hAnsi="Tahoma" w:cs="Tahoma"/>
        </w:rPr>
        <w:t xml:space="preserve"> 603 860</w:t>
      </w:r>
      <w:r w:rsidR="00B75459">
        <w:rPr>
          <w:rFonts w:ascii="Tahoma" w:hAnsi="Tahoma" w:cs="Tahoma"/>
        </w:rPr>
        <w:t> </w:t>
      </w:r>
      <w:r w:rsidR="00AA13B9" w:rsidRPr="00FD7EB8">
        <w:rPr>
          <w:rFonts w:ascii="Tahoma" w:hAnsi="Tahoma" w:cs="Tahoma"/>
        </w:rPr>
        <w:t>963</w:t>
      </w:r>
      <w:r w:rsidR="00B75459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e-mail:</w:t>
      </w:r>
      <w:r w:rsidR="00953DD2" w:rsidRPr="00FD7EB8">
        <w:rPr>
          <w:rFonts w:ascii="Tahoma" w:hAnsi="Tahoma" w:cs="Tahoma"/>
        </w:rPr>
        <w:t xml:space="preserve"> </w:t>
      </w:r>
      <w:hyperlink r:id="rId10" w:history="1">
        <w:r w:rsidR="00AB4B4C" w:rsidRPr="00AE53CF">
          <w:rPr>
            <w:rStyle w:val="Hypertextovodkaz"/>
            <w:rFonts w:ascii="Tahoma" w:hAnsi="Tahoma" w:cs="Tahoma"/>
          </w:rPr>
          <w:t>sevcova@nidv.cz</w:t>
        </w:r>
      </w:hyperlink>
    </w:p>
    <w:p w:rsidR="00DE23D9" w:rsidRDefault="00933773" w:rsidP="00271D49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</w:rPr>
        <w:t xml:space="preserve">         </w:t>
      </w:r>
      <w:hyperlink r:id="rId11" w:history="1">
        <w:r w:rsidRPr="00431A7A">
          <w:rPr>
            <w:rStyle w:val="Hypertextovodkaz"/>
            <w:rFonts w:ascii="Tahoma" w:hAnsi="Tahoma" w:cs="Tahoma"/>
          </w:rPr>
          <w:t>http://www.talentovani.cz</w:t>
        </w:r>
      </w:hyperlink>
    </w:p>
    <w:p w:rsidR="00933773" w:rsidRPr="00FD7EB8" w:rsidRDefault="00933773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3923AF" w:rsidRPr="00FD7EB8" w:rsidRDefault="003923AF" w:rsidP="003923AF">
      <w:pPr>
        <w:rPr>
          <w:rFonts w:ascii="Tahoma" w:hAnsi="Tahoma" w:cs="Tahoma"/>
          <w:color w:val="0000FF"/>
        </w:rPr>
      </w:pPr>
    </w:p>
    <w:p w:rsidR="00236D7D" w:rsidRPr="00FD7EB8" w:rsidRDefault="00236D7D" w:rsidP="003923AF">
      <w:pPr>
        <w:rPr>
          <w:rFonts w:ascii="Tahoma" w:hAnsi="Tahoma" w:cs="Tahoma"/>
          <w:color w:val="0000FF"/>
        </w:rPr>
      </w:pPr>
    </w:p>
    <w:p w:rsidR="00236D7D" w:rsidRDefault="00236D7D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BD4E7C" w:rsidRDefault="00BD4E7C" w:rsidP="003923AF">
      <w:pPr>
        <w:rPr>
          <w:rFonts w:ascii="Tahoma" w:hAnsi="Tahoma" w:cs="Tahoma"/>
          <w:color w:val="0000FF"/>
        </w:rPr>
      </w:pPr>
    </w:p>
    <w:sectPr w:rsidR="00BD4E7C" w:rsidSect="00E062B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12" w:rsidRDefault="00346F12">
      <w:r>
        <w:separator/>
      </w:r>
    </w:p>
  </w:endnote>
  <w:endnote w:type="continuationSeparator" w:id="0">
    <w:p w:rsidR="00346F12" w:rsidRDefault="0034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12" w:rsidRDefault="00346F12">
      <w:r>
        <w:separator/>
      </w:r>
    </w:p>
  </w:footnote>
  <w:footnote w:type="continuationSeparator" w:id="0">
    <w:p w:rsidR="00346F12" w:rsidRDefault="00346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712"/>
    <w:multiLevelType w:val="hybridMultilevel"/>
    <w:tmpl w:val="EC4CC766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AF1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2D5C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5CB1"/>
    <w:multiLevelType w:val="hybridMultilevel"/>
    <w:tmpl w:val="929E3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3C2B"/>
    <w:multiLevelType w:val="hybridMultilevel"/>
    <w:tmpl w:val="BFC21F18"/>
    <w:lvl w:ilvl="0" w:tplc="D1BEE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D2"/>
    <w:rsid w:val="00011479"/>
    <w:rsid w:val="00011775"/>
    <w:rsid w:val="00043523"/>
    <w:rsid w:val="000441AB"/>
    <w:rsid w:val="000A274E"/>
    <w:rsid w:val="000A687E"/>
    <w:rsid w:val="000C2D02"/>
    <w:rsid w:val="000F21E7"/>
    <w:rsid w:val="000F2B10"/>
    <w:rsid w:val="000F43A7"/>
    <w:rsid w:val="0012273A"/>
    <w:rsid w:val="00131A99"/>
    <w:rsid w:val="0016358A"/>
    <w:rsid w:val="0017524A"/>
    <w:rsid w:val="0019029E"/>
    <w:rsid w:val="00193D7A"/>
    <w:rsid w:val="001C7D94"/>
    <w:rsid w:val="001D0057"/>
    <w:rsid w:val="001F7691"/>
    <w:rsid w:val="002200CC"/>
    <w:rsid w:val="00232F09"/>
    <w:rsid w:val="0023397C"/>
    <w:rsid w:val="00236D7D"/>
    <w:rsid w:val="00250543"/>
    <w:rsid w:val="0025083C"/>
    <w:rsid w:val="0026701F"/>
    <w:rsid w:val="00271D49"/>
    <w:rsid w:val="00276523"/>
    <w:rsid w:val="00282B41"/>
    <w:rsid w:val="00282B9F"/>
    <w:rsid w:val="002854D4"/>
    <w:rsid w:val="00285B7D"/>
    <w:rsid w:val="00290D3C"/>
    <w:rsid w:val="002B0987"/>
    <w:rsid w:val="003176DA"/>
    <w:rsid w:val="00323615"/>
    <w:rsid w:val="00332188"/>
    <w:rsid w:val="00346F12"/>
    <w:rsid w:val="0035172B"/>
    <w:rsid w:val="0035533F"/>
    <w:rsid w:val="003561D2"/>
    <w:rsid w:val="003923AF"/>
    <w:rsid w:val="003A78F2"/>
    <w:rsid w:val="003D0353"/>
    <w:rsid w:val="003E64AE"/>
    <w:rsid w:val="00412CB0"/>
    <w:rsid w:val="00432F86"/>
    <w:rsid w:val="0043490D"/>
    <w:rsid w:val="00444212"/>
    <w:rsid w:val="00450ADD"/>
    <w:rsid w:val="00463A4D"/>
    <w:rsid w:val="00477DDF"/>
    <w:rsid w:val="004A0C23"/>
    <w:rsid w:val="004A14B9"/>
    <w:rsid w:val="004A5397"/>
    <w:rsid w:val="004A6DB3"/>
    <w:rsid w:val="004C6D23"/>
    <w:rsid w:val="004D3BD0"/>
    <w:rsid w:val="004E124B"/>
    <w:rsid w:val="004E4160"/>
    <w:rsid w:val="004E6425"/>
    <w:rsid w:val="005002E0"/>
    <w:rsid w:val="005215C2"/>
    <w:rsid w:val="00532C24"/>
    <w:rsid w:val="005331A2"/>
    <w:rsid w:val="005339D7"/>
    <w:rsid w:val="005521F6"/>
    <w:rsid w:val="0056662D"/>
    <w:rsid w:val="00571C1D"/>
    <w:rsid w:val="005758DF"/>
    <w:rsid w:val="00580C42"/>
    <w:rsid w:val="0059483F"/>
    <w:rsid w:val="005A1412"/>
    <w:rsid w:val="005A752C"/>
    <w:rsid w:val="005B0CA2"/>
    <w:rsid w:val="005D7D56"/>
    <w:rsid w:val="005E331A"/>
    <w:rsid w:val="00601808"/>
    <w:rsid w:val="00616471"/>
    <w:rsid w:val="006265C0"/>
    <w:rsid w:val="0063001C"/>
    <w:rsid w:val="00666B9D"/>
    <w:rsid w:val="006805A4"/>
    <w:rsid w:val="006A04FF"/>
    <w:rsid w:val="006A36DD"/>
    <w:rsid w:val="006B606A"/>
    <w:rsid w:val="006E1924"/>
    <w:rsid w:val="00715CA8"/>
    <w:rsid w:val="00716A94"/>
    <w:rsid w:val="0073792B"/>
    <w:rsid w:val="00741CCF"/>
    <w:rsid w:val="00757B86"/>
    <w:rsid w:val="00771E07"/>
    <w:rsid w:val="007A4A44"/>
    <w:rsid w:val="007F03FF"/>
    <w:rsid w:val="007F4149"/>
    <w:rsid w:val="00831A60"/>
    <w:rsid w:val="0087064B"/>
    <w:rsid w:val="008711EE"/>
    <w:rsid w:val="0087296C"/>
    <w:rsid w:val="008752C1"/>
    <w:rsid w:val="008812B7"/>
    <w:rsid w:val="008A333C"/>
    <w:rsid w:val="008B2DC1"/>
    <w:rsid w:val="009105EA"/>
    <w:rsid w:val="00933773"/>
    <w:rsid w:val="009458A5"/>
    <w:rsid w:val="00953DD2"/>
    <w:rsid w:val="0097373D"/>
    <w:rsid w:val="0098508E"/>
    <w:rsid w:val="00986708"/>
    <w:rsid w:val="009C65D6"/>
    <w:rsid w:val="009C6757"/>
    <w:rsid w:val="009D19E6"/>
    <w:rsid w:val="009D1E33"/>
    <w:rsid w:val="009E0782"/>
    <w:rsid w:val="009F3EDC"/>
    <w:rsid w:val="00A06516"/>
    <w:rsid w:val="00A16789"/>
    <w:rsid w:val="00A3595A"/>
    <w:rsid w:val="00A36ADD"/>
    <w:rsid w:val="00A370DE"/>
    <w:rsid w:val="00A372D6"/>
    <w:rsid w:val="00A41734"/>
    <w:rsid w:val="00A41915"/>
    <w:rsid w:val="00A51485"/>
    <w:rsid w:val="00A60822"/>
    <w:rsid w:val="00A67959"/>
    <w:rsid w:val="00A8667C"/>
    <w:rsid w:val="00A86ACC"/>
    <w:rsid w:val="00AA13B9"/>
    <w:rsid w:val="00AA7564"/>
    <w:rsid w:val="00AB4B4C"/>
    <w:rsid w:val="00AC75A0"/>
    <w:rsid w:val="00AD33D1"/>
    <w:rsid w:val="00B15525"/>
    <w:rsid w:val="00B26A9E"/>
    <w:rsid w:val="00B75459"/>
    <w:rsid w:val="00B77745"/>
    <w:rsid w:val="00B92B7F"/>
    <w:rsid w:val="00B9520B"/>
    <w:rsid w:val="00BA10E4"/>
    <w:rsid w:val="00BC0AC8"/>
    <w:rsid w:val="00BD4E7C"/>
    <w:rsid w:val="00BD61DA"/>
    <w:rsid w:val="00BE6794"/>
    <w:rsid w:val="00C00757"/>
    <w:rsid w:val="00C11C4C"/>
    <w:rsid w:val="00C239D3"/>
    <w:rsid w:val="00C26DBF"/>
    <w:rsid w:val="00C54A6F"/>
    <w:rsid w:val="00C54B33"/>
    <w:rsid w:val="00C9520F"/>
    <w:rsid w:val="00C96112"/>
    <w:rsid w:val="00CA3935"/>
    <w:rsid w:val="00CB1C7B"/>
    <w:rsid w:val="00CE1C84"/>
    <w:rsid w:val="00D223E0"/>
    <w:rsid w:val="00D45240"/>
    <w:rsid w:val="00D47D57"/>
    <w:rsid w:val="00D62669"/>
    <w:rsid w:val="00D7346A"/>
    <w:rsid w:val="00D84627"/>
    <w:rsid w:val="00DA0027"/>
    <w:rsid w:val="00DA327A"/>
    <w:rsid w:val="00DC0FC2"/>
    <w:rsid w:val="00DE23D9"/>
    <w:rsid w:val="00DE54E4"/>
    <w:rsid w:val="00E00BE5"/>
    <w:rsid w:val="00E062BF"/>
    <w:rsid w:val="00E17AEB"/>
    <w:rsid w:val="00E22A01"/>
    <w:rsid w:val="00E257EB"/>
    <w:rsid w:val="00E52D05"/>
    <w:rsid w:val="00E766CD"/>
    <w:rsid w:val="00EE3E54"/>
    <w:rsid w:val="00F2236E"/>
    <w:rsid w:val="00F37BB0"/>
    <w:rsid w:val="00F46A7E"/>
    <w:rsid w:val="00F46DCA"/>
    <w:rsid w:val="00F940E6"/>
    <w:rsid w:val="00FC003D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vr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D7D56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711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711EE"/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A6795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cova@nid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lentova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vcova@nid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cova@nid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22CA-4612-451F-BCE1-96C61E92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3989</CharactersWithSpaces>
  <SharedDoc>false</SharedDoc>
  <HLinks>
    <vt:vector size="138" baseType="variant">
      <vt:variant>
        <vt:i4>2031717</vt:i4>
      </vt:variant>
      <vt:variant>
        <vt:i4>66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sevcikova</cp:lastModifiedBy>
  <cp:revision>10</cp:revision>
  <cp:lastPrinted>2015-04-24T10:11:00Z</cp:lastPrinted>
  <dcterms:created xsi:type="dcterms:W3CDTF">2015-09-10T12:41:00Z</dcterms:created>
  <dcterms:modified xsi:type="dcterms:W3CDTF">2015-10-29T08:00:00Z</dcterms:modified>
</cp:coreProperties>
</file>